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167" w:rsidRPr="00BB03FF" w:rsidRDefault="00D21C56" w:rsidP="00B65CD4">
      <w:pPr>
        <w:shd w:val="clear" w:color="auto" w:fill="FFFFFF"/>
        <w:tabs>
          <w:tab w:val="left" w:pos="0"/>
        </w:tabs>
        <w:ind w:firstLine="567"/>
        <w:jc w:val="center"/>
        <w:rPr>
          <w:rFonts w:ascii="Times New Roman" w:hAnsi="Times New Roman" w:cs="Times New Roman"/>
          <w:bCs/>
          <w:sz w:val="28"/>
          <w:szCs w:val="28"/>
          <w:lang w:val="en-US"/>
        </w:rPr>
      </w:pPr>
      <w:r>
        <w:rPr>
          <w:rFonts w:ascii="Times New Roman" w:hAnsi="Times New Roman" w:cs="Times New Roman"/>
          <w:bCs/>
          <w:noProof/>
          <w:sz w:val="28"/>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4611757</wp:posOffset>
                </wp:positionH>
                <wp:positionV relativeFrom="paragraph">
                  <wp:posOffset>-691763</wp:posOffset>
                </wp:positionV>
                <wp:extent cx="1582309" cy="659958"/>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1582309" cy="659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C56" w:rsidRPr="00D21C56" w:rsidRDefault="00D21C56">
                            <w:pPr>
                              <w:rPr>
                                <w:sz w:val="44"/>
                                <w:szCs w:val="44"/>
                                <w:lang w:val="en-US"/>
                              </w:rPr>
                            </w:pPr>
                            <w:r>
                              <w:rPr>
                                <w:sz w:val="44"/>
                                <w:szCs w:val="44"/>
                                <w:lang w:val="en-US"/>
                              </w:rPr>
                              <w:t>IPP726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3.15pt;margin-top:-54.45pt;width:124.6pt;height:5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" fillcolor="white [3201]" stroked="f" strokeweight=".5pt">
                <v:textbox>
                  <w:txbxContent>
                    <w:p w:rsidR="00D21C56" w:rsidRPr="00D21C56" w:rsidRDefault="00D21C56">
                      <w:pPr>
                        <w:rPr>
                          <w:sz w:val="44"/>
                          <w:szCs w:val="44"/>
                          <w:lang w:val="en-US"/>
                        </w:rPr>
                      </w:pPr>
                      <w:r>
                        <w:rPr>
                          <w:sz w:val="44"/>
                          <w:szCs w:val="44"/>
                          <w:lang w:val="en-US"/>
                        </w:rPr>
                        <w:t>IPP726</w:t>
                      </w:r>
                    </w:p>
                  </w:txbxContent>
                </v:textbox>
              </v:shape>
            </w:pict>
          </mc:Fallback>
        </mc:AlternateContent>
      </w:r>
    </w:p>
    <w:p w:rsidR="005A6167" w:rsidRPr="00BB03FF" w:rsidRDefault="005A6167"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A6167" w:rsidRPr="00BB03FF" w:rsidRDefault="00567D64" w:rsidP="005A6167">
      <w:pPr>
        <w:shd w:val="clear" w:color="auto" w:fill="FFFFFF"/>
        <w:tabs>
          <w:tab w:val="left" w:pos="0"/>
        </w:tabs>
        <w:spacing w:line="360" w:lineRule="auto"/>
        <w:ind w:firstLine="567"/>
        <w:jc w:val="center"/>
        <w:rPr>
          <w:rFonts w:ascii="Times New Roman" w:hAnsi="Times New Roman" w:cs="Times New Roman"/>
          <w:b/>
          <w:bCs/>
          <w:sz w:val="42"/>
          <w:szCs w:val="28"/>
          <w:lang w:val="en-US"/>
        </w:rPr>
      </w:pPr>
      <w:r w:rsidRPr="00BB03FF">
        <w:rPr>
          <w:rFonts w:ascii="Times New Roman" w:hAnsi="Times New Roman" w:cs="Times New Roman"/>
          <w:b/>
          <w:bCs/>
          <w:sz w:val="42"/>
          <w:szCs w:val="28"/>
          <w:lang w:val="en-US"/>
        </w:rPr>
        <w:t>Russian Federation</w:t>
      </w:r>
    </w:p>
    <w:p w:rsidR="005A6167" w:rsidRPr="00BB03FF" w:rsidRDefault="005A6167"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67D64" w:rsidRPr="00BB03FF" w:rsidRDefault="00567D64"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A6167" w:rsidRPr="00BB03FF" w:rsidRDefault="00567D64"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r w:rsidRPr="00BB03FF">
        <w:rPr>
          <w:rFonts w:ascii="Times New Roman" w:hAnsi="Times New Roman" w:cs="Times New Roman"/>
          <w:bCs/>
          <w:sz w:val="28"/>
          <w:szCs w:val="28"/>
          <w:lang w:val="en-US"/>
        </w:rPr>
        <w:t xml:space="preserve">Ministry of </w:t>
      </w:r>
      <w:r w:rsidR="000608F3">
        <w:rPr>
          <w:rFonts w:ascii="Times New Roman" w:hAnsi="Times New Roman" w:cs="Times New Roman"/>
          <w:bCs/>
          <w:sz w:val="28"/>
          <w:szCs w:val="28"/>
          <w:lang w:val="en-US"/>
        </w:rPr>
        <w:t xml:space="preserve">Professional </w:t>
      </w:r>
      <w:r w:rsidRPr="00BB03FF">
        <w:rPr>
          <w:rFonts w:ascii="Times New Roman" w:hAnsi="Times New Roman" w:cs="Times New Roman"/>
          <w:bCs/>
          <w:sz w:val="28"/>
          <w:szCs w:val="28"/>
          <w:lang w:val="en-US"/>
        </w:rPr>
        <w:t>Education</w:t>
      </w:r>
      <w:r w:rsidR="000608F3">
        <w:rPr>
          <w:rFonts w:ascii="Times New Roman" w:hAnsi="Times New Roman" w:cs="Times New Roman"/>
          <w:bCs/>
          <w:sz w:val="28"/>
          <w:szCs w:val="28"/>
          <w:lang w:val="en-US"/>
        </w:rPr>
        <w:t>, Training and Placing of Personnel</w:t>
      </w:r>
      <w:r w:rsidRPr="00BB03FF">
        <w:rPr>
          <w:rFonts w:ascii="Times New Roman" w:hAnsi="Times New Roman" w:cs="Times New Roman"/>
          <w:bCs/>
          <w:sz w:val="28"/>
          <w:szCs w:val="28"/>
          <w:lang w:val="en-US"/>
        </w:rPr>
        <w:t xml:space="preserve"> of the Republic of Sakha (Yakutia)</w:t>
      </w:r>
    </w:p>
    <w:p w:rsidR="005A6167" w:rsidRPr="00BB03FF" w:rsidRDefault="005A6167"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67D64" w:rsidRPr="00BB03FF" w:rsidRDefault="00567D64"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A6167" w:rsidRPr="00BB03FF" w:rsidRDefault="005A6167"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67D64" w:rsidRPr="00BB03FF" w:rsidRDefault="00567D64" w:rsidP="00795270">
      <w:pPr>
        <w:spacing w:line="276" w:lineRule="auto"/>
        <w:jc w:val="center"/>
        <w:rPr>
          <w:rFonts w:ascii="Times New Roman" w:hAnsi="Times New Roman" w:cs="Times New Roman"/>
          <w:b/>
          <w:bCs/>
          <w:sz w:val="28"/>
          <w:szCs w:val="28"/>
          <w:lang w:val="en-US"/>
        </w:rPr>
      </w:pPr>
      <w:r w:rsidRPr="00BB03FF">
        <w:rPr>
          <w:rFonts w:ascii="Times New Roman" w:hAnsi="Times New Roman" w:cs="Times New Roman"/>
          <w:b/>
          <w:bCs/>
          <w:sz w:val="28"/>
          <w:szCs w:val="28"/>
          <w:lang w:val="en-US"/>
        </w:rPr>
        <w:t>INDIGENOUS PEOPLES PLANNING FRAMEWORK</w:t>
      </w:r>
    </w:p>
    <w:p w:rsidR="00567D64" w:rsidRPr="00BB03FF" w:rsidRDefault="00567D64" w:rsidP="00795270">
      <w:pPr>
        <w:spacing w:line="276" w:lineRule="auto"/>
        <w:jc w:val="center"/>
        <w:rPr>
          <w:rFonts w:ascii="Times New Roman" w:hAnsi="Times New Roman" w:cs="Times New Roman"/>
          <w:bCs/>
          <w:sz w:val="28"/>
          <w:szCs w:val="28"/>
          <w:lang w:val="en-US"/>
        </w:rPr>
      </w:pPr>
    </w:p>
    <w:p w:rsidR="00567D64" w:rsidRPr="00BB03FF" w:rsidRDefault="00567D64" w:rsidP="00795270">
      <w:pPr>
        <w:spacing w:line="276" w:lineRule="auto"/>
        <w:jc w:val="center"/>
        <w:rPr>
          <w:rFonts w:ascii="Times New Roman" w:hAnsi="Times New Roman" w:cs="Times New Roman"/>
          <w:bCs/>
          <w:sz w:val="28"/>
          <w:szCs w:val="28"/>
          <w:lang w:val="en-US"/>
        </w:rPr>
      </w:pPr>
      <w:proofErr w:type="gramStart"/>
      <w:r w:rsidRPr="00BB03FF">
        <w:rPr>
          <w:rFonts w:ascii="Times New Roman" w:hAnsi="Times New Roman" w:cs="Times New Roman"/>
          <w:bCs/>
          <w:sz w:val="28"/>
          <w:szCs w:val="28"/>
          <w:lang w:val="en-US"/>
        </w:rPr>
        <w:t>for</w:t>
      </w:r>
      <w:proofErr w:type="gramEnd"/>
      <w:r w:rsidRPr="00BB03FF">
        <w:rPr>
          <w:rFonts w:ascii="Times New Roman" w:hAnsi="Times New Roman" w:cs="Times New Roman"/>
          <w:bCs/>
          <w:sz w:val="28"/>
          <w:szCs w:val="28"/>
          <w:lang w:val="en-US"/>
        </w:rPr>
        <w:t xml:space="preserve"> the</w:t>
      </w:r>
    </w:p>
    <w:p w:rsidR="00567D64" w:rsidRPr="00BB03FF" w:rsidRDefault="00567D64" w:rsidP="00795270">
      <w:pPr>
        <w:spacing w:line="276" w:lineRule="auto"/>
        <w:jc w:val="center"/>
        <w:rPr>
          <w:rFonts w:ascii="Times New Roman" w:hAnsi="Times New Roman" w:cs="Times New Roman"/>
          <w:bCs/>
          <w:sz w:val="28"/>
          <w:szCs w:val="28"/>
          <w:lang w:val="en-US"/>
        </w:rPr>
      </w:pPr>
    </w:p>
    <w:p w:rsidR="00795270" w:rsidRPr="00BB03FF" w:rsidRDefault="00795270" w:rsidP="00795270">
      <w:pPr>
        <w:spacing w:line="276" w:lineRule="auto"/>
        <w:jc w:val="center"/>
        <w:rPr>
          <w:rFonts w:ascii="Times New Roman" w:hAnsi="Times New Roman" w:cs="Times New Roman"/>
          <w:b/>
          <w:caps/>
          <w:sz w:val="28"/>
          <w:szCs w:val="28"/>
          <w:lang w:val="en-US"/>
        </w:rPr>
      </w:pPr>
      <w:r w:rsidRPr="00BB03FF">
        <w:rPr>
          <w:rFonts w:ascii="Times New Roman" w:hAnsi="Times New Roman" w:cs="Times New Roman"/>
          <w:b/>
          <w:caps/>
          <w:sz w:val="28"/>
          <w:szCs w:val="28"/>
          <w:lang w:val="en-US"/>
        </w:rPr>
        <w:t>Work</w:t>
      </w:r>
      <w:r w:rsidR="00A74F76" w:rsidRPr="00BB03FF">
        <w:rPr>
          <w:rFonts w:ascii="Times New Roman" w:hAnsi="Times New Roman" w:cs="Times New Roman"/>
          <w:b/>
          <w:caps/>
          <w:sz w:val="28"/>
          <w:szCs w:val="28"/>
          <w:lang w:val="en-US"/>
        </w:rPr>
        <w:t>force Skills Development</w:t>
      </w:r>
      <w:r w:rsidRPr="00BB03FF">
        <w:rPr>
          <w:rFonts w:ascii="Times New Roman" w:hAnsi="Times New Roman" w:cs="Times New Roman"/>
          <w:b/>
          <w:caps/>
          <w:sz w:val="28"/>
          <w:szCs w:val="28"/>
          <w:lang w:val="en-US"/>
        </w:rPr>
        <w:t xml:space="preserve"> for Socio-Economic Development </w:t>
      </w:r>
    </w:p>
    <w:p w:rsidR="005A6167" w:rsidRPr="00BB03FF" w:rsidRDefault="00795270" w:rsidP="00795270">
      <w:pPr>
        <w:spacing w:line="276" w:lineRule="auto"/>
        <w:jc w:val="center"/>
        <w:rPr>
          <w:rFonts w:ascii="Times New Roman" w:hAnsi="Times New Roman" w:cs="Times New Roman"/>
          <w:b/>
          <w:bCs/>
          <w:sz w:val="28"/>
          <w:szCs w:val="28"/>
          <w:lang w:val="en-US"/>
        </w:rPr>
      </w:pPr>
      <w:r w:rsidRPr="00BB03FF">
        <w:rPr>
          <w:rFonts w:ascii="Times New Roman" w:hAnsi="Times New Roman" w:cs="Times New Roman"/>
          <w:b/>
          <w:caps/>
          <w:sz w:val="28"/>
          <w:szCs w:val="28"/>
          <w:lang w:val="en-US"/>
        </w:rPr>
        <w:t>of the Republic o</w:t>
      </w:r>
      <w:r w:rsidR="00567D64" w:rsidRPr="00BB03FF">
        <w:rPr>
          <w:rFonts w:ascii="Times New Roman" w:hAnsi="Times New Roman" w:cs="Times New Roman"/>
          <w:b/>
          <w:caps/>
          <w:sz w:val="28"/>
          <w:szCs w:val="28"/>
          <w:lang w:val="en-US"/>
        </w:rPr>
        <w:t>f Sakha (Yakutia) for 2014-2019</w:t>
      </w:r>
    </w:p>
    <w:p w:rsidR="005A6167" w:rsidRPr="00BB03FF" w:rsidRDefault="005A6167"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A6167" w:rsidRPr="00BB03FF" w:rsidRDefault="00BB03FF"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r>
        <w:rPr>
          <w:rFonts w:ascii="Times New Roman" w:hAnsi="Times New Roman" w:cs="Times New Roman"/>
          <w:bCs/>
          <w:sz w:val="28"/>
          <w:szCs w:val="28"/>
          <w:lang w:val="en-US"/>
        </w:rPr>
        <w:t>Program</w:t>
      </w:r>
    </w:p>
    <w:p w:rsidR="005A6167" w:rsidRPr="00BB03FF" w:rsidRDefault="005A6167" w:rsidP="005A6167">
      <w:pPr>
        <w:shd w:val="clear" w:color="auto" w:fill="FFFFFF"/>
        <w:tabs>
          <w:tab w:val="left" w:pos="0"/>
        </w:tabs>
        <w:spacing w:line="360" w:lineRule="auto"/>
        <w:ind w:firstLine="567"/>
        <w:jc w:val="center"/>
        <w:rPr>
          <w:rFonts w:ascii="Times New Roman" w:hAnsi="Times New Roman" w:cs="Times New Roman"/>
          <w:bCs/>
          <w:sz w:val="28"/>
          <w:szCs w:val="28"/>
          <w:u w:val="single"/>
          <w:lang w:val="en-US"/>
        </w:rPr>
      </w:pPr>
      <w:bookmarkStart w:id="0" w:name="_GoBack"/>
      <w:bookmarkEnd w:id="0"/>
    </w:p>
    <w:p w:rsidR="005A6167" w:rsidRPr="00BB03FF" w:rsidRDefault="00165B2F"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r w:rsidRPr="00BB03FF">
        <w:rPr>
          <w:rFonts w:ascii="Times New Roman" w:hAnsi="Times New Roman" w:cs="Times New Roman"/>
          <w:bCs/>
          <w:sz w:val="28"/>
          <w:szCs w:val="28"/>
          <w:lang w:val="en-US"/>
        </w:rPr>
        <w:t xml:space="preserve"> </w:t>
      </w:r>
    </w:p>
    <w:p w:rsidR="005A6167" w:rsidRPr="00BB03FF" w:rsidRDefault="005A6167"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A6167" w:rsidRPr="00BB03FF" w:rsidRDefault="005A6167"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DC6F50" w:rsidRPr="00BB03FF" w:rsidRDefault="00DC6F50"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DC6F50" w:rsidRPr="00BB03FF" w:rsidRDefault="00DC6F50" w:rsidP="005A6167">
      <w:pPr>
        <w:shd w:val="clear" w:color="auto" w:fill="FFFFFF"/>
        <w:tabs>
          <w:tab w:val="left" w:pos="0"/>
        </w:tabs>
        <w:spacing w:line="360" w:lineRule="auto"/>
        <w:ind w:firstLine="567"/>
        <w:jc w:val="center"/>
        <w:rPr>
          <w:rFonts w:ascii="Times New Roman" w:hAnsi="Times New Roman" w:cs="Times New Roman"/>
          <w:bCs/>
          <w:sz w:val="28"/>
          <w:szCs w:val="28"/>
          <w:lang w:val="en-US"/>
        </w:rPr>
      </w:pPr>
    </w:p>
    <w:p w:rsidR="005A6167" w:rsidRPr="00BB03FF" w:rsidRDefault="006804C2" w:rsidP="005A6167">
      <w:pPr>
        <w:shd w:val="clear" w:color="auto" w:fill="FFFFFF"/>
        <w:tabs>
          <w:tab w:val="left" w:pos="0"/>
        </w:tabs>
        <w:spacing w:line="360" w:lineRule="auto"/>
        <w:ind w:firstLine="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June 11</w:t>
      </w:r>
      <w:r w:rsidR="00567D64" w:rsidRPr="00BB03FF">
        <w:rPr>
          <w:rFonts w:ascii="Times New Roman" w:hAnsi="Times New Roman" w:cs="Times New Roman"/>
          <w:b/>
          <w:bCs/>
          <w:sz w:val="24"/>
          <w:szCs w:val="24"/>
          <w:lang w:val="en-US"/>
        </w:rPr>
        <w:t>,</w:t>
      </w:r>
      <w:r w:rsidR="005A6167" w:rsidRPr="00BB03FF">
        <w:rPr>
          <w:rFonts w:ascii="Times New Roman" w:hAnsi="Times New Roman" w:cs="Times New Roman"/>
          <w:b/>
          <w:bCs/>
          <w:sz w:val="24"/>
          <w:szCs w:val="24"/>
          <w:lang w:val="en-US"/>
        </w:rPr>
        <w:t xml:space="preserve"> 2014</w:t>
      </w:r>
    </w:p>
    <w:p w:rsidR="00567D64" w:rsidRPr="00BB03FF" w:rsidRDefault="00567D64" w:rsidP="00567D64">
      <w:pPr>
        <w:widowControl/>
        <w:autoSpaceDE/>
        <w:autoSpaceDN/>
        <w:adjustRightInd/>
        <w:spacing w:line="360" w:lineRule="auto"/>
        <w:rPr>
          <w:rFonts w:ascii="Times New Roman" w:hAnsi="Times New Roman"/>
          <w:b/>
          <w:bCs/>
          <w:sz w:val="24"/>
          <w:szCs w:val="24"/>
          <w:lang w:val="en-US"/>
        </w:rPr>
      </w:pPr>
    </w:p>
    <w:p w:rsidR="00DC6F50" w:rsidRPr="00BB03FF" w:rsidRDefault="00DC6F50" w:rsidP="00567D64">
      <w:pPr>
        <w:widowControl/>
        <w:autoSpaceDE/>
        <w:autoSpaceDN/>
        <w:adjustRightInd/>
        <w:spacing w:line="360" w:lineRule="auto"/>
        <w:rPr>
          <w:rFonts w:ascii="Times New Roman" w:hAnsi="Times New Roman"/>
          <w:b/>
          <w:bCs/>
          <w:sz w:val="24"/>
          <w:szCs w:val="24"/>
          <w:lang w:val="en-US"/>
        </w:rPr>
      </w:pPr>
    </w:p>
    <w:p w:rsidR="00567D64" w:rsidRPr="00BB03FF" w:rsidRDefault="00567D64" w:rsidP="00567D64">
      <w:pPr>
        <w:widowControl/>
        <w:autoSpaceDE/>
        <w:autoSpaceDN/>
        <w:adjustRightInd/>
        <w:spacing w:line="360" w:lineRule="auto"/>
        <w:rPr>
          <w:rFonts w:ascii="Times New Roman" w:hAnsi="Times New Roman"/>
          <w:b/>
          <w:bCs/>
          <w:sz w:val="24"/>
          <w:szCs w:val="24"/>
          <w:lang w:val="en-US"/>
        </w:rPr>
      </w:pPr>
      <w:r w:rsidRPr="00BB03FF">
        <w:rPr>
          <w:rFonts w:ascii="Times New Roman" w:hAnsi="Times New Roman"/>
          <w:b/>
          <w:bCs/>
          <w:sz w:val="24"/>
          <w:szCs w:val="24"/>
          <w:lang w:val="en-US"/>
        </w:rPr>
        <w:t>Prepared by</w:t>
      </w:r>
    </w:p>
    <w:p w:rsidR="00567D64" w:rsidRPr="00BB03FF" w:rsidRDefault="00567D64" w:rsidP="00567D64">
      <w:pPr>
        <w:shd w:val="clear" w:color="auto" w:fill="FFFFFF"/>
        <w:spacing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North-Eastern Federal University</w:t>
      </w:r>
    </w:p>
    <w:p w:rsidR="00567D64" w:rsidRPr="00BB03FF" w:rsidRDefault="00567D64" w:rsidP="00567D64">
      <w:pPr>
        <w:shd w:val="clear" w:color="auto" w:fill="FFFFFF"/>
        <w:spacing w:line="360" w:lineRule="auto"/>
        <w:jc w:val="both"/>
        <w:rPr>
          <w:rFonts w:ascii="Times New Roman" w:hAnsi="Times New Roman"/>
          <w:b/>
          <w:bCs/>
          <w:sz w:val="28"/>
          <w:szCs w:val="28"/>
          <w:lang w:val="en-US"/>
        </w:rPr>
      </w:pPr>
      <w:r w:rsidRPr="00BB03FF">
        <w:rPr>
          <w:rFonts w:ascii="Times New Roman" w:hAnsi="Times New Roman" w:cs="Times New Roman"/>
          <w:sz w:val="24"/>
          <w:szCs w:val="24"/>
          <w:lang w:val="en-US"/>
        </w:rPr>
        <w:t>Yakutsk, Russia</w:t>
      </w:r>
      <w:r w:rsidRPr="00BB03FF">
        <w:rPr>
          <w:rFonts w:ascii="Times New Roman" w:hAnsi="Times New Roman"/>
          <w:b/>
          <w:bCs/>
          <w:sz w:val="24"/>
          <w:szCs w:val="24"/>
          <w:lang w:val="en-US"/>
        </w:rPr>
        <w:br w:type="page"/>
      </w:r>
    </w:p>
    <w:sdt>
      <w:sdtPr>
        <w:rPr>
          <w:rFonts w:ascii="Times New Roman" w:eastAsia="Times New Roman" w:hAnsi="Times New Roman" w:cs="Times New Roman"/>
          <w:b w:val="0"/>
          <w:bCs w:val="0"/>
          <w:color w:val="auto"/>
          <w:sz w:val="24"/>
          <w:szCs w:val="24"/>
          <w:lang w:val="ru-RU" w:eastAsia="ru-RU"/>
        </w:rPr>
        <w:id w:val="-308177703"/>
        <w:docPartObj>
          <w:docPartGallery w:val="Table of Contents"/>
          <w:docPartUnique/>
        </w:docPartObj>
      </w:sdtPr>
      <w:sdtEndPr>
        <w:rPr>
          <w:rFonts w:ascii="Arial" w:hAnsi="Arial" w:cs="Arial"/>
          <w:noProof/>
          <w:sz w:val="20"/>
          <w:szCs w:val="20"/>
        </w:rPr>
      </w:sdtEndPr>
      <w:sdtContent>
        <w:p w:rsidR="00B37BD8" w:rsidRPr="00BB03FF" w:rsidRDefault="00B37BD8" w:rsidP="00567D64">
          <w:pPr>
            <w:pStyle w:val="TOCHeading"/>
            <w:jc w:val="center"/>
            <w:rPr>
              <w:rFonts w:ascii="Times New Roman" w:hAnsi="Times New Roman" w:cs="Times New Roman"/>
              <w:color w:val="auto"/>
              <w:sz w:val="24"/>
              <w:szCs w:val="24"/>
            </w:rPr>
          </w:pPr>
          <w:r w:rsidRPr="00BB03FF">
            <w:rPr>
              <w:rFonts w:ascii="Times New Roman" w:hAnsi="Times New Roman" w:cs="Times New Roman"/>
              <w:color w:val="auto"/>
              <w:sz w:val="24"/>
              <w:szCs w:val="24"/>
            </w:rPr>
            <w:t>Table of Contents</w:t>
          </w:r>
        </w:p>
        <w:p w:rsidR="00B37BD8" w:rsidRPr="00BB03FF" w:rsidRDefault="00B37BD8" w:rsidP="00B37BD8">
          <w:pPr>
            <w:rPr>
              <w:rFonts w:ascii="Times New Roman" w:hAnsi="Times New Roman" w:cs="Times New Roman"/>
              <w:sz w:val="24"/>
              <w:szCs w:val="24"/>
              <w:lang w:val="en-US" w:eastAsia="ja-JP"/>
            </w:rPr>
          </w:pPr>
        </w:p>
        <w:p w:rsidR="000608F3" w:rsidRPr="000608F3" w:rsidRDefault="00B37BD8">
          <w:pPr>
            <w:pStyle w:val="TOC1"/>
            <w:rPr>
              <w:rFonts w:ascii="Times New Roman" w:eastAsiaTheme="minorEastAsia" w:hAnsi="Times New Roman" w:cs="Times New Roman"/>
              <w:noProof/>
              <w:sz w:val="24"/>
              <w:szCs w:val="24"/>
              <w:lang w:val="en-US" w:eastAsia="en-US"/>
            </w:rPr>
          </w:pPr>
          <w:r w:rsidRPr="000608F3">
            <w:rPr>
              <w:rFonts w:ascii="Times New Roman" w:hAnsi="Times New Roman" w:cs="Times New Roman"/>
              <w:sz w:val="24"/>
              <w:szCs w:val="24"/>
              <w:lang w:val="en-US"/>
            </w:rPr>
            <w:fldChar w:fldCharType="begin"/>
          </w:r>
          <w:r w:rsidRPr="000608F3">
            <w:rPr>
              <w:rFonts w:ascii="Times New Roman" w:hAnsi="Times New Roman" w:cs="Times New Roman"/>
              <w:sz w:val="24"/>
              <w:szCs w:val="24"/>
              <w:lang w:val="en-US"/>
            </w:rPr>
            <w:instrText xml:space="preserve"> TOC \o "1-3" \h \z \u </w:instrText>
          </w:r>
          <w:r w:rsidRPr="000608F3">
            <w:rPr>
              <w:rFonts w:ascii="Times New Roman" w:hAnsi="Times New Roman" w:cs="Times New Roman"/>
              <w:sz w:val="24"/>
              <w:szCs w:val="24"/>
              <w:lang w:val="en-US"/>
            </w:rPr>
            <w:fldChar w:fldCharType="separate"/>
          </w:r>
          <w:hyperlink w:anchor="_Toc390264383" w:history="1">
            <w:r w:rsidR="000608F3" w:rsidRPr="000608F3">
              <w:rPr>
                <w:rStyle w:val="Hyperlink"/>
                <w:rFonts w:ascii="Times New Roman" w:hAnsi="Times New Roman" w:cs="Times New Roman"/>
                <w:smallCaps/>
                <w:noProof/>
                <w:sz w:val="24"/>
                <w:szCs w:val="24"/>
                <w:lang w:val="en-US"/>
              </w:rPr>
              <w:t>1.</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Introduction</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_Toc390264383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sidR="00D21C56">
              <w:rPr>
                <w:rFonts w:ascii="Times New Roman" w:hAnsi="Times New Roman" w:cs="Times New Roman"/>
                <w:noProof/>
                <w:webHidden/>
                <w:sz w:val="24"/>
                <w:szCs w:val="24"/>
              </w:rPr>
              <w:t>2</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384" w:history="1">
            <w:r w:rsidR="000608F3" w:rsidRPr="000608F3">
              <w:rPr>
                <w:rStyle w:val="Hyperlink"/>
                <w:rFonts w:ascii="Times New Roman" w:hAnsi="Times New Roman" w:cs="Times New Roman"/>
                <w:smallCaps/>
                <w:noProof/>
                <w:sz w:val="24"/>
                <w:szCs w:val="24"/>
                <w:lang w:val="en-US"/>
              </w:rPr>
              <w:t>2.</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Project Description and Workforce Skills Development in the Region</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_Toc390264384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85" w:history="1">
            <w:r w:rsidR="000608F3" w:rsidRPr="000608F3">
              <w:rPr>
                <w:rStyle w:val="Hyperlink"/>
                <w:rFonts w:ascii="Times New Roman" w:hAnsi="Times New Roman" w:cs="Times New Roman"/>
                <w:i/>
                <w:noProof/>
                <w:sz w:val="24"/>
                <w:szCs w:val="24"/>
                <w:lang w:val="en-US"/>
              </w:rPr>
              <w:t>2.1 Project Objectives and Goals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_Toc390264385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86" w:history="1">
            <w:r w:rsidR="000608F3" w:rsidRPr="000608F3">
              <w:rPr>
                <w:rStyle w:val="Hyperlink"/>
                <w:rFonts w:ascii="Times New Roman" w:hAnsi="Times New Roman" w:cs="Times New Roman"/>
                <w:i/>
                <w:noProof/>
                <w:sz w:val="24"/>
                <w:szCs w:val="24"/>
                <w:lang w:val="en-US"/>
              </w:rPr>
              <w:t>2.2 State of TVET Sector in the Republic of Sakha (Yakutia)</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_Toc390264386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387" w:history="1">
            <w:r w:rsidR="000608F3" w:rsidRPr="000608F3">
              <w:rPr>
                <w:rStyle w:val="Hyperlink"/>
                <w:rFonts w:ascii="Times New Roman" w:hAnsi="Times New Roman" w:cs="Times New Roman"/>
                <w:smallCaps/>
                <w:noProof/>
                <w:sz w:val="24"/>
                <w:szCs w:val="24"/>
                <w:lang w:val="en-US"/>
              </w:rPr>
              <w:t>3.</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The Indigenous People in the Project’s Implementation Areas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_Toc390264387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88" w:history="1">
            <w:r w:rsidR="000608F3" w:rsidRPr="000608F3">
              <w:rPr>
                <w:rStyle w:val="Hyperlink"/>
                <w:rFonts w:ascii="Times New Roman" w:hAnsi="Times New Roman" w:cs="Times New Roman"/>
                <w:i/>
                <w:noProof/>
                <w:sz w:val="24"/>
                <w:szCs w:val="24"/>
                <w:lang w:val="en-US"/>
              </w:rPr>
              <w:t>3.1. The Profile of Indigenous Peoples in the Sakha Republic (Yakutia)</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_Toc390264388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89" w:history="1">
            <w:r w:rsidR="000608F3" w:rsidRPr="000608F3">
              <w:rPr>
                <w:rStyle w:val="Hyperlink"/>
                <w:rFonts w:ascii="Times New Roman" w:hAnsi="Times New Roman" w:cs="Times New Roman"/>
                <w:i/>
                <w:noProof/>
                <w:sz w:val="24"/>
                <w:szCs w:val="24"/>
                <w:lang w:val="en-US"/>
              </w:rPr>
              <w:t>3.2. Legislation Protecting the Rights of the Indigenous People of the Russian Federation</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_Toc390264389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390" w:history="1">
            <w:r w:rsidR="000608F3" w:rsidRPr="000608F3">
              <w:rPr>
                <w:rStyle w:val="Hyperlink"/>
                <w:rFonts w:ascii="Times New Roman" w:hAnsi="Times New Roman" w:cs="Times New Roman"/>
                <w:smallCaps/>
                <w:noProof/>
                <w:sz w:val="24"/>
                <w:szCs w:val="24"/>
                <w:lang w:val="en-US"/>
              </w:rPr>
              <w:t>4.</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Social Assessment</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_Toc390264390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391" w:history="1">
            <w:r w:rsidR="000608F3" w:rsidRPr="000608F3">
              <w:rPr>
                <w:rStyle w:val="Hyperlink"/>
                <w:rFonts w:ascii="Times New Roman" w:hAnsi="Times New Roman" w:cs="Times New Roman"/>
                <w:smallCaps/>
                <w:noProof/>
                <w:sz w:val="24"/>
                <w:szCs w:val="24"/>
                <w:lang w:val="en-US"/>
              </w:rPr>
              <w:t>5.</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Project Impacts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_Toc390264391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92" w:history="1">
            <w:r w:rsidR="000608F3" w:rsidRPr="000608F3">
              <w:rPr>
                <w:rStyle w:val="Hyperlink"/>
                <w:rFonts w:ascii="Times New Roman" w:hAnsi="Times New Roman" w:cs="Times New Roman"/>
                <w:i/>
                <w:noProof/>
                <w:sz w:val="24"/>
                <w:szCs w:val="24"/>
                <w:lang w:val="en-US"/>
              </w:rPr>
              <w:t>5.1. Positive impacts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_Toc390264392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93" w:history="1">
            <w:r w:rsidR="000608F3" w:rsidRPr="000608F3">
              <w:rPr>
                <w:rStyle w:val="Hyperlink"/>
                <w:rFonts w:ascii="Times New Roman" w:hAnsi="Times New Roman" w:cs="Times New Roman"/>
                <w:i/>
                <w:noProof/>
                <w:sz w:val="24"/>
                <w:szCs w:val="24"/>
                <w:lang w:val="en-US"/>
              </w:rPr>
              <w:t>5.2. Negative impacts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_Toc390264393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394" w:history="1">
            <w:r w:rsidR="000608F3" w:rsidRPr="000608F3">
              <w:rPr>
                <w:rStyle w:val="Hyperlink"/>
                <w:rFonts w:ascii="Times New Roman" w:hAnsi="Times New Roman" w:cs="Times New Roman"/>
                <w:smallCaps/>
                <w:noProof/>
                <w:sz w:val="24"/>
                <w:szCs w:val="24"/>
                <w:lang w:val="en-US"/>
              </w:rPr>
              <w:t>6.</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Framework for Free, Prior, and Informed Consultation</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_Toc390264394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95" w:history="1">
            <w:r w:rsidR="000608F3" w:rsidRPr="000608F3">
              <w:rPr>
                <w:rStyle w:val="Hyperlink"/>
                <w:rFonts w:ascii="Times New Roman" w:hAnsi="Times New Roman" w:cs="Times New Roman"/>
                <w:i/>
                <w:noProof/>
                <w:sz w:val="24"/>
                <w:szCs w:val="24"/>
                <w:lang w:val="en-US"/>
              </w:rPr>
              <w:t>6.1. Consultation Process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_Toc390264395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96" w:history="1">
            <w:r w:rsidR="000608F3" w:rsidRPr="000608F3">
              <w:rPr>
                <w:rStyle w:val="Hyperlink"/>
                <w:rFonts w:ascii="Times New Roman" w:hAnsi="Times New Roman" w:cs="Times New Roman"/>
                <w:i/>
                <w:noProof/>
                <w:sz w:val="24"/>
                <w:szCs w:val="24"/>
                <w:lang w:val="en-US"/>
              </w:rPr>
              <w:t>6.2. Participation of Indigenous Peoples during the Program Implementation</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_Toc390264396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397" w:history="1">
            <w:r w:rsidR="000608F3" w:rsidRPr="000608F3">
              <w:rPr>
                <w:rStyle w:val="Hyperlink"/>
                <w:rFonts w:ascii="Times New Roman" w:hAnsi="Times New Roman" w:cs="Times New Roman"/>
                <w:smallCaps/>
                <w:noProof/>
                <w:sz w:val="24"/>
                <w:szCs w:val="24"/>
                <w:lang w:val="en-US"/>
              </w:rPr>
              <w:t>7.</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Institutional Arrangements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_Toc390264397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98" w:history="1">
            <w:r w:rsidR="000608F3" w:rsidRPr="000608F3">
              <w:rPr>
                <w:rStyle w:val="Hyperlink"/>
                <w:rFonts w:ascii="Times New Roman" w:hAnsi="Times New Roman" w:cs="Times New Roman"/>
                <w:i/>
                <w:noProof/>
                <w:sz w:val="24"/>
                <w:szCs w:val="24"/>
                <w:lang w:val="en-US"/>
              </w:rPr>
              <w:t>7.1. Institutions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_Toc390264398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2"/>
            <w:tabs>
              <w:tab w:val="right" w:leader="dot" w:pos="9016"/>
            </w:tabs>
            <w:rPr>
              <w:rFonts w:ascii="Times New Roman" w:eastAsiaTheme="minorEastAsia" w:hAnsi="Times New Roman" w:cs="Times New Roman"/>
              <w:noProof/>
              <w:sz w:val="24"/>
              <w:szCs w:val="24"/>
              <w:lang w:val="en-US" w:eastAsia="en-US"/>
            </w:rPr>
          </w:pPr>
          <w:hyperlink w:anchor="_Toc390264399" w:history="1">
            <w:r w:rsidR="000608F3" w:rsidRPr="000608F3">
              <w:rPr>
                <w:rStyle w:val="Hyperlink"/>
                <w:rFonts w:ascii="Times New Roman" w:hAnsi="Times New Roman" w:cs="Times New Roman"/>
                <w:i/>
                <w:noProof/>
                <w:sz w:val="24"/>
                <w:szCs w:val="24"/>
                <w:lang w:val="en-US"/>
              </w:rPr>
              <w:t>7.2. Complaint mechanism</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_Toc390264399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400" w:history="1">
            <w:r w:rsidR="000608F3" w:rsidRPr="000608F3">
              <w:rPr>
                <w:rStyle w:val="Hyperlink"/>
                <w:rFonts w:ascii="Times New Roman" w:hAnsi="Times New Roman" w:cs="Times New Roman"/>
                <w:smallCaps/>
                <w:noProof/>
                <w:sz w:val="24"/>
                <w:szCs w:val="24"/>
                <w:lang w:val="en-US"/>
              </w:rPr>
              <w:t>8.</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Monitoring and Evaluation</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_Toc390264400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401" w:history="1">
            <w:r w:rsidR="000608F3" w:rsidRPr="000608F3">
              <w:rPr>
                <w:rStyle w:val="Hyperlink"/>
                <w:rFonts w:ascii="Times New Roman" w:hAnsi="Times New Roman" w:cs="Times New Roman"/>
                <w:smallCaps/>
                <w:noProof/>
                <w:sz w:val="24"/>
                <w:szCs w:val="24"/>
                <w:lang w:val="en-US"/>
              </w:rPr>
              <w:t>9.</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Budget</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_Toc390264401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402" w:history="1">
            <w:r w:rsidR="000608F3" w:rsidRPr="000608F3">
              <w:rPr>
                <w:rStyle w:val="Hyperlink"/>
                <w:rFonts w:ascii="Times New Roman" w:hAnsi="Times New Roman" w:cs="Times New Roman"/>
                <w:smallCaps/>
                <w:noProof/>
                <w:sz w:val="24"/>
                <w:szCs w:val="24"/>
                <w:lang w:val="en-US"/>
              </w:rPr>
              <w:t>10.</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Disclosure Arrangements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_Toc390264402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403" w:history="1">
            <w:r w:rsidR="000608F3" w:rsidRPr="000608F3">
              <w:rPr>
                <w:rStyle w:val="Hyperlink"/>
                <w:rFonts w:ascii="Times New Roman" w:hAnsi="Times New Roman" w:cs="Times New Roman"/>
                <w:smallCaps/>
                <w:noProof/>
                <w:sz w:val="24"/>
                <w:szCs w:val="24"/>
                <w:lang w:val="en-US"/>
              </w:rPr>
              <w:t>11.</w:t>
            </w:r>
            <w:r w:rsidR="000608F3" w:rsidRPr="000608F3">
              <w:rPr>
                <w:rFonts w:ascii="Times New Roman" w:eastAsiaTheme="minorEastAsia" w:hAnsi="Times New Roman" w:cs="Times New Roman"/>
                <w:noProof/>
                <w:sz w:val="24"/>
                <w:szCs w:val="24"/>
                <w:lang w:val="en-US" w:eastAsia="en-US"/>
              </w:rPr>
              <w:tab/>
            </w:r>
            <w:r w:rsidR="000608F3" w:rsidRPr="000608F3">
              <w:rPr>
                <w:rStyle w:val="Hyperlink"/>
                <w:rFonts w:ascii="Times New Roman" w:hAnsi="Times New Roman" w:cs="Times New Roman"/>
                <w:smallCaps/>
                <w:noProof/>
                <w:sz w:val="24"/>
                <w:szCs w:val="24"/>
                <w:lang w:val="en-US"/>
              </w:rPr>
              <w:t>Conclusion</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_Toc390264403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0608F3" w:rsidRPr="000608F3">
              <w:rPr>
                <w:rFonts w:ascii="Times New Roman" w:hAnsi="Times New Roman" w:cs="Times New Roman"/>
                <w:noProof/>
                <w:webHidden/>
                <w:sz w:val="24"/>
                <w:szCs w:val="24"/>
              </w:rPr>
              <w:fldChar w:fldCharType="end"/>
            </w:r>
          </w:hyperlink>
        </w:p>
        <w:p w:rsidR="000608F3" w:rsidRPr="000608F3" w:rsidRDefault="00D21C56">
          <w:pPr>
            <w:pStyle w:val="TOC1"/>
            <w:rPr>
              <w:rFonts w:ascii="Times New Roman" w:eastAsiaTheme="minorEastAsia" w:hAnsi="Times New Roman" w:cs="Times New Roman"/>
              <w:noProof/>
              <w:sz w:val="24"/>
              <w:szCs w:val="24"/>
              <w:lang w:val="en-US" w:eastAsia="en-US"/>
            </w:rPr>
          </w:pPr>
          <w:hyperlink w:anchor="_Toc390264404" w:history="1">
            <w:r w:rsidR="000608F3" w:rsidRPr="000608F3">
              <w:rPr>
                <w:rStyle w:val="Hyperlink"/>
                <w:rFonts w:ascii="Times New Roman" w:hAnsi="Times New Roman" w:cs="Times New Roman"/>
                <w:smallCaps/>
                <w:noProof/>
                <w:sz w:val="24"/>
                <w:szCs w:val="24"/>
                <w:lang w:val="en-US"/>
              </w:rPr>
              <w:t>Annex 1. Report on Consultation on the Draft Indigenous Peoples Planning Framework with interested parties</w:t>
            </w:r>
            <w:r w:rsidR="000608F3" w:rsidRPr="000608F3">
              <w:rPr>
                <w:rFonts w:ascii="Times New Roman" w:hAnsi="Times New Roman" w:cs="Times New Roman"/>
                <w:noProof/>
                <w:webHidden/>
                <w:sz w:val="24"/>
                <w:szCs w:val="24"/>
              </w:rPr>
              <w:tab/>
            </w:r>
            <w:r w:rsidR="000608F3" w:rsidRPr="000608F3">
              <w:rPr>
                <w:rFonts w:ascii="Times New Roman" w:hAnsi="Times New Roman" w:cs="Times New Roman"/>
                <w:noProof/>
                <w:webHidden/>
                <w:sz w:val="24"/>
                <w:szCs w:val="24"/>
              </w:rPr>
              <w:fldChar w:fldCharType="begin"/>
            </w:r>
            <w:r w:rsidR="000608F3" w:rsidRPr="000608F3">
              <w:rPr>
                <w:rFonts w:ascii="Times New Roman" w:hAnsi="Times New Roman" w:cs="Times New Roman"/>
                <w:noProof/>
                <w:webHidden/>
                <w:sz w:val="24"/>
                <w:szCs w:val="24"/>
              </w:rPr>
              <w:instrText xml:space="preserve"> PAGEREF _Toc390264404 \h </w:instrText>
            </w:r>
            <w:r w:rsidR="000608F3" w:rsidRPr="000608F3">
              <w:rPr>
                <w:rFonts w:ascii="Times New Roman" w:hAnsi="Times New Roman" w:cs="Times New Roman"/>
                <w:noProof/>
                <w:webHidden/>
                <w:sz w:val="24"/>
                <w:szCs w:val="24"/>
              </w:rPr>
            </w:r>
            <w:r w:rsidR="000608F3" w:rsidRPr="000608F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0608F3" w:rsidRPr="000608F3">
              <w:rPr>
                <w:rFonts w:ascii="Times New Roman" w:hAnsi="Times New Roman" w:cs="Times New Roman"/>
                <w:noProof/>
                <w:webHidden/>
                <w:sz w:val="24"/>
                <w:szCs w:val="24"/>
              </w:rPr>
              <w:fldChar w:fldCharType="end"/>
            </w:r>
          </w:hyperlink>
        </w:p>
        <w:p w:rsidR="00B37BD8" w:rsidRPr="00BB03FF" w:rsidRDefault="00B37BD8">
          <w:pPr>
            <w:rPr>
              <w:lang w:val="en-US"/>
            </w:rPr>
          </w:pPr>
          <w:r w:rsidRPr="000608F3">
            <w:rPr>
              <w:rFonts w:ascii="Times New Roman" w:hAnsi="Times New Roman" w:cs="Times New Roman"/>
              <w:b/>
              <w:bCs/>
              <w:noProof/>
              <w:sz w:val="24"/>
              <w:szCs w:val="24"/>
              <w:lang w:val="en-US"/>
            </w:rPr>
            <w:fldChar w:fldCharType="end"/>
          </w:r>
        </w:p>
      </w:sdtContent>
    </w:sdt>
    <w:p w:rsidR="00B37BD8" w:rsidRPr="00BB03FF" w:rsidRDefault="00B37BD8">
      <w:pPr>
        <w:widowControl/>
        <w:autoSpaceDE/>
        <w:autoSpaceDN/>
        <w:adjustRightInd/>
        <w:spacing w:after="200" w:line="276" w:lineRule="auto"/>
        <w:rPr>
          <w:rFonts w:ascii="Times New Roman" w:hAnsi="Times New Roman"/>
          <w:b/>
          <w:bCs/>
          <w:sz w:val="28"/>
          <w:szCs w:val="28"/>
          <w:lang w:val="en-US"/>
        </w:rPr>
      </w:pPr>
    </w:p>
    <w:p w:rsidR="00B37BD8" w:rsidRPr="00BB03FF" w:rsidRDefault="00B37BD8">
      <w:pPr>
        <w:widowControl/>
        <w:autoSpaceDE/>
        <w:autoSpaceDN/>
        <w:adjustRightInd/>
        <w:spacing w:after="200" w:line="276" w:lineRule="auto"/>
        <w:rPr>
          <w:rFonts w:ascii="Times New Roman" w:hAnsi="Times New Roman"/>
          <w:b/>
          <w:bCs/>
          <w:sz w:val="28"/>
          <w:szCs w:val="28"/>
          <w:lang w:val="en-US"/>
        </w:rPr>
      </w:pPr>
      <w:r w:rsidRPr="00BB03FF">
        <w:rPr>
          <w:rFonts w:ascii="Times New Roman" w:hAnsi="Times New Roman"/>
          <w:b/>
          <w:bCs/>
          <w:sz w:val="28"/>
          <w:szCs w:val="28"/>
          <w:lang w:val="en-US"/>
        </w:rPr>
        <w:br w:type="page"/>
      </w:r>
    </w:p>
    <w:p w:rsidR="00DC6F50" w:rsidRPr="00BB03FF" w:rsidRDefault="00F36B38" w:rsidP="00B17FBF">
      <w:pPr>
        <w:spacing w:before="240"/>
        <w:jc w:val="center"/>
        <w:rPr>
          <w:rFonts w:ascii="Times New Roman" w:hAnsi="Times New Roman" w:cs="Times New Roman"/>
          <w:b/>
          <w:caps/>
          <w:sz w:val="24"/>
          <w:szCs w:val="24"/>
          <w:lang w:val="en-US"/>
        </w:rPr>
      </w:pPr>
      <w:r w:rsidRPr="00BB03FF">
        <w:rPr>
          <w:rFonts w:ascii="Times New Roman" w:hAnsi="Times New Roman" w:cs="Times New Roman"/>
          <w:b/>
          <w:caps/>
          <w:sz w:val="24"/>
          <w:szCs w:val="24"/>
          <w:lang w:val="en-US"/>
        </w:rPr>
        <w:lastRenderedPageBreak/>
        <w:t>The Indigenous People</w:t>
      </w:r>
      <w:r w:rsidR="00DC6F50" w:rsidRPr="00BB03FF">
        <w:rPr>
          <w:rFonts w:ascii="Times New Roman" w:hAnsi="Times New Roman" w:cs="Times New Roman"/>
          <w:b/>
          <w:caps/>
          <w:sz w:val="24"/>
          <w:szCs w:val="24"/>
          <w:lang w:val="en-US"/>
        </w:rPr>
        <w:t xml:space="preserve"> Planning Framework</w:t>
      </w:r>
    </w:p>
    <w:p w:rsidR="005A6167" w:rsidRPr="00BB03FF" w:rsidRDefault="001F226F"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1" w:name="_Toc390264383"/>
      <w:r w:rsidRPr="00BB03FF">
        <w:rPr>
          <w:rFonts w:ascii="Times New Roman" w:hAnsi="Times New Roman" w:cs="Times New Roman"/>
          <w:smallCaps/>
          <w:color w:val="auto"/>
          <w:sz w:val="24"/>
          <w:lang w:val="en-US"/>
        </w:rPr>
        <w:t>Introduction</w:t>
      </w:r>
      <w:bookmarkEnd w:id="1"/>
    </w:p>
    <w:p w:rsidR="007E618C" w:rsidRPr="000A4487" w:rsidRDefault="001F226F" w:rsidP="007E618C">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8"/>
          <w:lang w:val="en-US"/>
        </w:rPr>
        <w:t xml:space="preserve">This </w:t>
      </w:r>
      <w:r w:rsidR="006A122F" w:rsidRPr="00BB03FF">
        <w:rPr>
          <w:rFonts w:ascii="Times New Roman" w:hAnsi="Times New Roman" w:cs="Times New Roman"/>
          <w:sz w:val="24"/>
          <w:szCs w:val="28"/>
          <w:lang w:val="en-US"/>
        </w:rPr>
        <w:t xml:space="preserve">Indigenous People Planning Framework (IPPF) </w:t>
      </w:r>
      <w:r w:rsidRPr="00BB03FF">
        <w:rPr>
          <w:rFonts w:ascii="Times New Roman" w:hAnsi="Times New Roman" w:cs="Times New Roman"/>
          <w:sz w:val="24"/>
          <w:szCs w:val="28"/>
          <w:lang w:val="en-US"/>
        </w:rPr>
        <w:t>was developed pursuant to W</w:t>
      </w:r>
      <w:r w:rsidR="006A122F" w:rsidRPr="00BB03FF">
        <w:rPr>
          <w:rFonts w:ascii="Times New Roman" w:hAnsi="Times New Roman" w:cs="Times New Roman"/>
          <w:sz w:val="24"/>
          <w:szCs w:val="28"/>
          <w:lang w:val="en-US"/>
        </w:rPr>
        <w:t xml:space="preserve">orld </w:t>
      </w:r>
      <w:r w:rsidRPr="00BB03FF">
        <w:rPr>
          <w:rFonts w:ascii="Times New Roman" w:hAnsi="Times New Roman" w:cs="Times New Roman"/>
          <w:sz w:val="24"/>
          <w:szCs w:val="28"/>
          <w:lang w:val="en-US"/>
        </w:rPr>
        <w:t>B</w:t>
      </w:r>
      <w:r w:rsidR="006A122F" w:rsidRPr="00BB03FF">
        <w:rPr>
          <w:rFonts w:ascii="Times New Roman" w:hAnsi="Times New Roman" w:cs="Times New Roman"/>
          <w:sz w:val="24"/>
          <w:szCs w:val="28"/>
          <w:lang w:val="en-US"/>
        </w:rPr>
        <w:t>ank</w:t>
      </w:r>
      <w:r w:rsidRPr="00BB03FF">
        <w:rPr>
          <w:rFonts w:ascii="Times New Roman" w:hAnsi="Times New Roman" w:cs="Times New Roman"/>
          <w:sz w:val="24"/>
          <w:szCs w:val="28"/>
          <w:lang w:val="en-US"/>
        </w:rPr>
        <w:t xml:space="preserve"> Operating Policy (OP) 4.10 on indigenous </w:t>
      </w:r>
      <w:r w:rsidR="00254C35" w:rsidRPr="00BB03FF">
        <w:rPr>
          <w:rFonts w:ascii="Times New Roman" w:hAnsi="Times New Roman" w:cs="Times New Roman"/>
          <w:sz w:val="24"/>
          <w:szCs w:val="28"/>
          <w:lang w:val="en-US"/>
        </w:rPr>
        <w:t>people</w:t>
      </w:r>
      <w:r w:rsidRPr="00BB03FF">
        <w:rPr>
          <w:rFonts w:ascii="Times New Roman" w:hAnsi="Times New Roman" w:cs="Times New Roman"/>
          <w:sz w:val="24"/>
          <w:szCs w:val="28"/>
          <w:lang w:val="en-US"/>
        </w:rPr>
        <w:t xml:space="preserve"> (IP) in the </w:t>
      </w:r>
      <w:r w:rsidR="00057427" w:rsidRPr="00BB03FF">
        <w:rPr>
          <w:rFonts w:ascii="Times New Roman" w:hAnsi="Times New Roman" w:cs="Times New Roman"/>
          <w:sz w:val="24"/>
          <w:szCs w:val="28"/>
          <w:lang w:val="en-US"/>
        </w:rPr>
        <w:t>co</w:t>
      </w:r>
      <w:r w:rsidRPr="00BB03FF">
        <w:rPr>
          <w:rFonts w:ascii="Times New Roman" w:hAnsi="Times New Roman" w:cs="Times New Roman"/>
          <w:sz w:val="24"/>
          <w:szCs w:val="28"/>
          <w:lang w:val="en-US"/>
        </w:rPr>
        <w:t>urse of developing</w:t>
      </w:r>
      <w:r w:rsidR="00057427" w:rsidRPr="00BB03FF">
        <w:rPr>
          <w:rFonts w:ascii="Times New Roman" w:hAnsi="Times New Roman" w:cs="Times New Roman"/>
          <w:sz w:val="24"/>
          <w:szCs w:val="28"/>
          <w:lang w:val="en-US"/>
        </w:rPr>
        <w:t xml:space="preserve"> a proposal for a competitive selection of Russian regions to participate in the </w:t>
      </w:r>
      <w:r w:rsidRPr="00BB03FF">
        <w:rPr>
          <w:rFonts w:ascii="Times New Roman" w:hAnsi="Times New Roman" w:cs="Times New Roman"/>
          <w:sz w:val="24"/>
          <w:szCs w:val="28"/>
          <w:lang w:val="en-US"/>
        </w:rPr>
        <w:t>Pilot Program of Russian regions</w:t>
      </w:r>
      <w:r w:rsidR="00057427" w:rsidRPr="00BB03FF">
        <w:rPr>
          <w:rFonts w:ascii="Times New Roman" w:hAnsi="Times New Roman" w:cs="Times New Roman"/>
          <w:sz w:val="24"/>
          <w:szCs w:val="28"/>
          <w:lang w:val="en-US"/>
        </w:rPr>
        <w:t xml:space="preserve"> aimed at implementing the project “</w:t>
      </w:r>
      <w:r w:rsidR="00795270" w:rsidRPr="00BB03FF">
        <w:rPr>
          <w:rFonts w:ascii="Times New Roman" w:hAnsi="Times New Roman" w:cs="Times New Roman"/>
          <w:sz w:val="24"/>
          <w:szCs w:val="28"/>
          <w:lang w:val="en-US"/>
        </w:rPr>
        <w:t>Work</w:t>
      </w:r>
      <w:r w:rsidR="00A74F76" w:rsidRPr="00BB03FF">
        <w:rPr>
          <w:rFonts w:ascii="Times New Roman" w:hAnsi="Times New Roman" w:cs="Times New Roman"/>
          <w:sz w:val="24"/>
          <w:szCs w:val="28"/>
          <w:lang w:val="en-US"/>
        </w:rPr>
        <w:t xml:space="preserve">force Skills Development </w:t>
      </w:r>
      <w:r w:rsidR="00057427" w:rsidRPr="00BB03FF">
        <w:rPr>
          <w:rFonts w:ascii="Times New Roman" w:hAnsi="Times New Roman" w:cs="Times New Roman"/>
          <w:sz w:val="24"/>
          <w:szCs w:val="28"/>
          <w:lang w:val="en-US"/>
        </w:rPr>
        <w:t>for Socio-Economic Development of Regions for 2014-2019”</w:t>
      </w:r>
      <w:r w:rsidR="00795270" w:rsidRPr="00BB03FF">
        <w:rPr>
          <w:rFonts w:ascii="Times New Roman" w:hAnsi="Times New Roman" w:cs="Times New Roman"/>
          <w:sz w:val="24"/>
          <w:szCs w:val="28"/>
          <w:lang w:val="en-US"/>
        </w:rPr>
        <w:t xml:space="preserve"> </w:t>
      </w:r>
      <w:r w:rsidRPr="00BB03FF">
        <w:rPr>
          <w:rFonts w:ascii="Times New Roman" w:hAnsi="Times New Roman" w:cs="Times New Roman"/>
          <w:sz w:val="24"/>
          <w:szCs w:val="28"/>
          <w:lang w:val="en-US"/>
        </w:rPr>
        <w:t>(</w:t>
      </w:r>
      <w:r w:rsidR="00FC13D8" w:rsidRPr="00BB03FF">
        <w:rPr>
          <w:rFonts w:ascii="Times New Roman" w:hAnsi="Times New Roman" w:cs="Times New Roman"/>
          <w:sz w:val="24"/>
          <w:szCs w:val="28"/>
          <w:lang w:val="en-US"/>
        </w:rPr>
        <w:t xml:space="preserve">the </w:t>
      </w:r>
      <w:r w:rsidRPr="00BB03FF">
        <w:rPr>
          <w:rFonts w:ascii="Times New Roman" w:hAnsi="Times New Roman" w:cs="Times New Roman"/>
          <w:sz w:val="24"/>
          <w:szCs w:val="28"/>
          <w:lang w:val="en-US"/>
        </w:rPr>
        <w:t>Program)</w:t>
      </w:r>
      <w:r w:rsidR="002936A0" w:rsidRPr="00BB03FF">
        <w:rPr>
          <w:rFonts w:ascii="Times New Roman" w:hAnsi="Times New Roman" w:cs="Times New Roman"/>
          <w:sz w:val="24"/>
          <w:szCs w:val="28"/>
          <w:lang w:val="en-US"/>
        </w:rPr>
        <w:t>.</w:t>
      </w:r>
      <w:r w:rsidR="007E618C">
        <w:rPr>
          <w:rFonts w:ascii="Times New Roman" w:hAnsi="Times New Roman" w:cs="Times New Roman"/>
          <w:sz w:val="24"/>
          <w:szCs w:val="28"/>
          <w:lang w:val="en-US"/>
        </w:rPr>
        <w:t xml:space="preserve"> </w:t>
      </w:r>
      <w:r w:rsidR="007E618C" w:rsidRPr="000A4487">
        <w:rPr>
          <w:rFonts w:ascii="Times New Roman" w:eastAsiaTheme="minorHAnsi" w:hAnsi="Times New Roman" w:cs="Times New Roman"/>
          <w:color w:val="000000"/>
          <w:sz w:val="24"/>
          <w:szCs w:val="24"/>
          <w:lang w:val="en-US" w:eastAsia="en-US"/>
        </w:rPr>
        <w:t>Due to the uncertainties about the localization for the investments, an IPPF was prepared instead of the Plan to document positive social impacts and ensuring broad community support of affected IPs</w:t>
      </w:r>
      <w:r w:rsidR="007E618C">
        <w:rPr>
          <w:rFonts w:ascii="Times New Roman" w:eastAsiaTheme="minorHAnsi" w:hAnsi="Times New Roman" w:cs="Times New Roman"/>
          <w:color w:val="000000"/>
          <w:sz w:val="24"/>
          <w:szCs w:val="24"/>
          <w:lang w:val="en-US" w:eastAsia="en-US"/>
        </w:rPr>
        <w:t>.</w:t>
      </w:r>
    </w:p>
    <w:p w:rsidR="00254C35" w:rsidRPr="00BB03FF" w:rsidRDefault="00057427" w:rsidP="00AD042D">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8"/>
          <w:lang w:val="en-US"/>
        </w:rPr>
        <w:t xml:space="preserve">The </w:t>
      </w:r>
      <w:r w:rsidR="00FC13D8" w:rsidRPr="00BB03FF">
        <w:rPr>
          <w:rFonts w:ascii="Times New Roman" w:hAnsi="Times New Roman" w:cs="Times New Roman"/>
          <w:sz w:val="24"/>
          <w:szCs w:val="28"/>
          <w:lang w:val="en-US"/>
        </w:rPr>
        <w:t>IPPF</w:t>
      </w:r>
      <w:r w:rsidRPr="00BB03FF">
        <w:rPr>
          <w:rFonts w:ascii="Times New Roman" w:hAnsi="Times New Roman" w:cs="Times New Roman"/>
          <w:sz w:val="24"/>
          <w:szCs w:val="24"/>
          <w:lang w:val="en-US"/>
        </w:rPr>
        <w:t xml:space="preserve"> aims to identify positive and negative impacts of the Program on indig</w:t>
      </w:r>
      <w:r w:rsidR="00254C35" w:rsidRPr="00BB03FF">
        <w:rPr>
          <w:rFonts w:ascii="Times New Roman" w:hAnsi="Times New Roman" w:cs="Times New Roman"/>
          <w:sz w:val="24"/>
          <w:szCs w:val="24"/>
          <w:lang w:val="en-US"/>
        </w:rPr>
        <w:t>enous and small-numbered people</w:t>
      </w:r>
      <w:r w:rsidRPr="00BB03FF">
        <w:rPr>
          <w:rFonts w:ascii="Times New Roman" w:hAnsi="Times New Roman" w:cs="Times New Roman"/>
          <w:sz w:val="24"/>
          <w:szCs w:val="24"/>
          <w:lang w:val="en-US"/>
        </w:rPr>
        <w:t xml:space="preserve"> in the </w:t>
      </w:r>
      <w:r w:rsidR="00FC13D8" w:rsidRPr="00BB03FF">
        <w:rPr>
          <w:rFonts w:ascii="Times New Roman" w:hAnsi="Times New Roman" w:cs="Times New Roman"/>
          <w:sz w:val="24"/>
          <w:szCs w:val="24"/>
          <w:lang w:val="en-US"/>
        </w:rPr>
        <w:t>Republic of Sakha (Yakutia)</w:t>
      </w:r>
      <w:r w:rsidRPr="00BB03FF">
        <w:rPr>
          <w:rFonts w:ascii="Times New Roman" w:hAnsi="Times New Roman" w:cs="Times New Roman"/>
          <w:sz w:val="24"/>
          <w:szCs w:val="24"/>
          <w:lang w:val="en-US"/>
        </w:rPr>
        <w:t xml:space="preserve">, and to ensure minimization of negative impacts and enhancing positive impacts based on free, prior and </w:t>
      </w:r>
      <w:r w:rsidR="00254C35" w:rsidRPr="00BB03FF">
        <w:rPr>
          <w:rFonts w:ascii="Times New Roman" w:hAnsi="Times New Roman" w:cs="Times New Roman"/>
          <w:sz w:val="24"/>
          <w:szCs w:val="24"/>
          <w:lang w:val="en-US"/>
        </w:rPr>
        <w:t>conscious consultations with I</w:t>
      </w:r>
      <w:r w:rsidR="00AD042D" w:rsidRPr="00BB03FF">
        <w:rPr>
          <w:rFonts w:ascii="Times New Roman" w:hAnsi="Times New Roman" w:cs="Times New Roman"/>
          <w:sz w:val="24"/>
          <w:szCs w:val="24"/>
          <w:lang w:val="en-US"/>
        </w:rPr>
        <w:t>P.</w:t>
      </w:r>
    </w:p>
    <w:p w:rsidR="00AD042D" w:rsidRPr="00BB03FF" w:rsidRDefault="00AD042D" w:rsidP="00AD042D">
      <w:pPr>
        <w:shd w:val="clear" w:color="auto" w:fill="FFFFFF"/>
        <w:tabs>
          <w:tab w:val="left" w:pos="0"/>
        </w:tabs>
        <w:spacing w:before="10"/>
        <w:ind w:right="43"/>
        <w:jc w:val="both"/>
        <w:rPr>
          <w:rFonts w:ascii="Times New Roman" w:hAnsi="Times New Roman" w:cs="Times New Roman"/>
          <w:sz w:val="24"/>
          <w:szCs w:val="24"/>
          <w:lang w:val="en-US"/>
        </w:rPr>
      </w:pPr>
    </w:p>
    <w:p w:rsidR="005A6167" w:rsidRPr="00BB03FF" w:rsidRDefault="00795270"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2" w:name="_Toc390264384"/>
      <w:r w:rsidRPr="00BB03FF">
        <w:rPr>
          <w:rFonts w:ascii="Times New Roman" w:hAnsi="Times New Roman" w:cs="Times New Roman"/>
          <w:smallCaps/>
          <w:color w:val="auto"/>
          <w:sz w:val="24"/>
          <w:lang w:val="en-US"/>
        </w:rPr>
        <w:t xml:space="preserve">Project </w:t>
      </w:r>
      <w:r w:rsidR="00F36B38" w:rsidRPr="00BB03FF">
        <w:rPr>
          <w:rFonts w:ascii="Times New Roman" w:hAnsi="Times New Roman" w:cs="Times New Roman"/>
          <w:smallCaps/>
          <w:color w:val="auto"/>
          <w:sz w:val="24"/>
          <w:lang w:val="en-US"/>
        </w:rPr>
        <w:t>D</w:t>
      </w:r>
      <w:r w:rsidRPr="00BB03FF">
        <w:rPr>
          <w:rFonts w:ascii="Times New Roman" w:hAnsi="Times New Roman" w:cs="Times New Roman"/>
          <w:smallCaps/>
          <w:color w:val="auto"/>
          <w:sz w:val="24"/>
          <w:lang w:val="en-US"/>
        </w:rPr>
        <w:t>escription</w:t>
      </w:r>
      <w:r w:rsidR="00FC13D8" w:rsidRPr="00BB03FF">
        <w:rPr>
          <w:rFonts w:ascii="Times New Roman" w:hAnsi="Times New Roman" w:cs="Times New Roman"/>
          <w:smallCaps/>
          <w:color w:val="auto"/>
          <w:sz w:val="24"/>
          <w:lang w:val="en-US"/>
        </w:rPr>
        <w:t xml:space="preserve"> and Workforce Skills Development in the Region</w:t>
      </w:r>
      <w:bookmarkEnd w:id="2"/>
    </w:p>
    <w:p w:rsidR="005344E2" w:rsidRPr="00BB03FF" w:rsidRDefault="005344E2" w:rsidP="005344E2">
      <w:pPr>
        <w:pStyle w:val="Heading2"/>
        <w:spacing w:before="0"/>
        <w:ind w:left="720" w:hanging="720"/>
        <w:rPr>
          <w:rFonts w:ascii="Times New Roman" w:hAnsi="Times New Roman" w:cs="Times New Roman"/>
          <w:i/>
          <w:color w:val="auto"/>
          <w:sz w:val="24"/>
          <w:szCs w:val="24"/>
          <w:lang w:val="en-US"/>
        </w:rPr>
      </w:pPr>
      <w:bookmarkStart w:id="3" w:name="_Toc390264385"/>
      <w:r w:rsidRPr="00BB03FF">
        <w:rPr>
          <w:rFonts w:ascii="Times New Roman" w:hAnsi="Times New Roman" w:cs="Times New Roman"/>
          <w:i/>
          <w:color w:val="auto"/>
          <w:sz w:val="24"/>
          <w:szCs w:val="24"/>
          <w:lang w:val="en-US"/>
        </w:rPr>
        <w:t>2.1 Project Objectives and Goals</w:t>
      </w:r>
      <w:bookmarkEnd w:id="3"/>
    </w:p>
    <w:p w:rsidR="00795270" w:rsidRPr="00BB03FF" w:rsidRDefault="00795270" w:rsidP="00AD042D">
      <w:pPr>
        <w:pStyle w:val="11"/>
        <w:spacing w:line="360" w:lineRule="auto"/>
        <w:ind w:firstLine="0"/>
        <w:rPr>
          <w:rFonts w:ascii="Times New Roman" w:hAnsi="Times New Roman" w:cs="Times New Roman"/>
          <w:color w:val="000000"/>
          <w:lang w:val="en-US"/>
        </w:rPr>
      </w:pPr>
      <w:r w:rsidRPr="00BB03FF">
        <w:rPr>
          <w:rFonts w:ascii="Times New Roman" w:hAnsi="Times New Roman" w:cs="Times New Roman"/>
          <w:color w:val="000000"/>
          <w:lang w:val="en-US"/>
        </w:rPr>
        <w:t>The goal of the program “Work</w:t>
      </w:r>
      <w:r w:rsidR="00A74F76" w:rsidRPr="00BB03FF">
        <w:rPr>
          <w:rFonts w:ascii="Times New Roman" w:hAnsi="Times New Roman" w:cs="Times New Roman"/>
          <w:color w:val="000000"/>
          <w:lang w:val="en-US"/>
        </w:rPr>
        <w:t xml:space="preserve">force Skills Development </w:t>
      </w:r>
      <w:r w:rsidRPr="00BB03FF">
        <w:rPr>
          <w:rFonts w:ascii="Times New Roman" w:hAnsi="Times New Roman" w:cs="Times New Roman"/>
          <w:lang w:val="en-US"/>
        </w:rPr>
        <w:t>for Socio-Economic Development of the Republic of Sakha (Yakutia)”</w:t>
      </w:r>
      <w:r w:rsidRPr="00BB03FF">
        <w:rPr>
          <w:rFonts w:ascii="Times New Roman" w:hAnsi="Times New Roman" w:cs="Times New Roman"/>
          <w:color w:val="000000"/>
          <w:lang w:val="en-US"/>
        </w:rPr>
        <w:t xml:space="preserve"> is to develop human cap</w:t>
      </w:r>
      <w:r w:rsidR="00165B2F" w:rsidRPr="00BB03FF">
        <w:rPr>
          <w:rFonts w:ascii="Times New Roman" w:hAnsi="Times New Roman" w:cs="Times New Roman"/>
          <w:color w:val="000000"/>
          <w:lang w:val="en-US"/>
        </w:rPr>
        <w:t>ital</w:t>
      </w:r>
      <w:r w:rsidRPr="00BB03FF">
        <w:rPr>
          <w:rFonts w:ascii="Times New Roman" w:hAnsi="Times New Roman" w:cs="Times New Roman"/>
          <w:color w:val="000000"/>
          <w:lang w:val="en-US"/>
        </w:rPr>
        <w:t xml:space="preserve"> in line with societal demands and industrial and innovative economic development of the Republic of Sakha (Yakutia), Far East and the entire country. The goal </w:t>
      </w:r>
      <w:r w:rsidR="00165B2F" w:rsidRPr="00BB03FF">
        <w:rPr>
          <w:rFonts w:ascii="Times New Roman" w:hAnsi="Times New Roman" w:cs="Times New Roman"/>
          <w:color w:val="000000"/>
          <w:lang w:val="en-US"/>
        </w:rPr>
        <w:t>shall be</w:t>
      </w:r>
      <w:r w:rsidRPr="00BB03FF">
        <w:rPr>
          <w:rFonts w:ascii="Times New Roman" w:hAnsi="Times New Roman" w:cs="Times New Roman"/>
          <w:color w:val="000000"/>
          <w:lang w:val="en-US"/>
        </w:rPr>
        <w:t xml:space="preserve"> achieved through performing the following tasks:</w:t>
      </w:r>
    </w:p>
    <w:p w:rsidR="00795270" w:rsidRPr="00BB03FF" w:rsidRDefault="002936A0" w:rsidP="005344E2">
      <w:pPr>
        <w:pStyle w:val="11"/>
        <w:numPr>
          <w:ilvl w:val="0"/>
          <w:numId w:val="11"/>
        </w:numPr>
        <w:spacing w:line="360" w:lineRule="auto"/>
        <w:contextualSpacing/>
        <w:rPr>
          <w:rFonts w:ascii="Times New Roman" w:hAnsi="Times New Roman" w:cs="Times New Roman"/>
          <w:color w:val="000000"/>
          <w:lang w:val="en-US"/>
        </w:rPr>
      </w:pPr>
      <w:r w:rsidRPr="00BB03FF">
        <w:rPr>
          <w:rFonts w:ascii="Times New Roman" w:hAnsi="Times New Roman" w:cs="Times New Roman"/>
          <w:color w:val="000000"/>
          <w:lang w:val="en-US"/>
        </w:rPr>
        <w:t>M</w:t>
      </w:r>
      <w:r w:rsidR="00795270" w:rsidRPr="00BB03FF">
        <w:rPr>
          <w:rFonts w:ascii="Times New Roman" w:hAnsi="Times New Roman" w:cs="Times New Roman"/>
          <w:color w:val="000000"/>
          <w:lang w:val="en-US"/>
        </w:rPr>
        <w:t>ake the content and technologies of vocational education relevant to the current and future work</w:t>
      </w:r>
      <w:r w:rsidR="00A74F76" w:rsidRPr="00BB03FF">
        <w:rPr>
          <w:rFonts w:ascii="Times New Roman" w:hAnsi="Times New Roman" w:cs="Times New Roman"/>
          <w:color w:val="000000"/>
          <w:lang w:val="en-US"/>
        </w:rPr>
        <w:t xml:space="preserve">force </w:t>
      </w:r>
      <w:r w:rsidR="00795270" w:rsidRPr="00BB03FF">
        <w:rPr>
          <w:rFonts w:ascii="Times New Roman" w:hAnsi="Times New Roman" w:cs="Times New Roman"/>
          <w:color w:val="000000"/>
          <w:lang w:val="en-US"/>
        </w:rPr>
        <w:t>skills requirements identified by employers;</w:t>
      </w:r>
    </w:p>
    <w:p w:rsidR="00795270" w:rsidRPr="00BB03FF" w:rsidRDefault="002936A0" w:rsidP="005344E2">
      <w:pPr>
        <w:pStyle w:val="11"/>
        <w:numPr>
          <w:ilvl w:val="0"/>
          <w:numId w:val="11"/>
        </w:numPr>
        <w:spacing w:line="360" w:lineRule="auto"/>
        <w:contextualSpacing/>
        <w:rPr>
          <w:rFonts w:ascii="Times New Roman" w:hAnsi="Times New Roman" w:cs="Times New Roman"/>
          <w:color w:val="000000"/>
          <w:lang w:val="en-US"/>
        </w:rPr>
      </w:pPr>
      <w:r w:rsidRPr="00BB03FF">
        <w:rPr>
          <w:rFonts w:ascii="Times New Roman" w:hAnsi="Times New Roman" w:cs="Times New Roman"/>
          <w:color w:val="000000"/>
          <w:lang w:val="en-US"/>
        </w:rPr>
        <w:t>S</w:t>
      </w:r>
      <w:r w:rsidR="00795270" w:rsidRPr="00BB03FF">
        <w:rPr>
          <w:rFonts w:ascii="Times New Roman" w:hAnsi="Times New Roman" w:cs="Times New Roman"/>
          <w:color w:val="000000"/>
          <w:lang w:val="en-US"/>
        </w:rPr>
        <w:t>upport modernization of educational entities network that produces workers and mid-level professionals with active involvement of employers;</w:t>
      </w:r>
    </w:p>
    <w:p w:rsidR="00795270" w:rsidRPr="00BB03FF" w:rsidRDefault="002936A0" w:rsidP="005344E2">
      <w:pPr>
        <w:pStyle w:val="11"/>
        <w:numPr>
          <w:ilvl w:val="0"/>
          <w:numId w:val="11"/>
        </w:numPr>
        <w:spacing w:line="360" w:lineRule="auto"/>
        <w:contextualSpacing/>
        <w:rPr>
          <w:rFonts w:ascii="Times New Roman" w:hAnsi="Times New Roman" w:cs="Times New Roman"/>
          <w:color w:val="000000"/>
          <w:lang w:val="en-US"/>
        </w:rPr>
      </w:pPr>
      <w:r w:rsidRPr="00BB03FF">
        <w:rPr>
          <w:rFonts w:ascii="Times New Roman" w:hAnsi="Times New Roman" w:cs="Times New Roman"/>
          <w:color w:val="000000"/>
          <w:lang w:val="en-US"/>
        </w:rPr>
        <w:t>E</w:t>
      </w:r>
      <w:r w:rsidR="00795270" w:rsidRPr="00BB03FF">
        <w:rPr>
          <w:rFonts w:ascii="Times New Roman" w:hAnsi="Times New Roman" w:cs="Times New Roman"/>
          <w:color w:val="000000"/>
          <w:lang w:val="en-US"/>
        </w:rPr>
        <w:t xml:space="preserve">nhance resources and HR capacity of vocational education institutions, improve their material and technological base </w:t>
      </w:r>
      <w:r w:rsidR="00165B2F" w:rsidRPr="00BB03FF">
        <w:rPr>
          <w:rFonts w:ascii="Times New Roman" w:hAnsi="Times New Roman" w:cs="Times New Roman"/>
          <w:color w:val="000000"/>
          <w:lang w:val="en-US"/>
        </w:rPr>
        <w:t>and</w:t>
      </w:r>
      <w:r w:rsidR="00795270" w:rsidRPr="00BB03FF">
        <w:rPr>
          <w:rFonts w:ascii="Times New Roman" w:hAnsi="Times New Roman" w:cs="Times New Roman"/>
          <w:color w:val="000000"/>
          <w:lang w:val="en-US"/>
        </w:rPr>
        <w:t xml:space="preserve"> learning infrastructure, improve conditions of the learning process, develop and test new financing mechanisms; </w:t>
      </w:r>
    </w:p>
    <w:p w:rsidR="00795270" w:rsidRPr="00BB03FF" w:rsidRDefault="002936A0" w:rsidP="005344E2">
      <w:pPr>
        <w:pStyle w:val="11"/>
        <w:numPr>
          <w:ilvl w:val="0"/>
          <w:numId w:val="11"/>
        </w:numPr>
        <w:spacing w:line="360" w:lineRule="auto"/>
        <w:contextualSpacing/>
        <w:rPr>
          <w:rFonts w:ascii="Times New Roman" w:hAnsi="Times New Roman" w:cs="Times New Roman"/>
          <w:color w:val="000000"/>
          <w:lang w:val="en-US"/>
        </w:rPr>
      </w:pPr>
      <w:r w:rsidRPr="00BB03FF">
        <w:rPr>
          <w:rFonts w:ascii="Times New Roman" w:hAnsi="Times New Roman" w:cs="Times New Roman"/>
          <w:color w:val="000000"/>
          <w:lang w:val="en-US"/>
        </w:rPr>
        <w:t>D</w:t>
      </w:r>
      <w:r w:rsidR="00795270" w:rsidRPr="00BB03FF">
        <w:rPr>
          <w:rFonts w:ascii="Times New Roman" w:hAnsi="Times New Roman" w:cs="Times New Roman"/>
          <w:color w:val="000000"/>
          <w:lang w:val="en-US"/>
        </w:rPr>
        <w:t xml:space="preserve">esign an institutional framework and mechanisms that ensure </w:t>
      </w:r>
      <w:r w:rsidR="00BB03FF" w:rsidRPr="00BB03FF">
        <w:rPr>
          <w:rFonts w:ascii="Times New Roman" w:hAnsi="Times New Roman" w:cs="Times New Roman"/>
          <w:color w:val="000000"/>
          <w:lang w:val="en-US"/>
        </w:rPr>
        <w:t>agile response</w:t>
      </w:r>
      <w:r w:rsidR="00254C35" w:rsidRPr="00BB03FF">
        <w:rPr>
          <w:rFonts w:ascii="Times New Roman" w:hAnsi="Times New Roman" w:cs="Times New Roman"/>
          <w:color w:val="000000"/>
          <w:lang w:val="en-US"/>
        </w:rPr>
        <w:t xml:space="preserve"> to </w:t>
      </w:r>
      <w:r w:rsidR="00795270" w:rsidRPr="00BB03FF">
        <w:rPr>
          <w:rFonts w:ascii="Times New Roman" w:hAnsi="Times New Roman" w:cs="Times New Roman"/>
          <w:color w:val="000000"/>
          <w:lang w:val="en-US"/>
        </w:rPr>
        <w:t xml:space="preserve">the labor market developments. </w:t>
      </w:r>
    </w:p>
    <w:p w:rsidR="005344E2" w:rsidRDefault="005344E2" w:rsidP="005344E2">
      <w:pPr>
        <w:pStyle w:val="11"/>
        <w:spacing w:line="360" w:lineRule="auto"/>
        <w:ind w:firstLine="0"/>
        <w:contextualSpacing/>
        <w:rPr>
          <w:rFonts w:ascii="Times New Roman" w:hAnsi="Times New Roman" w:cs="Times New Roman"/>
          <w:color w:val="000000"/>
          <w:lang w:val="en-US"/>
        </w:rPr>
      </w:pPr>
    </w:p>
    <w:p w:rsidR="005D6E39" w:rsidRPr="00B77ABB" w:rsidRDefault="005D6E39" w:rsidP="005344E2">
      <w:pPr>
        <w:pStyle w:val="11"/>
        <w:spacing w:line="360" w:lineRule="auto"/>
        <w:ind w:firstLine="0"/>
        <w:contextualSpacing/>
        <w:rPr>
          <w:rFonts w:ascii="Times New Roman" w:hAnsi="Times New Roman" w:cs="Times New Roman"/>
          <w:color w:val="000000"/>
          <w:lang w:val="en-US"/>
        </w:rPr>
      </w:pPr>
      <w:r w:rsidRPr="005D6E39">
        <w:rPr>
          <w:rFonts w:ascii="Times New Roman" w:hAnsi="Times New Roman" w:cs="Times New Roman"/>
          <w:color w:val="000000"/>
          <w:lang w:val="en-US"/>
        </w:rPr>
        <w:t>New TVET programs developed within the project in Republic of Sakha (Yakutia) will provide opportunities for smooth transition from school to college</w:t>
      </w:r>
      <w:r w:rsidRPr="00B77ABB">
        <w:rPr>
          <w:rFonts w:ascii="Times New Roman" w:hAnsi="Times New Roman" w:cs="Times New Roman"/>
          <w:color w:val="000000"/>
          <w:lang w:val="en-US"/>
        </w:rPr>
        <w:t xml:space="preserve">, and consider demand in occupations from </w:t>
      </w:r>
      <w:r w:rsidR="000033D8" w:rsidRPr="00B77ABB">
        <w:rPr>
          <w:rFonts w:ascii="Times New Roman" w:hAnsi="Times New Roman" w:cs="Times New Roman"/>
          <w:color w:val="000000"/>
          <w:lang w:val="en-US"/>
        </w:rPr>
        <w:t xml:space="preserve">the </w:t>
      </w:r>
      <w:r w:rsidRPr="00B77ABB">
        <w:rPr>
          <w:rFonts w:ascii="Times New Roman" w:hAnsi="Times New Roman" w:cs="Times New Roman"/>
          <w:color w:val="000000"/>
          <w:lang w:val="en-US"/>
        </w:rPr>
        <w:t>IP side.</w:t>
      </w:r>
    </w:p>
    <w:p w:rsidR="005D6E39" w:rsidRPr="00BB03FF" w:rsidRDefault="005D6E39" w:rsidP="005344E2">
      <w:pPr>
        <w:pStyle w:val="11"/>
        <w:spacing w:line="360" w:lineRule="auto"/>
        <w:ind w:firstLine="0"/>
        <w:contextualSpacing/>
        <w:rPr>
          <w:rFonts w:ascii="Times New Roman" w:hAnsi="Times New Roman" w:cs="Times New Roman"/>
          <w:color w:val="000000"/>
          <w:lang w:val="en-US"/>
        </w:rPr>
      </w:pPr>
      <w:r w:rsidRPr="00B77ABB">
        <w:rPr>
          <w:rFonts w:ascii="Times New Roman" w:hAnsi="Times New Roman" w:cs="Times New Roman"/>
          <w:lang w:val="en-US"/>
        </w:rPr>
        <w:t>Project activities will be implemented in consideration of existing regulatory and legal framework.</w:t>
      </w:r>
    </w:p>
    <w:p w:rsidR="005344E2" w:rsidRPr="00BB03FF" w:rsidRDefault="005344E2" w:rsidP="005344E2">
      <w:pPr>
        <w:pStyle w:val="Heading2"/>
        <w:spacing w:before="0"/>
        <w:ind w:left="720" w:hanging="720"/>
        <w:rPr>
          <w:rFonts w:ascii="Times New Roman" w:hAnsi="Times New Roman" w:cs="Times New Roman"/>
          <w:i/>
          <w:color w:val="auto"/>
          <w:sz w:val="24"/>
          <w:szCs w:val="24"/>
          <w:lang w:val="en-US"/>
        </w:rPr>
      </w:pPr>
      <w:bookmarkStart w:id="4" w:name="_Toc390264386"/>
      <w:r w:rsidRPr="00BB03FF">
        <w:rPr>
          <w:rFonts w:ascii="Times New Roman" w:hAnsi="Times New Roman" w:cs="Times New Roman"/>
          <w:i/>
          <w:color w:val="auto"/>
          <w:sz w:val="24"/>
          <w:szCs w:val="24"/>
          <w:lang w:val="en-US"/>
        </w:rPr>
        <w:t xml:space="preserve">2.2 </w:t>
      </w:r>
      <w:r w:rsidR="00A55E35" w:rsidRPr="00BB03FF">
        <w:rPr>
          <w:rFonts w:ascii="Times New Roman" w:hAnsi="Times New Roman" w:cs="Times New Roman"/>
          <w:i/>
          <w:color w:val="auto"/>
          <w:sz w:val="24"/>
          <w:szCs w:val="24"/>
          <w:lang w:val="en-US"/>
        </w:rPr>
        <w:t>State of TVET Sector in the Republic of Sakha (Yakutia)</w:t>
      </w:r>
      <w:bookmarkEnd w:id="4"/>
    </w:p>
    <w:p w:rsidR="005344E2" w:rsidRPr="00BB03FF" w:rsidRDefault="00A55E35" w:rsidP="005344E2">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Vocational educational </w:t>
      </w:r>
      <w:r w:rsidR="005344E2" w:rsidRPr="00BB03FF">
        <w:rPr>
          <w:rFonts w:ascii="Times New Roman" w:hAnsi="Times New Roman" w:cs="Times New Roman"/>
          <w:sz w:val="24"/>
          <w:szCs w:val="24"/>
          <w:lang w:val="en-US"/>
        </w:rPr>
        <w:t xml:space="preserve">institutions in the </w:t>
      </w:r>
      <w:r w:rsidRPr="00BB03FF">
        <w:rPr>
          <w:rFonts w:ascii="Times New Roman" w:hAnsi="Times New Roman" w:cs="Times New Roman"/>
          <w:sz w:val="24"/>
          <w:szCs w:val="24"/>
          <w:lang w:val="en-US"/>
        </w:rPr>
        <w:t xml:space="preserve">region prepare </w:t>
      </w:r>
      <w:r w:rsidR="005344E2" w:rsidRPr="00BB03FF">
        <w:rPr>
          <w:rFonts w:ascii="Times New Roman" w:hAnsi="Times New Roman" w:cs="Times New Roman"/>
          <w:sz w:val="24"/>
          <w:szCs w:val="24"/>
          <w:lang w:val="en-US"/>
        </w:rPr>
        <w:t xml:space="preserve">workers and professionals for enterprises and </w:t>
      </w:r>
      <w:r w:rsidRPr="00BB03FF">
        <w:rPr>
          <w:rFonts w:ascii="Times New Roman" w:hAnsi="Times New Roman" w:cs="Times New Roman"/>
          <w:sz w:val="24"/>
          <w:szCs w:val="24"/>
          <w:lang w:val="en-US"/>
        </w:rPr>
        <w:t xml:space="preserve">firms </w:t>
      </w:r>
      <w:r w:rsidR="005344E2" w:rsidRPr="00BB03FF">
        <w:rPr>
          <w:rFonts w:ascii="Times New Roman" w:hAnsi="Times New Roman" w:cs="Times New Roman"/>
          <w:sz w:val="24"/>
          <w:szCs w:val="24"/>
          <w:lang w:val="en-US"/>
        </w:rPr>
        <w:t xml:space="preserve">of all sectors of </w:t>
      </w:r>
      <w:r w:rsidRPr="00BB03FF">
        <w:rPr>
          <w:rFonts w:ascii="Times New Roman" w:hAnsi="Times New Roman" w:cs="Times New Roman"/>
          <w:sz w:val="24"/>
          <w:szCs w:val="24"/>
          <w:lang w:val="en-US"/>
        </w:rPr>
        <w:t xml:space="preserve">regional </w:t>
      </w:r>
      <w:r w:rsidR="005344E2" w:rsidRPr="00BB03FF">
        <w:rPr>
          <w:rFonts w:ascii="Times New Roman" w:hAnsi="Times New Roman" w:cs="Times New Roman"/>
          <w:sz w:val="24"/>
          <w:szCs w:val="24"/>
          <w:lang w:val="en-US"/>
        </w:rPr>
        <w:t>economy. Seven educational institutions are located in the Northern and Arctic uluses (districts); five of them operate in the areas of IP concentration in the Republic of Sakha.</w:t>
      </w:r>
    </w:p>
    <w:p w:rsidR="00A55E35" w:rsidRPr="00BB03FF" w:rsidRDefault="005344E2" w:rsidP="005344E2">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In the course of identifying the areas of residence, provisions of federal and regional legislation were used</w:t>
      </w:r>
      <w:r w:rsidR="00A55E35" w:rsidRPr="00BB03FF">
        <w:rPr>
          <w:rFonts w:ascii="Times New Roman" w:hAnsi="Times New Roman" w:cs="Times New Roman"/>
          <w:sz w:val="24"/>
          <w:szCs w:val="24"/>
          <w:lang w:val="en-US"/>
        </w:rPr>
        <w:t>:</w:t>
      </w:r>
    </w:p>
    <w:p w:rsidR="00A55E35" w:rsidRPr="00BB03FF" w:rsidRDefault="00A55E35" w:rsidP="00A55E35">
      <w:pPr>
        <w:pStyle w:val="ListParagraph"/>
        <w:numPr>
          <w:ilvl w:val="0"/>
          <w:numId w:val="21"/>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 xml:space="preserve">Russian Federation </w:t>
      </w:r>
      <w:r w:rsidR="005344E2" w:rsidRPr="00BB03FF">
        <w:rPr>
          <w:rFonts w:ascii="Times New Roman" w:hAnsi="Times New Roman"/>
          <w:sz w:val="24"/>
          <w:szCs w:val="24"/>
          <w:lang w:val="en-US"/>
        </w:rPr>
        <w:t>Government Instruc</w:t>
      </w:r>
      <w:r w:rsidRPr="00BB03FF">
        <w:rPr>
          <w:rFonts w:ascii="Times New Roman" w:hAnsi="Times New Roman"/>
          <w:sz w:val="24"/>
          <w:szCs w:val="24"/>
          <w:lang w:val="en-US"/>
        </w:rPr>
        <w:t xml:space="preserve">tion No </w:t>
      </w:r>
      <w:r w:rsidR="005344E2" w:rsidRPr="00BB03FF">
        <w:rPr>
          <w:rFonts w:ascii="Times New Roman" w:hAnsi="Times New Roman"/>
          <w:sz w:val="24"/>
          <w:szCs w:val="24"/>
          <w:lang w:val="en-US"/>
        </w:rPr>
        <w:t xml:space="preserve">631-r </w:t>
      </w:r>
      <w:r w:rsidRPr="00BB03FF">
        <w:rPr>
          <w:rFonts w:ascii="Times New Roman" w:hAnsi="Times New Roman"/>
          <w:sz w:val="24"/>
          <w:szCs w:val="24"/>
          <w:lang w:val="en-US"/>
        </w:rPr>
        <w:t>of</w:t>
      </w:r>
      <w:r w:rsidR="005344E2" w:rsidRPr="00BB03FF">
        <w:rPr>
          <w:rFonts w:ascii="Times New Roman" w:hAnsi="Times New Roman"/>
          <w:sz w:val="24"/>
          <w:szCs w:val="24"/>
          <w:lang w:val="en-US"/>
        </w:rPr>
        <w:t xml:space="preserve"> May 8, 2009 On </w:t>
      </w:r>
      <w:r w:rsidRPr="00BB03FF">
        <w:rPr>
          <w:rFonts w:ascii="Times New Roman" w:hAnsi="Times New Roman"/>
          <w:sz w:val="24"/>
          <w:szCs w:val="24"/>
          <w:lang w:val="en-US"/>
        </w:rPr>
        <w:t>A</w:t>
      </w:r>
      <w:r w:rsidR="005344E2" w:rsidRPr="00BB03FF">
        <w:rPr>
          <w:rFonts w:ascii="Times New Roman" w:hAnsi="Times New Roman"/>
          <w:sz w:val="24"/>
          <w:szCs w:val="24"/>
          <w:lang w:val="en-US"/>
        </w:rPr>
        <w:t xml:space="preserve">pproving the </w:t>
      </w:r>
      <w:r w:rsidRPr="00BB03FF">
        <w:rPr>
          <w:rFonts w:ascii="Times New Roman" w:hAnsi="Times New Roman"/>
          <w:sz w:val="24"/>
          <w:szCs w:val="24"/>
          <w:lang w:val="en-US"/>
        </w:rPr>
        <w:t>L</w:t>
      </w:r>
      <w:r w:rsidR="005344E2" w:rsidRPr="00BB03FF">
        <w:rPr>
          <w:rFonts w:ascii="Times New Roman" w:hAnsi="Times New Roman"/>
          <w:sz w:val="24"/>
          <w:szCs w:val="24"/>
          <w:lang w:val="en-US"/>
        </w:rPr>
        <w:t xml:space="preserve">ist of </w:t>
      </w:r>
      <w:r w:rsidRPr="00BB03FF">
        <w:rPr>
          <w:rFonts w:ascii="Times New Roman" w:hAnsi="Times New Roman"/>
          <w:sz w:val="24"/>
          <w:szCs w:val="24"/>
          <w:lang w:val="en-US"/>
        </w:rPr>
        <w:t>L</w:t>
      </w:r>
      <w:r w:rsidR="005344E2" w:rsidRPr="00BB03FF">
        <w:rPr>
          <w:rFonts w:ascii="Times New Roman" w:hAnsi="Times New Roman"/>
          <w:sz w:val="24"/>
          <w:szCs w:val="24"/>
          <w:lang w:val="en-US"/>
        </w:rPr>
        <w:t xml:space="preserve">ocations of </w:t>
      </w:r>
      <w:r w:rsidRPr="00BB03FF">
        <w:rPr>
          <w:rFonts w:ascii="Times New Roman" w:hAnsi="Times New Roman"/>
          <w:sz w:val="24"/>
          <w:szCs w:val="24"/>
          <w:lang w:val="en-US"/>
        </w:rPr>
        <w:t>T</w:t>
      </w:r>
      <w:r w:rsidR="005344E2" w:rsidRPr="00BB03FF">
        <w:rPr>
          <w:rFonts w:ascii="Times New Roman" w:hAnsi="Times New Roman"/>
          <w:sz w:val="24"/>
          <w:szCs w:val="24"/>
          <w:lang w:val="en-US"/>
        </w:rPr>
        <w:t xml:space="preserve">raditional </w:t>
      </w:r>
      <w:r w:rsidRPr="00BB03FF">
        <w:rPr>
          <w:rFonts w:ascii="Times New Roman" w:hAnsi="Times New Roman"/>
          <w:sz w:val="24"/>
          <w:szCs w:val="24"/>
          <w:lang w:val="en-US"/>
        </w:rPr>
        <w:t>R</w:t>
      </w:r>
      <w:r w:rsidR="005344E2" w:rsidRPr="00BB03FF">
        <w:rPr>
          <w:rFonts w:ascii="Times New Roman" w:hAnsi="Times New Roman"/>
          <w:sz w:val="24"/>
          <w:szCs w:val="24"/>
          <w:lang w:val="en-US"/>
        </w:rPr>
        <w:t xml:space="preserve">esidence and </w:t>
      </w:r>
      <w:r w:rsidRPr="00BB03FF">
        <w:rPr>
          <w:rFonts w:ascii="Times New Roman" w:hAnsi="Times New Roman"/>
          <w:sz w:val="24"/>
          <w:szCs w:val="24"/>
          <w:lang w:val="en-US"/>
        </w:rPr>
        <w:t>T</w:t>
      </w:r>
      <w:r w:rsidR="005344E2" w:rsidRPr="00BB03FF">
        <w:rPr>
          <w:rFonts w:ascii="Times New Roman" w:hAnsi="Times New Roman"/>
          <w:sz w:val="24"/>
          <w:szCs w:val="24"/>
          <w:lang w:val="en-US"/>
        </w:rPr>
        <w:t xml:space="preserve">raditional </w:t>
      </w:r>
      <w:r w:rsidRPr="00BB03FF">
        <w:rPr>
          <w:rFonts w:ascii="Times New Roman" w:hAnsi="Times New Roman"/>
          <w:sz w:val="24"/>
          <w:szCs w:val="24"/>
          <w:lang w:val="en-US"/>
        </w:rPr>
        <w:t>E</w:t>
      </w:r>
      <w:r w:rsidR="005344E2" w:rsidRPr="00BB03FF">
        <w:rPr>
          <w:rFonts w:ascii="Times New Roman" w:hAnsi="Times New Roman"/>
          <w:sz w:val="24"/>
          <w:szCs w:val="24"/>
          <w:lang w:val="en-US"/>
        </w:rPr>
        <w:t xml:space="preserve">conomic </w:t>
      </w:r>
      <w:r w:rsidRPr="00BB03FF">
        <w:rPr>
          <w:rFonts w:ascii="Times New Roman" w:hAnsi="Times New Roman"/>
          <w:sz w:val="24"/>
          <w:szCs w:val="24"/>
          <w:lang w:val="en-US"/>
        </w:rPr>
        <w:t>A</w:t>
      </w:r>
      <w:r w:rsidR="005344E2" w:rsidRPr="00BB03FF">
        <w:rPr>
          <w:rFonts w:ascii="Times New Roman" w:hAnsi="Times New Roman"/>
          <w:sz w:val="24"/>
          <w:szCs w:val="24"/>
          <w:lang w:val="en-US"/>
        </w:rPr>
        <w:t xml:space="preserve">ctivity of </w:t>
      </w:r>
      <w:r w:rsidRPr="00BB03FF">
        <w:rPr>
          <w:rFonts w:ascii="Times New Roman" w:hAnsi="Times New Roman"/>
          <w:sz w:val="24"/>
          <w:szCs w:val="24"/>
          <w:lang w:val="en-US"/>
        </w:rPr>
        <w:t xml:space="preserve">Indigenous People </w:t>
      </w:r>
      <w:r w:rsidR="005344E2" w:rsidRPr="00BB03FF">
        <w:rPr>
          <w:rFonts w:ascii="Times New Roman" w:hAnsi="Times New Roman"/>
          <w:sz w:val="24"/>
          <w:szCs w:val="24"/>
          <w:lang w:val="en-US"/>
        </w:rPr>
        <w:t xml:space="preserve">in the Russian Federation and the </w:t>
      </w:r>
      <w:r w:rsidRPr="00BB03FF">
        <w:rPr>
          <w:rFonts w:ascii="Times New Roman" w:hAnsi="Times New Roman"/>
          <w:sz w:val="24"/>
          <w:szCs w:val="24"/>
          <w:lang w:val="en-US"/>
        </w:rPr>
        <w:t>L</w:t>
      </w:r>
      <w:r w:rsidR="005344E2" w:rsidRPr="00BB03FF">
        <w:rPr>
          <w:rFonts w:ascii="Times New Roman" w:hAnsi="Times New Roman"/>
          <w:sz w:val="24"/>
          <w:szCs w:val="24"/>
          <w:lang w:val="en-US"/>
        </w:rPr>
        <w:t xml:space="preserve">ist of </w:t>
      </w:r>
      <w:r w:rsidRPr="00BB03FF">
        <w:rPr>
          <w:rFonts w:ascii="Times New Roman" w:hAnsi="Times New Roman"/>
          <w:sz w:val="24"/>
          <w:szCs w:val="24"/>
          <w:lang w:val="en-US"/>
        </w:rPr>
        <w:t>T</w:t>
      </w:r>
      <w:r w:rsidR="005344E2" w:rsidRPr="00BB03FF">
        <w:rPr>
          <w:rFonts w:ascii="Times New Roman" w:hAnsi="Times New Roman"/>
          <w:sz w:val="24"/>
          <w:szCs w:val="24"/>
          <w:lang w:val="en-US"/>
        </w:rPr>
        <w:t xml:space="preserve">heir </w:t>
      </w:r>
      <w:r w:rsidRPr="00BB03FF">
        <w:rPr>
          <w:rFonts w:ascii="Times New Roman" w:hAnsi="Times New Roman"/>
          <w:sz w:val="24"/>
          <w:szCs w:val="24"/>
          <w:lang w:val="en-US"/>
        </w:rPr>
        <w:t>T</w:t>
      </w:r>
      <w:r w:rsidR="005344E2" w:rsidRPr="00BB03FF">
        <w:rPr>
          <w:rFonts w:ascii="Times New Roman" w:hAnsi="Times New Roman"/>
          <w:sz w:val="24"/>
          <w:szCs w:val="24"/>
          <w:lang w:val="en-US"/>
        </w:rPr>
        <w:t xml:space="preserve">raditional </w:t>
      </w:r>
      <w:r w:rsidRPr="00BB03FF">
        <w:rPr>
          <w:rFonts w:ascii="Times New Roman" w:hAnsi="Times New Roman"/>
          <w:sz w:val="24"/>
          <w:szCs w:val="24"/>
          <w:lang w:val="en-US"/>
        </w:rPr>
        <w:t>E</w:t>
      </w:r>
      <w:r w:rsidR="005344E2" w:rsidRPr="00BB03FF">
        <w:rPr>
          <w:rFonts w:ascii="Times New Roman" w:hAnsi="Times New Roman"/>
          <w:sz w:val="24"/>
          <w:szCs w:val="24"/>
          <w:lang w:val="en-US"/>
        </w:rPr>
        <w:t xml:space="preserve">conomic </w:t>
      </w:r>
      <w:r w:rsidRPr="00BB03FF">
        <w:rPr>
          <w:rFonts w:ascii="Times New Roman" w:hAnsi="Times New Roman"/>
          <w:sz w:val="24"/>
          <w:szCs w:val="24"/>
          <w:lang w:val="en-US"/>
        </w:rPr>
        <w:t>A</w:t>
      </w:r>
      <w:r w:rsidR="005344E2" w:rsidRPr="00BB03FF">
        <w:rPr>
          <w:rFonts w:ascii="Times New Roman" w:hAnsi="Times New Roman"/>
          <w:sz w:val="24"/>
          <w:szCs w:val="24"/>
          <w:lang w:val="en-US"/>
        </w:rPr>
        <w:t>ctivities</w:t>
      </w:r>
      <w:r w:rsidRPr="00BB03FF">
        <w:rPr>
          <w:rFonts w:ascii="Times New Roman" w:hAnsi="Times New Roman"/>
          <w:sz w:val="24"/>
          <w:szCs w:val="24"/>
          <w:lang w:val="en-US"/>
        </w:rPr>
        <w:t>;</w:t>
      </w:r>
    </w:p>
    <w:p w:rsidR="005344E2" w:rsidRPr="00BB03FF" w:rsidRDefault="005344E2" w:rsidP="00A55E35">
      <w:pPr>
        <w:pStyle w:val="ListParagraph"/>
        <w:numPr>
          <w:ilvl w:val="0"/>
          <w:numId w:val="21"/>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 xml:space="preserve">Law of the Republic of Sakha (Yakutia) </w:t>
      </w:r>
      <w:r w:rsidR="00A55E35" w:rsidRPr="00BB03FF">
        <w:rPr>
          <w:rFonts w:ascii="Times New Roman" w:hAnsi="Times New Roman"/>
          <w:sz w:val="24"/>
          <w:szCs w:val="24"/>
          <w:lang w:val="en-US"/>
        </w:rPr>
        <w:t xml:space="preserve">No </w:t>
      </w:r>
      <w:r w:rsidRPr="00BB03FF">
        <w:rPr>
          <w:rFonts w:ascii="Times New Roman" w:hAnsi="Times New Roman"/>
          <w:sz w:val="24"/>
          <w:szCs w:val="24"/>
          <w:lang w:val="en-US"/>
        </w:rPr>
        <w:t xml:space="preserve">419-III </w:t>
      </w:r>
      <w:r w:rsidR="00A55E35" w:rsidRPr="00BB03FF">
        <w:rPr>
          <w:rFonts w:ascii="Times New Roman" w:hAnsi="Times New Roman"/>
          <w:sz w:val="24"/>
          <w:szCs w:val="24"/>
          <w:lang w:val="en-US"/>
        </w:rPr>
        <w:t xml:space="preserve">of </w:t>
      </w:r>
      <w:r w:rsidRPr="00BB03FF">
        <w:rPr>
          <w:rFonts w:ascii="Times New Roman" w:hAnsi="Times New Roman"/>
          <w:sz w:val="24"/>
          <w:szCs w:val="24"/>
          <w:lang w:val="en-US"/>
        </w:rPr>
        <w:t xml:space="preserve">January 27, 2005 On the </w:t>
      </w:r>
      <w:r w:rsidR="00A55E35" w:rsidRPr="00BB03FF">
        <w:rPr>
          <w:rFonts w:ascii="Times New Roman" w:hAnsi="Times New Roman"/>
          <w:sz w:val="24"/>
          <w:szCs w:val="24"/>
          <w:lang w:val="en-US"/>
        </w:rPr>
        <w:t>S</w:t>
      </w:r>
      <w:r w:rsidRPr="00BB03FF">
        <w:rPr>
          <w:rFonts w:ascii="Times New Roman" w:hAnsi="Times New Roman"/>
          <w:sz w:val="24"/>
          <w:szCs w:val="24"/>
          <w:lang w:val="en-US"/>
        </w:rPr>
        <w:t xml:space="preserve">tatus of </w:t>
      </w:r>
      <w:r w:rsidR="00A55E35" w:rsidRPr="00BB03FF">
        <w:rPr>
          <w:rFonts w:ascii="Times New Roman" w:hAnsi="Times New Roman"/>
          <w:sz w:val="24"/>
          <w:szCs w:val="24"/>
          <w:lang w:val="en-US"/>
        </w:rPr>
        <w:t>A</w:t>
      </w:r>
      <w:r w:rsidRPr="00BB03FF">
        <w:rPr>
          <w:rFonts w:ascii="Times New Roman" w:hAnsi="Times New Roman"/>
          <w:sz w:val="24"/>
          <w:szCs w:val="24"/>
          <w:lang w:val="en-US"/>
        </w:rPr>
        <w:t xml:space="preserve">dministrative and </w:t>
      </w:r>
      <w:r w:rsidR="00A55E35" w:rsidRPr="00BB03FF">
        <w:rPr>
          <w:rFonts w:ascii="Times New Roman" w:hAnsi="Times New Roman"/>
          <w:sz w:val="24"/>
          <w:szCs w:val="24"/>
          <w:lang w:val="en-US"/>
        </w:rPr>
        <w:t>T</w:t>
      </w:r>
      <w:r w:rsidRPr="00BB03FF">
        <w:rPr>
          <w:rFonts w:ascii="Times New Roman" w:hAnsi="Times New Roman"/>
          <w:sz w:val="24"/>
          <w:szCs w:val="24"/>
          <w:lang w:val="en-US"/>
        </w:rPr>
        <w:t xml:space="preserve">erritorial </w:t>
      </w:r>
      <w:r w:rsidR="00A55E35" w:rsidRPr="00BB03FF">
        <w:rPr>
          <w:rFonts w:ascii="Times New Roman" w:hAnsi="Times New Roman"/>
          <w:sz w:val="24"/>
          <w:szCs w:val="24"/>
          <w:lang w:val="en-US"/>
        </w:rPr>
        <w:t>U</w:t>
      </w:r>
      <w:r w:rsidRPr="00BB03FF">
        <w:rPr>
          <w:rFonts w:ascii="Times New Roman" w:hAnsi="Times New Roman"/>
          <w:sz w:val="24"/>
          <w:szCs w:val="24"/>
          <w:lang w:val="en-US"/>
        </w:rPr>
        <w:t xml:space="preserve">nit in </w:t>
      </w:r>
      <w:r w:rsidR="00A55E35" w:rsidRPr="00BB03FF">
        <w:rPr>
          <w:rFonts w:ascii="Times New Roman" w:hAnsi="Times New Roman"/>
          <w:sz w:val="24"/>
          <w:szCs w:val="24"/>
          <w:lang w:val="en-US"/>
        </w:rPr>
        <w:t>L</w:t>
      </w:r>
      <w:r w:rsidRPr="00BB03FF">
        <w:rPr>
          <w:rFonts w:ascii="Times New Roman" w:hAnsi="Times New Roman"/>
          <w:sz w:val="24"/>
          <w:szCs w:val="24"/>
          <w:lang w:val="en-US"/>
        </w:rPr>
        <w:t>ocations (</w:t>
      </w:r>
      <w:r w:rsidR="00A55E35" w:rsidRPr="00BB03FF">
        <w:rPr>
          <w:rFonts w:ascii="Times New Roman" w:hAnsi="Times New Roman"/>
          <w:sz w:val="24"/>
          <w:szCs w:val="24"/>
          <w:lang w:val="en-US"/>
        </w:rPr>
        <w:t>T</w:t>
      </w:r>
      <w:r w:rsidRPr="00BB03FF">
        <w:rPr>
          <w:rFonts w:ascii="Times New Roman" w:hAnsi="Times New Roman"/>
          <w:sz w:val="24"/>
          <w:szCs w:val="24"/>
          <w:lang w:val="en-US"/>
        </w:rPr>
        <w:t xml:space="preserve">erritories) of </w:t>
      </w:r>
      <w:r w:rsidR="00A55E35" w:rsidRPr="00BB03FF">
        <w:rPr>
          <w:rFonts w:ascii="Times New Roman" w:hAnsi="Times New Roman"/>
          <w:sz w:val="24"/>
          <w:szCs w:val="24"/>
          <w:lang w:val="en-US"/>
        </w:rPr>
        <w:t>C</w:t>
      </w:r>
      <w:r w:rsidRPr="00BB03FF">
        <w:rPr>
          <w:rFonts w:ascii="Times New Roman" w:hAnsi="Times New Roman"/>
          <w:sz w:val="24"/>
          <w:szCs w:val="24"/>
          <w:lang w:val="en-US"/>
        </w:rPr>
        <w:t xml:space="preserve">oncentrated </w:t>
      </w:r>
      <w:r w:rsidR="00A55E35" w:rsidRPr="00BB03FF">
        <w:rPr>
          <w:rFonts w:ascii="Times New Roman" w:hAnsi="Times New Roman"/>
          <w:sz w:val="24"/>
          <w:szCs w:val="24"/>
          <w:lang w:val="en-US"/>
        </w:rPr>
        <w:t>R</w:t>
      </w:r>
      <w:r w:rsidRPr="00BB03FF">
        <w:rPr>
          <w:rFonts w:ascii="Times New Roman" w:hAnsi="Times New Roman"/>
          <w:sz w:val="24"/>
          <w:szCs w:val="24"/>
          <w:lang w:val="en-US"/>
        </w:rPr>
        <w:t xml:space="preserve">esidence of </w:t>
      </w:r>
      <w:r w:rsidR="00A55E35" w:rsidRPr="00BB03FF">
        <w:rPr>
          <w:rFonts w:ascii="Times New Roman" w:hAnsi="Times New Roman"/>
          <w:sz w:val="24"/>
          <w:szCs w:val="24"/>
          <w:lang w:val="en-US"/>
        </w:rPr>
        <w:t>I</w:t>
      </w:r>
      <w:r w:rsidRPr="00BB03FF">
        <w:rPr>
          <w:rFonts w:ascii="Times New Roman" w:hAnsi="Times New Roman"/>
          <w:sz w:val="24"/>
          <w:szCs w:val="24"/>
          <w:lang w:val="en-US"/>
        </w:rPr>
        <w:t xml:space="preserve">ndigenous </w:t>
      </w:r>
      <w:r w:rsidR="00A55E35" w:rsidRPr="00BB03FF">
        <w:rPr>
          <w:rFonts w:ascii="Times New Roman" w:hAnsi="Times New Roman"/>
          <w:sz w:val="24"/>
          <w:szCs w:val="24"/>
          <w:lang w:val="en-US"/>
        </w:rPr>
        <w:t>P</w:t>
      </w:r>
      <w:r w:rsidRPr="00BB03FF">
        <w:rPr>
          <w:rFonts w:ascii="Times New Roman" w:hAnsi="Times New Roman"/>
          <w:sz w:val="24"/>
          <w:szCs w:val="24"/>
          <w:lang w:val="en-US"/>
        </w:rPr>
        <w:t>eoples of the North in the Republic of Yakutia (Sakha) (amended o</w:t>
      </w:r>
      <w:r w:rsidR="00A55E35" w:rsidRPr="00BB03FF">
        <w:rPr>
          <w:rFonts w:ascii="Times New Roman" w:hAnsi="Times New Roman"/>
          <w:sz w:val="24"/>
          <w:szCs w:val="24"/>
          <w:lang w:val="en-US"/>
        </w:rPr>
        <w:t>n April 2, 2014)).</w:t>
      </w:r>
    </w:p>
    <w:p w:rsidR="00A55E35" w:rsidRPr="00BB03FF" w:rsidRDefault="00A55E35" w:rsidP="00A55E35">
      <w:p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bCs/>
          <w:sz w:val="24"/>
          <w:szCs w:val="24"/>
          <w:lang w:val="en-US"/>
        </w:rPr>
        <w:t xml:space="preserve">Table 1 summarizes professions for which vocational education institutions produce (or plan to produce) skilled workers. These include industrial professions, professions in construction, </w:t>
      </w:r>
      <w:r w:rsidRPr="00BB03FF">
        <w:rPr>
          <w:rFonts w:ascii="Times New Roman" w:hAnsi="Times New Roman"/>
          <w:sz w:val="24"/>
          <w:szCs w:val="24"/>
          <w:lang w:val="en-US"/>
        </w:rPr>
        <w:t>installation and repair works, transport, public catering, food production and trade, as well as professions in agriculture.</w:t>
      </w:r>
    </w:p>
    <w:p w:rsidR="00A55E35" w:rsidRPr="00BB03FF" w:rsidRDefault="00A55E35" w:rsidP="00A55E35">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Some contradictions exist that are caused by departmental fragmentation of educational entities, their closed nature and self-isolation in many aspects of their activity: substance, institutions, </w:t>
      </w:r>
      <w:r w:rsidR="003514CB" w:rsidRPr="00BB03FF">
        <w:rPr>
          <w:rFonts w:ascii="Times New Roman" w:hAnsi="Times New Roman" w:cs="Times New Roman"/>
          <w:sz w:val="24"/>
          <w:szCs w:val="24"/>
          <w:lang w:val="en-US"/>
        </w:rPr>
        <w:t>and personnel</w:t>
      </w:r>
      <w:r w:rsidRPr="00BB03FF">
        <w:rPr>
          <w:rFonts w:ascii="Times New Roman" w:hAnsi="Times New Roman" w:cs="Times New Roman"/>
          <w:sz w:val="24"/>
          <w:szCs w:val="24"/>
          <w:lang w:val="en-US"/>
        </w:rPr>
        <w:t xml:space="preserve"> and financial. </w:t>
      </w:r>
    </w:p>
    <w:p w:rsidR="005D6E39" w:rsidRDefault="005D6E39">
      <w:pPr>
        <w:widowControl/>
        <w:autoSpaceDE/>
        <w:autoSpaceDN/>
        <w:adjustRightInd/>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344E2" w:rsidRPr="00BB03FF" w:rsidRDefault="005344E2" w:rsidP="00C34597">
      <w:pPr>
        <w:shd w:val="clear" w:color="auto" w:fill="FFFFFF"/>
        <w:tabs>
          <w:tab w:val="left" w:pos="1896"/>
        </w:tabs>
        <w:spacing w:line="360" w:lineRule="auto"/>
        <w:rPr>
          <w:rFonts w:ascii="Times New Roman" w:hAnsi="Times New Roman" w:cs="Times New Roman"/>
          <w:b/>
          <w:sz w:val="24"/>
          <w:szCs w:val="24"/>
          <w:lang w:val="en-US"/>
        </w:rPr>
      </w:pPr>
      <w:r w:rsidRPr="00BB03FF">
        <w:rPr>
          <w:rFonts w:ascii="Times New Roman" w:hAnsi="Times New Roman" w:cs="Times New Roman"/>
          <w:b/>
          <w:sz w:val="24"/>
          <w:szCs w:val="24"/>
          <w:lang w:val="en-US"/>
        </w:rPr>
        <w:lastRenderedPageBreak/>
        <w:t>Table 1: Workers training in educational institutions of the Northern and Arctic uluses</w:t>
      </w:r>
    </w:p>
    <w:tbl>
      <w:tblPr>
        <w:tblStyle w:val="TableGrid"/>
        <w:tblW w:w="0" w:type="auto"/>
        <w:tblLook w:val="04A0" w:firstRow="1" w:lastRow="0" w:firstColumn="1" w:lastColumn="0" w:noHBand="0" w:noVBand="1"/>
      </w:tblPr>
      <w:tblGrid>
        <w:gridCol w:w="378"/>
        <w:gridCol w:w="2250"/>
        <w:gridCol w:w="3307"/>
        <w:gridCol w:w="3307"/>
      </w:tblGrid>
      <w:tr w:rsidR="005344E2" w:rsidRPr="00BB03FF" w:rsidTr="00B17FBF">
        <w:trPr>
          <w:tblHeader/>
        </w:trPr>
        <w:tc>
          <w:tcPr>
            <w:tcW w:w="378" w:type="dxa"/>
            <w:tcBorders>
              <w:top w:val="single" w:sz="4" w:space="0" w:color="auto"/>
              <w:left w:val="single" w:sz="4" w:space="0" w:color="auto"/>
              <w:bottom w:val="single" w:sz="4" w:space="0" w:color="auto"/>
              <w:right w:val="single" w:sz="4" w:space="0" w:color="auto"/>
            </w:tcBorders>
            <w:shd w:val="clear" w:color="auto" w:fill="FFFFCC"/>
          </w:tcPr>
          <w:p w:rsidR="005344E2" w:rsidRPr="00BB03FF" w:rsidRDefault="005344E2" w:rsidP="005344E2">
            <w:pPr>
              <w:jc w:val="center"/>
              <w:rPr>
                <w:rFonts w:ascii="Times New Roman" w:hAnsi="Times New Roman" w:cs="Times New Roman"/>
                <w:b/>
                <w:lang w:val="en-US"/>
              </w:rPr>
            </w:pPr>
          </w:p>
        </w:tc>
        <w:tc>
          <w:tcPr>
            <w:tcW w:w="2250" w:type="dxa"/>
            <w:tcBorders>
              <w:top w:val="single" w:sz="4" w:space="0" w:color="auto"/>
              <w:left w:val="single" w:sz="4" w:space="0" w:color="auto"/>
              <w:bottom w:val="single" w:sz="4" w:space="0" w:color="auto"/>
              <w:right w:val="single" w:sz="4" w:space="0" w:color="auto"/>
            </w:tcBorders>
            <w:shd w:val="clear" w:color="auto" w:fill="FFFFCC"/>
          </w:tcPr>
          <w:p w:rsidR="005344E2" w:rsidRPr="00BB03FF" w:rsidRDefault="005344E2" w:rsidP="005344E2">
            <w:pPr>
              <w:jc w:val="center"/>
              <w:rPr>
                <w:rFonts w:ascii="Times New Roman" w:hAnsi="Times New Roman" w:cs="Times New Roman"/>
                <w:b/>
                <w:lang w:val="en-US"/>
              </w:rPr>
            </w:pPr>
            <w:r w:rsidRPr="00BB03FF">
              <w:rPr>
                <w:rFonts w:ascii="Times New Roman" w:hAnsi="Times New Roman" w:cs="Times New Roman"/>
                <w:b/>
                <w:lang w:val="en-US"/>
              </w:rPr>
              <w:t>Educational institution</w:t>
            </w:r>
          </w:p>
        </w:tc>
        <w:tc>
          <w:tcPr>
            <w:tcW w:w="3307" w:type="dxa"/>
            <w:tcBorders>
              <w:top w:val="single" w:sz="4" w:space="0" w:color="auto"/>
              <w:left w:val="single" w:sz="4" w:space="0" w:color="auto"/>
              <w:bottom w:val="single" w:sz="4" w:space="0" w:color="auto"/>
            </w:tcBorders>
            <w:shd w:val="clear" w:color="auto" w:fill="FFFFCC"/>
          </w:tcPr>
          <w:p w:rsidR="005344E2" w:rsidRPr="00BB03FF" w:rsidRDefault="005344E2" w:rsidP="005344E2">
            <w:pPr>
              <w:jc w:val="center"/>
              <w:rPr>
                <w:rFonts w:ascii="Times New Roman" w:hAnsi="Times New Roman" w:cs="Times New Roman"/>
                <w:b/>
                <w:lang w:val="en-US"/>
              </w:rPr>
            </w:pPr>
            <w:r w:rsidRPr="00BB03FF">
              <w:rPr>
                <w:rFonts w:ascii="Times New Roman" w:hAnsi="Times New Roman" w:cs="Times New Roman"/>
                <w:b/>
                <w:lang w:val="en-US"/>
              </w:rPr>
              <w:t>Profession</w:t>
            </w:r>
          </w:p>
        </w:tc>
        <w:tc>
          <w:tcPr>
            <w:tcW w:w="3307" w:type="dxa"/>
            <w:shd w:val="clear" w:color="auto" w:fill="FFFFCC"/>
          </w:tcPr>
          <w:p w:rsidR="005344E2" w:rsidRPr="00BB03FF" w:rsidRDefault="005344E2" w:rsidP="005344E2">
            <w:pPr>
              <w:jc w:val="center"/>
              <w:rPr>
                <w:rFonts w:ascii="Times New Roman" w:hAnsi="Times New Roman" w:cs="Times New Roman"/>
                <w:b/>
                <w:lang w:val="en-US"/>
              </w:rPr>
            </w:pPr>
            <w:r w:rsidRPr="00BB03FF">
              <w:rPr>
                <w:rFonts w:ascii="Times New Roman" w:hAnsi="Times New Roman" w:cs="Times New Roman"/>
                <w:b/>
                <w:lang w:val="en-US"/>
              </w:rPr>
              <w:t>Planned and reopened professions</w:t>
            </w:r>
          </w:p>
        </w:tc>
      </w:tr>
      <w:tr w:rsidR="005344E2" w:rsidRPr="000608F3" w:rsidTr="00B17FBF">
        <w:tc>
          <w:tcPr>
            <w:tcW w:w="378"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1</w:t>
            </w:r>
          </w:p>
        </w:tc>
        <w:tc>
          <w:tcPr>
            <w:tcW w:w="2250"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Vocational school #27, village of Zhigansk, Zhigansky ulus</w:t>
            </w:r>
          </w:p>
        </w:tc>
        <w:tc>
          <w:tcPr>
            <w:tcW w:w="3307" w:type="dxa"/>
            <w:tcBorders>
              <w:top w:val="single" w:sz="4" w:space="0" w:color="auto"/>
              <w:left w:val="single" w:sz="4" w:space="0" w:color="auto"/>
              <w:bottom w:val="single" w:sz="4" w:space="0" w:color="auto"/>
            </w:tcBorders>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Car mechanic</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Cabinet and furniture maker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Sanitary-engineering and ventilation systems and equipment installation personnel</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Tailor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General construction worker</w:t>
            </w:r>
          </w:p>
        </w:tc>
        <w:tc>
          <w:tcPr>
            <w:tcW w:w="3307" w:type="dxa"/>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Coastal fisher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Reindeer breeder - farm machinery operator</w:t>
            </w:r>
          </w:p>
        </w:tc>
      </w:tr>
      <w:tr w:rsidR="005344E2" w:rsidRPr="00BB03FF" w:rsidTr="00B17FBF">
        <w:tc>
          <w:tcPr>
            <w:tcW w:w="378"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2</w:t>
            </w:r>
          </w:p>
        </w:tc>
        <w:tc>
          <w:tcPr>
            <w:tcW w:w="2250"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Vocational school #32, village of Batagai, Verkhoyansky ulus</w:t>
            </w:r>
          </w:p>
        </w:tc>
        <w:tc>
          <w:tcPr>
            <w:tcW w:w="3307" w:type="dxa"/>
            <w:tcBorders>
              <w:top w:val="single" w:sz="4" w:space="0" w:color="auto"/>
              <w:left w:val="single" w:sz="4" w:space="0" w:color="auto"/>
              <w:bottom w:val="single" w:sz="4" w:space="0" w:color="auto"/>
            </w:tcBorders>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 xml:space="preserve">Car mechanic </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Digital data processing expert</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Electrician for repairs and maintenance of electric fittings</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Salesperson, cashier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Software and hardware maintenance person</w:t>
            </w:r>
          </w:p>
        </w:tc>
        <w:tc>
          <w:tcPr>
            <w:tcW w:w="3307" w:type="dxa"/>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Farm manager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Operator of road construction machinery</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Boiler operator</w:t>
            </w:r>
          </w:p>
        </w:tc>
      </w:tr>
      <w:tr w:rsidR="005344E2" w:rsidRPr="00BB03FF" w:rsidTr="00B17FBF">
        <w:tc>
          <w:tcPr>
            <w:tcW w:w="378"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3</w:t>
            </w:r>
          </w:p>
        </w:tc>
        <w:tc>
          <w:tcPr>
            <w:tcW w:w="2250"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Vocational school #33, Tiksi, Bulunsky ulus</w:t>
            </w:r>
          </w:p>
        </w:tc>
        <w:tc>
          <w:tcPr>
            <w:tcW w:w="3307" w:type="dxa"/>
            <w:tcBorders>
              <w:top w:val="single" w:sz="4" w:space="0" w:color="auto"/>
              <w:left w:val="single" w:sz="4" w:space="0" w:color="auto"/>
              <w:bottom w:val="single" w:sz="4" w:space="0" w:color="auto"/>
            </w:tcBorders>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Tailor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Hairdresser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Housing and utilities specialist</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Software and hardware maintenance person</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Car mechanic</w:t>
            </w:r>
          </w:p>
        </w:tc>
        <w:tc>
          <w:tcPr>
            <w:tcW w:w="3307" w:type="dxa"/>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Reindeer breeder - farm machinery operator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Operator of road construction machinery</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Cook, confectioner</w:t>
            </w:r>
          </w:p>
        </w:tc>
      </w:tr>
      <w:tr w:rsidR="005344E2" w:rsidRPr="000608F3" w:rsidTr="00B17FBF">
        <w:tc>
          <w:tcPr>
            <w:tcW w:w="378"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4</w:t>
            </w:r>
          </w:p>
        </w:tc>
        <w:tc>
          <w:tcPr>
            <w:tcW w:w="2250"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 xml:space="preserve">Vocational school #34, village of </w:t>
            </w:r>
            <w:proofErr w:type="spellStart"/>
            <w:r w:rsidRPr="00BB03FF">
              <w:rPr>
                <w:rFonts w:ascii="Times New Roman" w:hAnsi="Times New Roman" w:cs="Times New Roman"/>
                <w:lang w:val="en-US"/>
              </w:rPr>
              <w:t>Ust-Nera</w:t>
            </w:r>
            <w:proofErr w:type="spellEnd"/>
            <w:r w:rsidRPr="00BB03FF">
              <w:rPr>
                <w:rFonts w:ascii="Times New Roman" w:hAnsi="Times New Roman" w:cs="Times New Roman"/>
                <w:lang w:val="en-US"/>
              </w:rPr>
              <w:t xml:space="preserve">, </w:t>
            </w:r>
            <w:proofErr w:type="spellStart"/>
            <w:r w:rsidRPr="00BB03FF">
              <w:rPr>
                <w:rFonts w:ascii="Times New Roman" w:hAnsi="Times New Roman" w:cs="Times New Roman"/>
                <w:lang w:val="en-US"/>
              </w:rPr>
              <w:t>Oymakonsky</w:t>
            </w:r>
            <w:proofErr w:type="spellEnd"/>
            <w:r w:rsidRPr="00BB03FF">
              <w:rPr>
                <w:rFonts w:ascii="Times New Roman" w:hAnsi="Times New Roman" w:cs="Times New Roman"/>
                <w:lang w:val="en-US"/>
              </w:rPr>
              <w:t xml:space="preserve"> district</w:t>
            </w:r>
          </w:p>
        </w:tc>
        <w:tc>
          <w:tcPr>
            <w:tcW w:w="3307" w:type="dxa"/>
            <w:tcBorders>
              <w:top w:val="single" w:sz="4" w:space="0" w:color="auto"/>
              <w:left w:val="single" w:sz="4" w:space="0" w:color="auto"/>
              <w:bottom w:val="single" w:sz="4" w:space="0" w:color="auto"/>
            </w:tcBorders>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Car mechanic</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Cook, confectioner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Open-pit mining machinery operator</w:t>
            </w:r>
          </w:p>
        </w:tc>
        <w:tc>
          <w:tcPr>
            <w:tcW w:w="3307" w:type="dxa"/>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Operator of road construction machinery</w:t>
            </w:r>
          </w:p>
        </w:tc>
      </w:tr>
      <w:tr w:rsidR="005344E2" w:rsidRPr="00BB03FF" w:rsidTr="00B17FBF">
        <w:tc>
          <w:tcPr>
            <w:tcW w:w="378"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5</w:t>
            </w:r>
          </w:p>
        </w:tc>
        <w:tc>
          <w:tcPr>
            <w:tcW w:w="2250"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 xml:space="preserve">Arctic College of the Peoples of the North (primary vocational education curricula), village of </w:t>
            </w:r>
            <w:proofErr w:type="spellStart"/>
            <w:r w:rsidRPr="00BB03FF">
              <w:rPr>
                <w:rFonts w:ascii="Times New Roman" w:hAnsi="Times New Roman" w:cs="Times New Roman"/>
                <w:lang w:val="en-US"/>
              </w:rPr>
              <w:t>Chersky</w:t>
            </w:r>
            <w:proofErr w:type="spellEnd"/>
            <w:r w:rsidRPr="00BB03FF">
              <w:rPr>
                <w:rFonts w:ascii="Times New Roman" w:hAnsi="Times New Roman" w:cs="Times New Roman"/>
                <w:lang w:val="en-US"/>
              </w:rPr>
              <w:t xml:space="preserve">, </w:t>
            </w:r>
            <w:proofErr w:type="spellStart"/>
            <w:r w:rsidRPr="00BB03FF">
              <w:rPr>
                <w:rFonts w:ascii="Times New Roman" w:hAnsi="Times New Roman" w:cs="Times New Roman"/>
                <w:lang w:val="en-US"/>
              </w:rPr>
              <w:t>Nizhnekolymsky</w:t>
            </w:r>
            <w:proofErr w:type="spellEnd"/>
            <w:r w:rsidRPr="00BB03FF">
              <w:rPr>
                <w:rFonts w:ascii="Times New Roman" w:hAnsi="Times New Roman" w:cs="Times New Roman"/>
                <w:lang w:val="en-US"/>
              </w:rPr>
              <w:t xml:space="preserve"> </w:t>
            </w:r>
            <w:proofErr w:type="spellStart"/>
            <w:r w:rsidRPr="00BB03FF">
              <w:rPr>
                <w:rFonts w:ascii="Times New Roman" w:hAnsi="Times New Roman" w:cs="Times New Roman"/>
                <w:lang w:val="en-US"/>
              </w:rPr>
              <w:t>ulus</w:t>
            </w:r>
            <w:proofErr w:type="spellEnd"/>
          </w:p>
        </w:tc>
        <w:tc>
          <w:tcPr>
            <w:tcW w:w="3307" w:type="dxa"/>
            <w:tcBorders>
              <w:top w:val="single" w:sz="4" w:space="0" w:color="auto"/>
              <w:left w:val="single" w:sz="4" w:space="0" w:color="auto"/>
              <w:bottom w:val="single" w:sz="4" w:space="0" w:color="auto"/>
            </w:tcBorders>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Locksmith</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Reindeer breeder - farm machinery operator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Cook, confectioner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Car mechanic</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Agricultural produce production and processing</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Underground mining</w:t>
            </w:r>
          </w:p>
        </w:tc>
        <w:tc>
          <w:tcPr>
            <w:tcW w:w="3307" w:type="dxa"/>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Open-pit mining machinery operator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Underground mining</w:t>
            </w:r>
          </w:p>
        </w:tc>
      </w:tr>
      <w:tr w:rsidR="005344E2" w:rsidRPr="000608F3" w:rsidTr="00B17FBF">
        <w:tc>
          <w:tcPr>
            <w:tcW w:w="378"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6</w:t>
            </w:r>
          </w:p>
        </w:tc>
        <w:tc>
          <w:tcPr>
            <w:tcW w:w="2250"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 xml:space="preserve">College of Mining and Geology, village of </w:t>
            </w:r>
            <w:proofErr w:type="spellStart"/>
            <w:r w:rsidRPr="00BB03FF">
              <w:rPr>
                <w:rFonts w:ascii="Times New Roman" w:hAnsi="Times New Roman" w:cs="Times New Roman"/>
                <w:lang w:val="en-US"/>
              </w:rPr>
              <w:t>Khadyga</w:t>
            </w:r>
            <w:proofErr w:type="spellEnd"/>
            <w:r w:rsidRPr="00BB03FF">
              <w:rPr>
                <w:rFonts w:ascii="Times New Roman" w:hAnsi="Times New Roman" w:cs="Times New Roman"/>
                <w:lang w:val="en-US"/>
              </w:rPr>
              <w:t xml:space="preserve">, </w:t>
            </w:r>
            <w:proofErr w:type="spellStart"/>
            <w:r w:rsidRPr="00BB03FF">
              <w:rPr>
                <w:rFonts w:ascii="Times New Roman" w:hAnsi="Times New Roman" w:cs="Times New Roman"/>
                <w:lang w:val="en-US"/>
              </w:rPr>
              <w:t>Tomponsky</w:t>
            </w:r>
            <w:proofErr w:type="spellEnd"/>
            <w:r w:rsidRPr="00BB03FF">
              <w:rPr>
                <w:rFonts w:ascii="Times New Roman" w:hAnsi="Times New Roman" w:cs="Times New Roman"/>
                <w:lang w:val="en-US"/>
              </w:rPr>
              <w:t xml:space="preserve"> </w:t>
            </w:r>
            <w:proofErr w:type="spellStart"/>
            <w:r w:rsidRPr="00BB03FF">
              <w:rPr>
                <w:rFonts w:ascii="Times New Roman" w:hAnsi="Times New Roman" w:cs="Times New Roman"/>
                <w:lang w:val="en-US"/>
              </w:rPr>
              <w:t>ulus</w:t>
            </w:r>
            <w:proofErr w:type="spellEnd"/>
          </w:p>
        </w:tc>
        <w:tc>
          <w:tcPr>
            <w:tcW w:w="3307" w:type="dxa"/>
            <w:tcBorders>
              <w:top w:val="single" w:sz="4" w:space="0" w:color="auto"/>
              <w:left w:val="single" w:sz="4" w:space="0" w:color="auto"/>
              <w:bottom w:val="single" w:sz="4" w:space="0" w:color="auto"/>
            </w:tcBorders>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Underground mining</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Mine surveying</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Open-pit mining machinery operator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Car mechanic</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Underground electrical fitter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Turner</w:t>
            </w:r>
          </w:p>
        </w:tc>
        <w:tc>
          <w:tcPr>
            <w:tcW w:w="3307" w:type="dxa"/>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Reindeer breeder - farm machinery operator</w:t>
            </w:r>
          </w:p>
        </w:tc>
      </w:tr>
      <w:tr w:rsidR="005344E2" w:rsidRPr="00BB03FF" w:rsidTr="00B17FBF">
        <w:tc>
          <w:tcPr>
            <w:tcW w:w="378"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7</w:t>
            </w:r>
          </w:p>
        </w:tc>
        <w:tc>
          <w:tcPr>
            <w:tcW w:w="2250" w:type="dxa"/>
            <w:tcBorders>
              <w:top w:val="single" w:sz="4" w:space="0" w:color="auto"/>
              <w:left w:val="single" w:sz="4" w:space="0" w:color="auto"/>
              <w:bottom w:val="single" w:sz="4" w:space="0" w:color="auto"/>
              <w:right w:val="single" w:sz="4" w:space="0" w:color="auto"/>
            </w:tcBorders>
          </w:tcPr>
          <w:p w:rsidR="005344E2" w:rsidRPr="00BB03FF" w:rsidRDefault="005344E2" w:rsidP="005344E2">
            <w:pPr>
              <w:rPr>
                <w:rFonts w:ascii="Times New Roman" w:hAnsi="Times New Roman" w:cs="Times New Roman"/>
                <w:lang w:val="en-US"/>
              </w:rPr>
            </w:pPr>
            <w:r w:rsidRPr="00BB03FF">
              <w:rPr>
                <w:rFonts w:ascii="Times New Roman" w:hAnsi="Times New Roman" w:cs="Times New Roman"/>
                <w:lang w:val="en-US"/>
              </w:rPr>
              <w:t>South-</w:t>
            </w:r>
            <w:proofErr w:type="spellStart"/>
            <w:r w:rsidRPr="00BB03FF">
              <w:rPr>
                <w:rFonts w:ascii="Times New Roman" w:hAnsi="Times New Roman" w:cs="Times New Roman"/>
                <w:lang w:val="en-US"/>
              </w:rPr>
              <w:t>Yakutia</w:t>
            </w:r>
            <w:proofErr w:type="spellEnd"/>
            <w:r w:rsidRPr="00BB03FF">
              <w:rPr>
                <w:rFonts w:ascii="Times New Roman" w:hAnsi="Times New Roman" w:cs="Times New Roman"/>
                <w:lang w:val="en-US"/>
              </w:rPr>
              <w:t xml:space="preserve"> Technology College, </w:t>
            </w:r>
            <w:proofErr w:type="spellStart"/>
            <w:r w:rsidRPr="00BB03FF">
              <w:rPr>
                <w:rFonts w:ascii="Times New Roman" w:hAnsi="Times New Roman" w:cs="Times New Roman"/>
                <w:lang w:val="en-US"/>
              </w:rPr>
              <w:t>Neryungri</w:t>
            </w:r>
            <w:proofErr w:type="spellEnd"/>
          </w:p>
        </w:tc>
        <w:tc>
          <w:tcPr>
            <w:tcW w:w="3307" w:type="dxa"/>
            <w:tcBorders>
              <w:top w:val="single" w:sz="4" w:space="0" w:color="auto"/>
              <w:left w:val="single" w:sz="4" w:space="0" w:color="auto"/>
              <w:bottom w:val="single" w:sz="4" w:space="0" w:color="auto"/>
            </w:tcBorders>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Computer programming</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Operator of hydraulic machinery, hydraulic transmissions and hydraulic and pneumatic automatics (instrumentation and controls)</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Economics and accounting (by sector)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Open-pit mining</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Power stations, grids and systems</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 xml:space="preserve">Mine surveying </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 xml:space="preserve">Automation and </w:t>
            </w:r>
            <w:proofErr w:type="spellStart"/>
            <w:r w:rsidRPr="00BB03FF">
              <w:rPr>
                <w:rFonts w:ascii="Times New Roman" w:hAnsi="Times New Roman"/>
                <w:sz w:val="20"/>
                <w:szCs w:val="20"/>
                <w:lang w:val="en-US"/>
              </w:rPr>
              <w:t>teleautomatics</w:t>
            </w:r>
            <w:proofErr w:type="spellEnd"/>
            <w:r w:rsidRPr="00BB03FF">
              <w:rPr>
                <w:rFonts w:ascii="Times New Roman" w:hAnsi="Times New Roman"/>
                <w:sz w:val="20"/>
                <w:szCs w:val="20"/>
                <w:lang w:val="en-US"/>
              </w:rPr>
              <w:t xml:space="preserve"> in transport</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 xml:space="preserve">Maintenance and repairs of road </w:t>
            </w:r>
            <w:r w:rsidRPr="00BB03FF">
              <w:rPr>
                <w:rFonts w:ascii="Times New Roman" w:hAnsi="Times New Roman"/>
                <w:sz w:val="20"/>
                <w:szCs w:val="20"/>
                <w:lang w:val="en-US"/>
              </w:rPr>
              <w:lastRenderedPageBreak/>
              <w:t>vehicles</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Railroad construction, tracks and track facilities</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Organization and servicing in public catering</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Mineral dressing</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Transport management and logistics (rail)</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Car mechanic</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Housing and utilities specialist</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Welder</w:t>
            </w:r>
          </w:p>
        </w:tc>
        <w:tc>
          <w:tcPr>
            <w:tcW w:w="3307" w:type="dxa"/>
          </w:tcPr>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lastRenderedPageBreak/>
              <w:t xml:space="preserve">Early childhood development </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Logistic operations</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Service in transport sector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Operation of lifting and transporting machinery and equipment</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Mining equipment repair worker</w:t>
            </w:r>
          </w:p>
          <w:p w:rsidR="005344E2" w:rsidRPr="00BB03FF" w:rsidRDefault="005344E2" w:rsidP="005344E2">
            <w:pPr>
              <w:pStyle w:val="ListParagraph"/>
              <w:numPr>
                <w:ilvl w:val="0"/>
                <w:numId w:val="14"/>
              </w:numPr>
              <w:spacing w:after="0" w:line="240" w:lineRule="auto"/>
              <w:ind w:left="342"/>
              <w:rPr>
                <w:rFonts w:ascii="Times New Roman" w:hAnsi="Times New Roman"/>
                <w:sz w:val="20"/>
                <w:szCs w:val="20"/>
                <w:lang w:val="en-US"/>
              </w:rPr>
            </w:pPr>
            <w:r w:rsidRPr="00BB03FF">
              <w:rPr>
                <w:rFonts w:ascii="Times New Roman" w:hAnsi="Times New Roman"/>
                <w:sz w:val="20"/>
                <w:szCs w:val="20"/>
                <w:lang w:val="en-US"/>
              </w:rPr>
              <w:t>Steam turbine operator</w:t>
            </w:r>
          </w:p>
        </w:tc>
      </w:tr>
    </w:tbl>
    <w:p w:rsidR="005344E2" w:rsidRPr="00BB03FF" w:rsidRDefault="00A55E35" w:rsidP="005344E2">
      <w:pPr>
        <w:shd w:val="clear" w:color="auto" w:fill="FFFFFF"/>
        <w:tabs>
          <w:tab w:val="left" w:pos="0"/>
        </w:tabs>
        <w:spacing w:before="240" w:after="240" w:line="360" w:lineRule="auto"/>
        <w:jc w:val="both"/>
        <w:rPr>
          <w:rFonts w:ascii="Times New Roman" w:hAnsi="Times New Roman" w:cs="Times New Roman"/>
          <w:color w:val="000000"/>
          <w:sz w:val="24"/>
          <w:szCs w:val="24"/>
          <w:lang w:val="en-US"/>
        </w:rPr>
      </w:pPr>
      <w:r w:rsidRPr="00BB03FF">
        <w:rPr>
          <w:rFonts w:ascii="Times New Roman" w:hAnsi="Times New Roman" w:cs="Times New Roman"/>
          <w:color w:val="000000"/>
          <w:sz w:val="24"/>
          <w:szCs w:val="24"/>
          <w:lang w:val="en-US"/>
        </w:rPr>
        <w:lastRenderedPageBreak/>
        <w:t xml:space="preserve">Several </w:t>
      </w:r>
      <w:r w:rsidR="005344E2" w:rsidRPr="00BB03FF">
        <w:rPr>
          <w:rFonts w:ascii="Times New Roman" w:hAnsi="Times New Roman" w:cs="Times New Roman"/>
          <w:color w:val="000000"/>
          <w:sz w:val="24"/>
          <w:szCs w:val="24"/>
          <w:lang w:val="en-US"/>
        </w:rPr>
        <w:t xml:space="preserve">constraints to further development of the </w:t>
      </w:r>
      <w:r w:rsidRPr="00BB03FF">
        <w:rPr>
          <w:rFonts w:ascii="Times New Roman" w:hAnsi="Times New Roman" w:cs="Times New Roman"/>
          <w:color w:val="000000"/>
          <w:sz w:val="24"/>
          <w:szCs w:val="24"/>
          <w:lang w:val="en-US"/>
        </w:rPr>
        <w:t>TVET sectors exist in the region. The major constraints are the following</w:t>
      </w:r>
      <w:r w:rsidR="005344E2" w:rsidRPr="00BB03FF">
        <w:rPr>
          <w:rFonts w:ascii="Times New Roman" w:hAnsi="Times New Roman" w:cs="Times New Roman"/>
          <w:color w:val="000000"/>
          <w:sz w:val="24"/>
          <w:szCs w:val="24"/>
          <w:lang w:val="en-US"/>
        </w:rPr>
        <w:t>:</w:t>
      </w:r>
    </w:p>
    <w:p w:rsidR="005344E2" w:rsidRPr="00BB03FF" w:rsidRDefault="00A55E35" w:rsidP="005344E2">
      <w:pPr>
        <w:widowControl/>
        <w:numPr>
          <w:ilvl w:val="0"/>
          <w:numId w:val="15"/>
        </w:numPr>
        <w:autoSpaceDE/>
        <w:autoSpaceDN/>
        <w:adjustRightInd/>
        <w:spacing w:line="360" w:lineRule="auto"/>
        <w:contextualSpacing/>
        <w:jc w:val="both"/>
        <w:rPr>
          <w:rFonts w:ascii="Times New Roman" w:hAnsi="Times New Roman" w:cs="Times New Roman"/>
          <w:color w:val="000000"/>
          <w:sz w:val="24"/>
          <w:szCs w:val="24"/>
          <w:lang w:val="en-US"/>
        </w:rPr>
      </w:pPr>
      <w:r w:rsidRPr="00BB03FF">
        <w:rPr>
          <w:rFonts w:ascii="Times New Roman" w:hAnsi="Times New Roman" w:cs="Times New Roman"/>
          <w:color w:val="000000"/>
          <w:sz w:val="24"/>
          <w:szCs w:val="24"/>
          <w:lang w:val="en-US"/>
        </w:rPr>
        <w:t>D</w:t>
      </w:r>
      <w:r w:rsidR="005344E2" w:rsidRPr="00BB03FF">
        <w:rPr>
          <w:rFonts w:ascii="Times New Roman" w:hAnsi="Times New Roman" w:cs="Times New Roman"/>
          <w:color w:val="000000"/>
          <w:sz w:val="24"/>
          <w:szCs w:val="24"/>
          <w:lang w:val="en-US"/>
        </w:rPr>
        <w:t xml:space="preserve">ramatic weakening of </w:t>
      </w:r>
      <w:r w:rsidRPr="00BB03FF">
        <w:rPr>
          <w:rFonts w:ascii="Times New Roman" w:hAnsi="Times New Roman" w:cs="Times New Roman"/>
          <w:color w:val="000000"/>
          <w:sz w:val="24"/>
          <w:szCs w:val="24"/>
          <w:lang w:val="en-US"/>
        </w:rPr>
        <w:t>links</w:t>
      </w:r>
      <w:r w:rsidR="005344E2" w:rsidRPr="00BB03FF">
        <w:rPr>
          <w:rFonts w:ascii="Times New Roman" w:hAnsi="Times New Roman" w:cs="Times New Roman"/>
          <w:color w:val="000000"/>
          <w:sz w:val="24"/>
          <w:szCs w:val="24"/>
          <w:lang w:val="en-US"/>
        </w:rPr>
        <w:t xml:space="preserve"> between educational institutions and firms undermined the influence of professional associations and firms on the substance of professionals training;</w:t>
      </w:r>
    </w:p>
    <w:p w:rsidR="005344E2" w:rsidRPr="00BB03FF" w:rsidRDefault="00A55E35" w:rsidP="005344E2">
      <w:pPr>
        <w:widowControl/>
        <w:numPr>
          <w:ilvl w:val="0"/>
          <w:numId w:val="15"/>
        </w:numPr>
        <w:autoSpaceDE/>
        <w:autoSpaceDN/>
        <w:adjustRightInd/>
        <w:spacing w:line="360" w:lineRule="auto"/>
        <w:contextualSpacing/>
        <w:jc w:val="both"/>
        <w:rPr>
          <w:rFonts w:ascii="Times New Roman" w:hAnsi="Times New Roman" w:cs="Times New Roman"/>
          <w:color w:val="000000"/>
          <w:sz w:val="24"/>
          <w:szCs w:val="24"/>
          <w:lang w:val="en-US"/>
        </w:rPr>
      </w:pPr>
      <w:r w:rsidRPr="00BB03FF">
        <w:rPr>
          <w:rFonts w:ascii="Times New Roman" w:hAnsi="Times New Roman" w:cs="Times New Roman"/>
          <w:sz w:val="24"/>
          <w:szCs w:val="24"/>
          <w:lang w:val="en-US"/>
        </w:rPr>
        <w:t>A</w:t>
      </w:r>
      <w:r w:rsidR="005344E2" w:rsidRPr="00BB03FF">
        <w:rPr>
          <w:rFonts w:ascii="Times New Roman" w:hAnsi="Times New Roman" w:cs="Times New Roman"/>
          <w:sz w:val="24"/>
          <w:szCs w:val="24"/>
          <w:lang w:val="en-US"/>
        </w:rPr>
        <w:t xml:space="preserve">vailability of teaching and learning means needed to introduce modern learning technologies remains low; </w:t>
      </w:r>
      <w:r w:rsidR="005344E2" w:rsidRPr="00BB03FF">
        <w:rPr>
          <w:rFonts w:ascii="Times New Roman" w:hAnsi="Times New Roman" w:cs="Times New Roman"/>
          <w:color w:val="000000"/>
          <w:sz w:val="24"/>
          <w:szCs w:val="24"/>
          <w:lang w:val="en-US"/>
        </w:rPr>
        <w:t xml:space="preserve"> </w:t>
      </w:r>
    </w:p>
    <w:p w:rsidR="005344E2" w:rsidRPr="00BB03FF" w:rsidRDefault="00A55E35" w:rsidP="005344E2">
      <w:pPr>
        <w:widowControl/>
        <w:numPr>
          <w:ilvl w:val="0"/>
          <w:numId w:val="15"/>
        </w:numPr>
        <w:autoSpaceDE/>
        <w:autoSpaceDN/>
        <w:adjustRightInd/>
        <w:spacing w:line="360" w:lineRule="auto"/>
        <w:contextualSpacing/>
        <w:jc w:val="both"/>
        <w:rPr>
          <w:rFonts w:ascii="Times New Roman" w:hAnsi="Times New Roman" w:cs="Times New Roman"/>
          <w:color w:val="000000"/>
          <w:sz w:val="24"/>
          <w:szCs w:val="24"/>
          <w:lang w:val="en-US"/>
        </w:rPr>
      </w:pPr>
      <w:r w:rsidRPr="00BB03FF">
        <w:rPr>
          <w:rFonts w:ascii="Times New Roman" w:hAnsi="Times New Roman" w:cs="Times New Roman"/>
          <w:color w:val="000000"/>
          <w:sz w:val="24"/>
          <w:szCs w:val="24"/>
          <w:lang w:val="en-US"/>
        </w:rPr>
        <w:t>P</w:t>
      </w:r>
      <w:r w:rsidR="005344E2" w:rsidRPr="00BB03FF">
        <w:rPr>
          <w:rFonts w:ascii="Times New Roman" w:hAnsi="Times New Roman" w:cs="Times New Roman"/>
          <w:color w:val="000000"/>
          <w:sz w:val="24"/>
          <w:szCs w:val="24"/>
          <w:lang w:val="en-US"/>
        </w:rPr>
        <w:t>hysical infrastructure of TVET institutions does not fully correspond to the requirements set forth by the federal state educ</w:t>
      </w:r>
      <w:r w:rsidRPr="00BB03FF">
        <w:rPr>
          <w:rFonts w:ascii="Times New Roman" w:hAnsi="Times New Roman" w:cs="Times New Roman"/>
          <w:color w:val="000000"/>
          <w:sz w:val="24"/>
          <w:szCs w:val="24"/>
          <w:lang w:val="en-US"/>
        </w:rPr>
        <w:t>ational standard</w:t>
      </w:r>
      <w:r w:rsidR="000033D8">
        <w:rPr>
          <w:rFonts w:ascii="Times New Roman" w:hAnsi="Times New Roman" w:cs="Times New Roman"/>
          <w:color w:val="000000"/>
          <w:sz w:val="24"/>
          <w:szCs w:val="24"/>
          <w:lang w:val="en-US"/>
        </w:rPr>
        <w:t>.</w:t>
      </w:r>
    </w:p>
    <w:p w:rsidR="00A55E35" w:rsidRPr="00BB03FF" w:rsidRDefault="00A55E35" w:rsidP="00A55E35">
      <w:pPr>
        <w:spacing w:line="360" w:lineRule="auto"/>
        <w:jc w:val="both"/>
        <w:rPr>
          <w:rFonts w:ascii="Times New Roman" w:hAnsi="Times New Roman"/>
          <w:sz w:val="24"/>
          <w:szCs w:val="24"/>
          <w:lang w:val="en-US"/>
        </w:rPr>
      </w:pPr>
    </w:p>
    <w:p w:rsidR="005344E2" w:rsidRPr="00BB03FF" w:rsidRDefault="005344E2" w:rsidP="00A55E35">
      <w:pPr>
        <w:spacing w:after="240" w:line="360" w:lineRule="auto"/>
        <w:jc w:val="both"/>
        <w:rPr>
          <w:rFonts w:ascii="Times New Roman" w:hAnsi="Times New Roman"/>
          <w:sz w:val="24"/>
          <w:szCs w:val="24"/>
          <w:lang w:val="en-US"/>
        </w:rPr>
      </w:pPr>
      <w:r w:rsidRPr="00BB03FF">
        <w:rPr>
          <w:rFonts w:ascii="Times New Roman" w:hAnsi="Times New Roman"/>
          <w:sz w:val="24"/>
          <w:szCs w:val="24"/>
          <w:lang w:val="en-US"/>
        </w:rPr>
        <w:t>The following</w:t>
      </w:r>
      <w:r w:rsidR="00A55E35" w:rsidRPr="00BB03FF">
        <w:rPr>
          <w:rFonts w:ascii="Times New Roman" w:hAnsi="Times New Roman"/>
          <w:sz w:val="24"/>
          <w:szCs w:val="24"/>
          <w:lang w:val="en-US"/>
        </w:rPr>
        <w:t xml:space="preserve"> measures</w:t>
      </w:r>
      <w:r w:rsidRPr="00BB03FF">
        <w:rPr>
          <w:rFonts w:ascii="Times New Roman" w:hAnsi="Times New Roman"/>
          <w:sz w:val="24"/>
          <w:szCs w:val="24"/>
          <w:lang w:val="en-US"/>
        </w:rPr>
        <w:t xml:space="preserve"> </w:t>
      </w:r>
      <w:r w:rsidR="00A5418E" w:rsidRPr="00BB03FF">
        <w:rPr>
          <w:rFonts w:ascii="Times New Roman" w:hAnsi="Times New Roman"/>
          <w:sz w:val="24"/>
          <w:szCs w:val="24"/>
          <w:lang w:val="en-US"/>
        </w:rPr>
        <w:t xml:space="preserve">in the sector can help to overcome the existing constraints to development </w:t>
      </w:r>
      <w:r w:rsidRPr="00BB03FF">
        <w:rPr>
          <w:rFonts w:ascii="Times New Roman" w:hAnsi="Times New Roman"/>
          <w:sz w:val="24"/>
          <w:szCs w:val="24"/>
          <w:lang w:val="en-US"/>
        </w:rPr>
        <w:t>of vocational education</w:t>
      </w:r>
      <w:r w:rsidR="00A5418E" w:rsidRPr="00BB03FF">
        <w:rPr>
          <w:rFonts w:ascii="Times New Roman" w:hAnsi="Times New Roman"/>
          <w:sz w:val="24"/>
          <w:szCs w:val="24"/>
          <w:lang w:val="en-US"/>
        </w:rPr>
        <w:t xml:space="preserve"> in the Republic of Sakha (Yakutia)</w:t>
      </w:r>
      <w:r w:rsidRPr="00BB03FF">
        <w:rPr>
          <w:rFonts w:ascii="Times New Roman" w:hAnsi="Times New Roman"/>
          <w:sz w:val="24"/>
          <w:szCs w:val="24"/>
          <w:lang w:val="en-US"/>
        </w:rPr>
        <w:t>:</w:t>
      </w:r>
    </w:p>
    <w:p w:rsidR="005344E2" w:rsidRPr="00BB03FF" w:rsidRDefault="00A55E35" w:rsidP="005344E2">
      <w:pPr>
        <w:widowControl/>
        <w:numPr>
          <w:ilvl w:val="0"/>
          <w:numId w:val="15"/>
        </w:numPr>
        <w:tabs>
          <w:tab w:val="left" w:pos="900"/>
        </w:tabs>
        <w:autoSpaceDE/>
        <w:autoSpaceDN/>
        <w:adjustRightInd/>
        <w:spacing w:line="360" w:lineRule="auto"/>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U</w:t>
      </w:r>
      <w:r w:rsidR="005344E2" w:rsidRPr="00BB03FF">
        <w:rPr>
          <w:rFonts w:ascii="Times New Roman" w:hAnsi="Times New Roman" w:cs="Times New Roman"/>
          <w:sz w:val="24"/>
          <w:szCs w:val="24"/>
          <w:lang w:val="en-US"/>
        </w:rPr>
        <w:t>pgrade the structure and substance of vocational education to train workers in anticipation of the regional econom</w:t>
      </w:r>
      <w:r w:rsidR="000033D8">
        <w:rPr>
          <w:rFonts w:ascii="Times New Roman" w:hAnsi="Times New Roman" w:cs="Times New Roman"/>
          <w:sz w:val="24"/>
          <w:szCs w:val="24"/>
          <w:lang w:val="en-US"/>
        </w:rPr>
        <w:t>ic</w:t>
      </w:r>
      <w:r w:rsidR="005344E2" w:rsidRPr="00BB03FF">
        <w:rPr>
          <w:rFonts w:ascii="Times New Roman" w:hAnsi="Times New Roman" w:cs="Times New Roman"/>
          <w:sz w:val="24"/>
          <w:szCs w:val="24"/>
          <w:lang w:val="en-US"/>
        </w:rPr>
        <w:t xml:space="preserve"> needs; </w:t>
      </w:r>
    </w:p>
    <w:p w:rsidR="005344E2" w:rsidRPr="00BB03FF" w:rsidRDefault="00A5418E" w:rsidP="005344E2">
      <w:pPr>
        <w:widowControl/>
        <w:numPr>
          <w:ilvl w:val="0"/>
          <w:numId w:val="15"/>
        </w:numPr>
        <w:tabs>
          <w:tab w:val="left" w:pos="900"/>
        </w:tabs>
        <w:autoSpaceDE/>
        <w:autoSpaceDN/>
        <w:adjustRightInd/>
        <w:spacing w:line="360" w:lineRule="auto"/>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D</w:t>
      </w:r>
      <w:r w:rsidR="005344E2" w:rsidRPr="00BB03FF">
        <w:rPr>
          <w:rFonts w:ascii="Times New Roman" w:hAnsi="Times New Roman" w:cs="Times New Roman"/>
          <w:sz w:val="24"/>
          <w:szCs w:val="24"/>
          <w:lang w:val="en-US"/>
        </w:rPr>
        <w:t xml:space="preserve">evelop a fully-fledged system to monitor current and forecast future labor market demand for labor (skills and competence level) with various levels of education; </w:t>
      </w:r>
    </w:p>
    <w:p w:rsidR="005344E2" w:rsidRPr="00BB03FF" w:rsidRDefault="00A5418E" w:rsidP="005344E2">
      <w:pPr>
        <w:widowControl/>
        <w:numPr>
          <w:ilvl w:val="0"/>
          <w:numId w:val="15"/>
        </w:numPr>
        <w:tabs>
          <w:tab w:val="left" w:pos="900"/>
        </w:tabs>
        <w:autoSpaceDE/>
        <w:autoSpaceDN/>
        <w:adjustRightInd/>
        <w:spacing w:line="360" w:lineRule="auto"/>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C</w:t>
      </w:r>
      <w:r w:rsidR="005344E2" w:rsidRPr="00BB03FF">
        <w:rPr>
          <w:rFonts w:ascii="Times New Roman" w:hAnsi="Times New Roman" w:cs="Times New Roman"/>
          <w:sz w:val="24"/>
          <w:szCs w:val="24"/>
          <w:lang w:val="en-US"/>
        </w:rPr>
        <w:t>ontinue the establishment of professional skills certification centers;</w:t>
      </w:r>
    </w:p>
    <w:p w:rsidR="005344E2" w:rsidRPr="00BB03FF" w:rsidRDefault="00A5418E" w:rsidP="005344E2">
      <w:pPr>
        <w:widowControl/>
        <w:numPr>
          <w:ilvl w:val="0"/>
          <w:numId w:val="15"/>
        </w:numPr>
        <w:tabs>
          <w:tab w:val="left" w:pos="900"/>
        </w:tabs>
        <w:autoSpaceDE/>
        <w:autoSpaceDN/>
        <w:adjustRightInd/>
        <w:spacing w:line="360" w:lineRule="auto"/>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E</w:t>
      </w:r>
      <w:r w:rsidR="005344E2" w:rsidRPr="00BB03FF">
        <w:rPr>
          <w:rFonts w:ascii="Times New Roman" w:hAnsi="Times New Roman" w:cs="Times New Roman"/>
          <w:sz w:val="24"/>
          <w:szCs w:val="24"/>
          <w:lang w:val="en-US"/>
        </w:rPr>
        <w:t xml:space="preserve">nsure </w:t>
      </w:r>
      <w:proofErr w:type="spellStart"/>
      <w:r w:rsidR="005344E2" w:rsidRPr="00BB03FF">
        <w:rPr>
          <w:rFonts w:ascii="Times New Roman" w:hAnsi="Times New Roman" w:cs="Times New Roman"/>
          <w:sz w:val="24"/>
          <w:szCs w:val="24"/>
          <w:lang w:val="en-US"/>
        </w:rPr>
        <w:t>sectoral</w:t>
      </w:r>
      <w:proofErr w:type="spellEnd"/>
      <w:r w:rsidR="005344E2" w:rsidRPr="00BB03FF">
        <w:rPr>
          <w:rFonts w:ascii="Times New Roman" w:hAnsi="Times New Roman" w:cs="Times New Roman"/>
          <w:sz w:val="24"/>
          <w:szCs w:val="24"/>
          <w:lang w:val="en-US"/>
        </w:rPr>
        <w:t xml:space="preserve"> coordination of TVET institutions interaction both within the TVET system and with employers; </w:t>
      </w:r>
    </w:p>
    <w:p w:rsidR="005344E2" w:rsidRPr="00BB03FF" w:rsidRDefault="00A5418E" w:rsidP="005344E2">
      <w:pPr>
        <w:widowControl/>
        <w:numPr>
          <w:ilvl w:val="0"/>
          <w:numId w:val="15"/>
        </w:numPr>
        <w:tabs>
          <w:tab w:val="left" w:pos="900"/>
        </w:tabs>
        <w:autoSpaceDE/>
        <w:autoSpaceDN/>
        <w:adjustRightInd/>
        <w:spacing w:line="360" w:lineRule="auto"/>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U</w:t>
      </w:r>
      <w:r w:rsidR="005344E2" w:rsidRPr="00BB03FF">
        <w:rPr>
          <w:rFonts w:ascii="Times New Roman" w:hAnsi="Times New Roman" w:cs="Times New Roman"/>
          <w:sz w:val="24"/>
          <w:szCs w:val="24"/>
          <w:lang w:val="en-US"/>
        </w:rPr>
        <w:t>pdate mechanisms of employer-sponsored education through  recruiting activities performed by firms with participation of educational institutions;</w:t>
      </w:r>
    </w:p>
    <w:p w:rsidR="005344E2" w:rsidRPr="00BB03FF" w:rsidRDefault="00A5418E" w:rsidP="005344E2">
      <w:pPr>
        <w:widowControl/>
        <w:numPr>
          <w:ilvl w:val="0"/>
          <w:numId w:val="15"/>
        </w:numPr>
        <w:tabs>
          <w:tab w:val="left" w:pos="900"/>
        </w:tabs>
        <w:autoSpaceDE/>
        <w:autoSpaceDN/>
        <w:adjustRightInd/>
        <w:spacing w:line="360" w:lineRule="auto"/>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I</w:t>
      </w:r>
      <w:r w:rsidR="005344E2" w:rsidRPr="00BB03FF">
        <w:rPr>
          <w:rFonts w:ascii="Times New Roman" w:hAnsi="Times New Roman" w:cs="Times New Roman"/>
          <w:sz w:val="24"/>
          <w:szCs w:val="24"/>
          <w:lang w:val="en-US"/>
        </w:rPr>
        <w:t xml:space="preserve">mprove career guidance for students and the youth, get them ready for   occupational choices; </w:t>
      </w:r>
    </w:p>
    <w:p w:rsidR="005344E2" w:rsidRPr="00BB03FF" w:rsidRDefault="00A5418E" w:rsidP="005344E2">
      <w:pPr>
        <w:widowControl/>
        <w:numPr>
          <w:ilvl w:val="0"/>
          <w:numId w:val="15"/>
        </w:numPr>
        <w:tabs>
          <w:tab w:val="left" w:pos="900"/>
        </w:tabs>
        <w:autoSpaceDE/>
        <w:autoSpaceDN/>
        <w:adjustRightInd/>
        <w:spacing w:line="360" w:lineRule="auto"/>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lastRenderedPageBreak/>
        <w:t>I</w:t>
      </w:r>
      <w:r w:rsidR="005344E2" w:rsidRPr="00BB03FF">
        <w:rPr>
          <w:rFonts w:ascii="Times New Roman" w:hAnsi="Times New Roman" w:cs="Times New Roman"/>
          <w:sz w:val="24"/>
          <w:szCs w:val="24"/>
          <w:lang w:val="en-US"/>
        </w:rPr>
        <w:t>mplement vocational education, retraining and skills enhancement programs for adults in occupations demanded by  the region;</w:t>
      </w:r>
    </w:p>
    <w:p w:rsidR="005344E2" w:rsidRPr="00BB03FF" w:rsidRDefault="00A5418E" w:rsidP="005344E2">
      <w:pPr>
        <w:widowControl/>
        <w:numPr>
          <w:ilvl w:val="0"/>
          <w:numId w:val="15"/>
        </w:numPr>
        <w:tabs>
          <w:tab w:val="left" w:pos="900"/>
        </w:tabs>
        <w:autoSpaceDE/>
        <w:autoSpaceDN/>
        <w:adjustRightInd/>
        <w:spacing w:line="360" w:lineRule="auto"/>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I</w:t>
      </w:r>
      <w:r w:rsidR="005344E2" w:rsidRPr="00BB03FF">
        <w:rPr>
          <w:rFonts w:ascii="Times New Roman" w:hAnsi="Times New Roman" w:cs="Times New Roman"/>
          <w:sz w:val="24"/>
          <w:szCs w:val="24"/>
          <w:lang w:val="en-US"/>
        </w:rPr>
        <w:t>mplement the concept of comprehensive educational institutions offering educational programs at various levels, as well as training and manufacturing facilities to ensure adequate response to evolving demands of individuals, society and economy.</w:t>
      </w:r>
    </w:p>
    <w:p w:rsidR="001B4EAC" w:rsidRPr="00BB03FF" w:rsidRDefault="00795270" w:rsidP="002936A0">
      <w:pPr>
        <w:pStyle w:val="11"/>
        <w:spacing w:before="0" w:after="0"/>
        <w:ind w:firstLine="567"/>
        <w:rPr>
          <w:rFonts w:ascii="Times New Roman" w:hAnsi="Times New Roman" w:cs="Times New Roman"/>
          <w:color w:val="000000"/>
          <w:lang w:val="en-US"/>
        </w:rPr>
      </w:pPr>
      <w:r w:rsidRPr="00BB03FF">
        <w:rPr>
          <w:rFonts w:ascii="Times New Roman" w:hAnsi="Times New Roman" w:cs="Times New Roman"/>
          <w:color w:val="000000"/>
          <w:lang w:val="en-US"/>
        </w:rPr>
        <w:t xml:space="preserve">   </w:t>
      </w:r>
    </w:p>
    <w:p w:rsidR="001B4EAC" w:rsidRPr="00BB03FF" w:rsidRDefault="002936A0"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5" w:name="_Toc390264387"/>
      <w:r w:rsidRPr="00BB03FF">
        <w:rPr>
          <w:rFonts w:ascii="Times New Roman" w:hAnsi="Times New Roman" w:cs="Times New Roman"/>
          <w:smallCaps/>
          <w:color w:val="auto"/>
          <w:sz w:val="24"/>
          <w:lang w:val="en-US"/>
        </w:rPr>
        <w:t>The Indigenous People in the</w:t>
      </w:r>
      <w:r w:rsidR="00A73C9F" w:rsidRPr="00BB03FF">
        <w:rPr>
          <w:rFonts w:ascii="Times New Roman" w:hAnsi="Times New Roman" w:cs="Times New Roman"/>
          <w:smallCaps/>
          <w:color w:val="auto"/>
          <w:sz w:val="24"/>
          <w:lang w:val="en-US"/>
        </w:rPr>
        <w:t xml:space="preserve"> Project’s Implementation </w:t>
      </w:r>
      <w:r w:rsidRPr="00BB03FF">
        <w:rPr>
          <w:rFonts w:ascii="Times New Roman" w:hAnsi="Times New Roman" w:cs="Times New Roman"/>
          <w:smallCaps/>
          <w:color w:val="auto"/>
          <w:sz w:val="24"/>
          <w:lang w:val="en-US"/>
        </w:rPr>
        <w:t>Areas</w:t>
      </w:r>
      <w:bookmarkEnd w:id="5"/>
    </w:p>
    <w:p w:rsidR="005A6167" w:rsidRPr="00BB03FF" w:rsidRDefault="00A73C9F" w:rsidP="00AD042D">
      <w:pPr>
        <w:pStyle w:val="11"/>
        <w:spacing w:line="360" w:lineRule="auto"/>
        <w:ind w:firstLine="0"/>
        <w:rPr>
          <w:rFonts w:ascii="Times New Roman" w:hAnsi="Times New Roman" w:cs="Times New Roman"/>
          <w:lang w:val="en-US"/>
        </w:rPr>
      </w:pPr>
      <w:r w:rsidRPr="00BB03FF">
        <w:rPr>
          <w:rFonts w:ascii="Times New Roman" w:hAnsi="Times New Roman" w:cs="Times New Roman"/>
          <w:bCs/>
          <w:lang w:val="en-US"/>
        </w:rPr>
        <w:t>In accordance with the Bank’s Operational Policy for I</w:t>
      </w:r>
      <w:r w:rsidR="001B4EAC" w:rsidRPr="00BB03FF">
        <w:rPr>
          <w:rFonts w:ascii="Times New Roman" w:hAnsi="Times New Roman" w:cs="Times New Roman"/>
          <w:bCs/>
          <w:lang w:val="en-US"/>
        </w:rPr>
        <w:t xml:space="preserve">ndigenous </w:t>
      </w:r>
      <w:r w:rsidRPr="00BB03FF">
        <w:rPr>
          <w:rFonts w:ascii="Times New Roman" w:hAnsi="Times New Roman" w:cs="Times New Roman"/>
          <w:bCs/>
          <w:lang w:val="en-US"/>
        </w:rPr>
        <w:t>P</w:t>
      </w:r>
      <w:r w:rsidR="00254C35" w:rsidRPr="00BB03FF">
        <w:rPr>
          <w:rFonts w:ascii="Times New Roman" w:hAnsi="Times New Roman" w:cs="Times New Roman"/>
          <w:bCs/>
          <w:lang w:val="en-US"/>
        </w:rPr>
        <w:t>eople</w:t>
      </w:r>
      <w:r w:rsidR="00B433A2" w:rsidRPr="00BB03FF">
        <w:rPr>
          <w:rFonts w:ascii="Times New Roman" w:hAnsi="Times New Roman" w:cs="Times New Roman"/>
          <w:bCs/>
          <w:lang w:val="en-US"/>
        </w:rPr>
        <w:t xml:space="preserve">, </w:t>
      </w:r>
      <w:r w:rsidRPr="00BB03FF">
        <w:rPr>
          <w:rFonts w:ascii="Times New Roman" w:hAnsi="Times New Roman" w:cs="Times New Roman"/>
          <w:bCs/>
          <w:lang w:val="en-US"/>
        </w:rPr>
        <w:t>a review was undertaken to screen for the presence of Indigenous Peoples in the areas of project implementation and to assess potential impact of the project on them.</w:t>
      </w:r>
    </w:p>
    <w:p w:rsidR="005A6167" w:rsidRPr="00BB03FF" w:rsidRDefault="00A5418E" w:rsidP="00AD042D">
      <w:pPr>
        <w:pStyle w:val="Heading2"/>
        <w:spacing w:before="240" w:after="240" w:line="360" w:lineRule="auto"/>
        <w:ind w:left="720" w:hanging="720"/>
        <w:rPr>
          <w:rFonts w:ascii="Times New Roman" w:hAnsi="Times New Roman" w:cs="Times New Roman"/>
          <w:i/>
          <w:color w:val="auto"/>
          <w:sz w:val="24"/>
          <w:szCs w:val="24"/>
          <w:lang w:val="en-US"/>
        </w:rPr>
      </w:pPr>
      <w:bookmarkStart w:id="6" w:name="_Toc390264388"/>
      <w:r w:rsidRPr="00BB03FF">
        <w:rPr>
          <w:rFonts w:ascii="Times New Roman" w:hAnsi="Times New Roman" w:cs="Times New Roman"/>
          <w:i/>
          <w:color w:val="auto"/>
          <w:sz w:val="24"/>
          <w:szCs w:val="24"/>
          <w:lang w:val="en-US"/>
        </w:rPr>
        <w:t>3</w:t>
      </w:r>
      <w:r w:rsidR="00B433A2" w:rsidRPr="00BB03FF">
        <w:rPr>
          <w:rFonts w:ascii="Times New Roman" w:hAnsi="Times New Roman" w:cs="Times New Roman"/>
          <w:i/>
          <w:color w:val="auto"/>
          <w:sz w:val="24"/>
          <w:szCs w:val="24"/>
          <w:lang w:val="en-US"/>
        </w:rPr>
        <w:t xml:space="preserve">.1. </w:t>
      </w:r>
      <w:r w:rsidR="00A73C9F" w:rsidRPr="00BB03FF">
        <w:rPr>
          <w:rFonts w:ascii="Times New Roman" w:hAnsi="Times New Roman" w:cs="Times New Roman"/>
          <w:i/>
          <w:color w:val="auto"/>
          <w:sz w:val="24"/>
          <w:szCs w:val="24"/>
          <w:lang w:val="en-US"/>
        </w:rPr>
        <w:t>The Profile of Indigenous Peoples in the Sakha Republic (Yakutia)</w:t>
      </w:r>
      <w:bookmarkEnd w:id="6"/>
    </w:p>
    <w:p w:rsidR="00A73C9F" w:rsidRPr="00BB03FF" w:rsidRDefault="00A73C9F" w:rsidP="00AD042D">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The Sakha Republic (Yakutia) is home to five distinct indigenous people: a) the Evenki; b) the Even; c) the Dolgan; d) the Yukaghir; e) the Chukchi. According to the All-Russian Population Census of 2010 the total number of the five indigenous ethnic groups living on the territory of the Sakha Republic (Yakutia) is 39,936 people (4.16 percent of the total population of the republic).</w:t>
      </w:r>
    </w:p>
    <w:p w:rsidR="00A73C9F" w:rsidRPr="00BB03FF" w:rsidRDefault="00A73C9F" w:rsidP="00F5610D">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By geographical location the places where the indigenous people of the North live in the Sakha Republic (Yakutia) are divided into 4 groups:</w:t>
      </w:r>
    </w:p>
    <w:p w:rsidR="00B433A2" w:rsidRPr="00BB03FF" w:rsidRDefault="00F36B38" w:rsidP="00A73C9F">
      <w:pPr>
        <w:pStyle w:val="ListParagraph"/>
        <w:numPr>
          <w:ilvl w:val="0"/>
          <w:numId w:val="12"/>
        </w:numPr>
        <w:shd w:val="clear" w:color="auto" w:fill="FFFFFF"/>
        <w:tabs>
          <w:tab w:val="left" w:pos="0"/>
        </w:tabs>
        <w:spacing w:after="0" w:line="360" w:lineRule="auto"/>
        <w:jc w:val="both"/>
        <w:rPr>
          <w:rFonts w:ascii="Times New Roman" w:hAnsi="Times New Roman"/>
          <w:sz w:val="24"/>
          <w:szCs w:val="24"/>
          <w:lang w:val="en-US"/>
        </w:rPr>
      </w:pPr>
      <w:r w:rsidRPr="00BB03FF">
        <w:rPr>
          <w:rFonts w:ascii="Times New Roman" w:hAnsi="Times New Roman"/>
          <w:b/>
          <w:sz w:val="24"/>
          <w:szCs w:val="24"/>
          <w:lang w:val="en-US"/>
        </w:rPr>
        <w:t>T</w:t>
      </w:r>
      <w:r w:rsidR="00B433A2" w:rsidRPr="00BB03FF">
        <w:rPr>
          <w:rFonts w:ascii="Times New Roman" w:hAnsi="Times New Roman"/>
          <w:b/>
          <w:sz w:val="24"/>
          <w:szCs w:val="24"/>
          <w:lang w:val="en-US"/>
        </w:rPr>
        <w:t>undra</w:t>
      </w:r>
      <w:r w:rsidR="00A73C9F" w:rsidRPr="00BB03FF">
        <w:rPr>
          <w:rFonts w:ascii="Times New Roman" w:hAnsi="Times New Roman"/>
          <w:b/>
          <w:sz w:val="24"/>
          <w:szCs w:val="24"/>
          <w:lang w:val="en-US"/>
        </w:rPr>
        <w:t xml:space="preserve"> zone</w:t>
      </w:r>
      <w:r w:rsidRPr="00BB03FF">
        <w:rPr>
          <w:rFonts w:ascii="Times New Roman" w:hAnsi="Times New Roman"/>
          <w:sz w:val="24"/>
          <w:szCs w:val="24"/>
          <w:lang w:val="en-US"/>
        </w:rPr>
        <w:t xml:space="preserve"> </w:t>
      </w:r>
      <w:r w:rsidR="00A73C9F" w:rsidRPr="00BB03FF">
        <w:rPr>
          <w:rFonts w:ascii="Times New Roman" w:hAnsi="Times New Roman"/>
          <w:sz w:val="24"/>
          <w:szCs w:val="24"/>
          <w:lang w:val="en-US"/>
        </w:rPr>
        <w:t xml:space="preserve">(settlement areas of the indigenous people of the North on the territories of </w:t>
      </w:r>
      <w:proofErr w:type="spellStart"/>
      <w:r w:rsidR="00A73C9F" w:rsidRPr="00BB03FF">
        <w:rPr>
          <w:rFonts w:ascii="Times New Roman" w:hAnsi="Times New Roman"/>
          <w:sz w:val="24"/>
          <w:szCs w:val="24"/>
          <w:lang w:val="en-US"/>
        </w:rPr>
        <w:t>Allaikhovsky</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Anabar</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Bulunsky</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Nizhnekolymsk</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Ust</w:t>
      </w:r>
      <w:proofErr w:type="spellEnd"/>
      <w:r w:rsidR="00A73C9F" w:rsidRPr="00BB03FF">
        <w:rPr>
          <w:rFonts w:ascii="Times New Roman" w:hAnsi="Times New Roman"/>
          <w:sz w:val="24"/>
          <w:szCs w:val="24"/>
          <w:lang w:val="en-US"/>
        </w:rPr>
        <w:t xml:space="preserve">-Yana </w:t>
      </w:r>
      <w:proofErr w:type="spellStart"/>
      <w:r w:rsidR="00A73C9F" w:rsidRPr="00BB03FF">
        <w:rPr>
          <w:rFonts w:ascii="Times New Roman" w:hAnsi="Times New Roman"/>
          <w:sz w:val="24"/>
          <w:szCs w:val="24"/>
          <w:lang w:val="en-US"/>
        </w:rPr>
        <w:t>uluses</w:t>
      </w:r>
      <w:proofErr w:type="spellEnd"/>
      <w:r w:rsidR="00A73C9F" w:rsidRPr="00BB03FF">
        <w:rPr>
          <w:rFonts w:ascii="Times New Roman" w:hAnsi="Times New Roman"/>
          <w:sz w:val="24"/>
          <w:szCs w:val="24"/>
          <w:lang w:val="en-US"/>
        </w:rPr>
        <w:t>)</w:t>
      </w:r>
      <w:r w:rsidR="00B433A2" w:rsidRPr="00BB03FF">
        <w:rPr>
          <w:rFonts w:ascii="Times New Roman" w:hAnsi="Times New Roman"/>
          <w:sz w:val="24"/>
          <w:szCs w:val="24"/>
          <w:lang w:val="en-US"/>
        </w:rPr>
        <w:t>;</w:t>
      </w:r>
    </w:p>
    <w:p w:rsidR="00B433A2" w:rsidRPr="00BB03FF" w:rsidRDefault="00F36B38" w:rsidP="00A73C9F">
      <w:pPr>
        <w:pStyle w:val="ListParagraph"/>
        <w:numPr>
          <w:ilvl w:val="0"/>
          <w:numId w:val="12"/>
        </w:numPr>
        <w:shd w:val="clear" w:color="auto" w:fill="FFFFFF"/>
        <w:tabs>
          <w:tab w:val="left" w:pos="0"/>
        </w:tabs>
        <w:spacing w:after="0" w:line="360" w:lineRule="auto"/>
        <w:jc w:val="both"/>
        <w:rPr>
          <w:rFonts w:ascii="Times New Roman" w:hAnsi="Times New Roman"/>
          <w:sz w:val="24"/>
          <w:szCs w:val="24"/>
          <w:lang w:val="en-US"/>
        </w:rPr>
      </w:pPr>
      <w:r w:rsidRPr="00BB03FF">
        <w:rPr>
          <w:rFonts w:ascii="Times New Roman" w:hAnsi="Times New Roman"/>
          <w:b/>
          <w:sz w:val="24"/>
          <w:szCs w:val="24"/>
          <w:lang w:val="en-US"/>
        </w:rPr>
        <w:t>F</w:t>
      </w:r>
      <w:r w:rsidR="00A73C9F" w:rsidRPr="00BB03FF">
        <w:rPr>
          <w:rFonts w:ascii="Times New Roman" w:hAnsi="Times New Roman"/>
          <w:b/>
          <w:sz w:val="24"/>
          <w:szCs w:val="24"/>
          <w:lang w:val="en-US"/>
        </w:rPr>
        <w:t xml:space="preserve">orest </w:t>
      </w:r>
      <w:r w:rsidR="00B433A2" w:rsidRPr="00BB03FF">
        <w:rPr>
          <w:rFonts w:ascii="Times New Roman" w:hAnsi="Times New Roman"/>
          <w:b/>
          <w:sz w:val="24"/>
          <w:szCs w:val="24"/>
          <w:lang w:val="en-US"/>
        </w:rPr>
        <w:t>tundra</w:t>
      </w:r>
      <w:r w:rsidR="00A73C9F" w:rsidRPr="00BB03FF">
        <w:rPr>
          <w:rFonts w:ascii="Times New Roman" w:hAnsi="Times New Roman"/>
          <w:b/>
          <w:sz w:val="24"/>
          <w:szCs w:val="24"/>
          <w:lang w:val="en-US"/>
        </w:rPr>
        <w:t xml:space="preserve"> zone </w:t>
      </w:r>
      <w:r w:rsidR="00A73C9F" w:rsidRPr="00BB03FF">
        <w:rPr>
          <w:rFonts w:ascii="Times New Roman" w:hAnsi="Times New Roman"/>
          <w:sz w:val="24"/>
          <w:szCs w:val="24"/>
          <w:lang w:val="en-US"/>
        </w:rPr>
        <w:t xml:space="preserve">(settlement areas of the indigenous people of the North on the territories of </w:t>
      </w:r>
      <w:proofErr w:type="spellStart"/>
      <w:r w:rsidR="00A73C9F" w:rsidRPr="00BB03FF">
        <w:rPr>
          <w:rFonts w:ascii="Times New Roman" w:hAnsi="Times New Roman"/>
          <w:sz w:val="24"/>
          <w:szCs w:val="24"/>
          <w:lang w:val="en-US"/>
        </w:rPr>
        <w:t>Abiy</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Zhigansk</w:t>
      </w:r>
      <w:proofErr w:type="spellEnd"/>
      <w:r w:rsidR="00A73C9F" w:rsidRPr="00BB03FF">
        <w:rPr>
          <w:rFonts w:ascii="Times New Roman" w:hAnsi="Times New Roman"/>
          <w:sz w:val="24"/>
          <w:szCs w:val="24"/>
          <w:lang w:val="en-US"/>
        </w:rPr>
        <w:t xml:space="preserve">, Olenek, </w:t>
      </w:r>
      <w:proofErr w:type="spellStart"/>
      <w:r w:rsidR="00A73C9F" w:rsidRPr="00BB03FF">
        <w:rPr>
          <w:rFonts w:ascii="Times New Roman" w:hAnsi="Times New Roman"/>
          <w:sz w:val="24"/>
          <w:szCs w:val="24"/>
          <w:lang w:val="en-US"/>
        </w:rPr>
        <w:t>Verkhnekolymsk</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Srednekolymsk</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uluses</w:t>
      </w:r>
      <w:proofErr w:type="spellEnd"/>
      <w:r w:rsidR="00A73C9F" w:rsidRPr="00BB03FF">
        <w:rPr>
          <w:rFonts w:ascii="Times New Roman" w:hAnsi="Times New Roman"/>
          <w:sz w:val="24"/>
          <w:szCs w:val="24"/>
          <w:lang w:val="en-US"/>
        </w:rPr>
        <w:t>);</w:t>
      </w:r>
    </w:p>
    <w:p w:rsidR="00B433A2" w:rsidRPr="00BB03FF" w:rsidRDefault="00F36B38" w:rsidP="00A73C9F">
      <w:pPr>
        <w:pStyle w:val="ListParagraph"/>
        <w:numPr>
          <w:ilvl w:val="0"/>
          <w:numId w:val="12"/>
        </w:numPr>
        <w:shd w:val="clear" w:color="auto" w:fill="FFFFFF"/>
        <w:tabs>
          <w:tab w:val="left" w:pos="0"/>
        </w:tabs>
        <w:spacing w:after="0" w:line="360" w:lineRule="auto"/>
        <w:jc w:val="both"/>
        <w:rPr>
          <w:rFonts w:ascii="Times New Roman" w:hAnsi="Times New Roman"/>
          <w:sz w:val="24"/>
          <w:szCs w:val="24"/>
          <w:lang w:val="en-US"/>
        </w:rPr>
      </w:pPr>
      <w:r w:rsidRPr="00BB03FF">
        <w:rPr>
          <w:rFonts w:ascii="Times New Roman" w:hAnsi="Times New Roman"/>
          <w:b/>
          <w:sz w:val="24"/>
          <w:szCs w:val="24"/>
          <w:lang w:val="en-US"/>
        </w:rPr>
        <w:t>M</w:t>
      </w:r>
      <w:r w:rsidR="00B433A2" w:rsidRPr="00BB03FF">
        <w:rPr>
          <w:rFonts w:ascii="Times New Roman" w:hAnsi="Times New Roman"/>
          <w:b/>
          <w:sz w:val="24"/>
          <w:szCs w:val="24"/>
          <w:lang w:val="en-US"/>
        </w:rPr>
        <w:t>ountain</w:t>
      </w:r>
      <w:r w:rsidR="00A73C9F" w:rsidRPr="00BB03FF">
        <w:rPr>
          <w:rFonts w:ascii="Times New Roman" w:hAnsi="Times New Roman"/>
          <w:b/>
          <w:sz w:val="24"/>
          <w:szCs w:val="24"/>
          <w:lang w:val="en-US"/>
        </w:rPr>
        <w:t xml:space="preserve"> </w:t>
      </w:r>
      <w:r w:rsidR="00B433A2" w:rsidRPr="00BB03FF">
        <w:rPr>
          <w:rFonts w:ascii="Times New Roman" w:hAnsi="Times New Roman"/>
          <w:b/>
          <w:sz w:val="24"/>
          <w:szCs w:val="24"/>
          <w:lang w:val="en-US"/>
        </w:rPr>
        <w:t>taiga</w:t>
      </w:r>
      <w:r w:rsidR="00A73C9F" w:rsidRPr="00BB03FF">
        <w:rPr>
          <w:rFonts w:ascii="Times New Roman" w:hAnsi="Times New Roman"/>
          <w:b/>
          <w:sz w:val="24"/>
          <w:szCs w:val="24"/>
          <w:lang w:val="en-US"/>
        </w:rPr>
        <w:t xml:space="preserve"> zone</w:t>
      </w:r>
      <w:r w:rsidR="00B433A2" w:rsidRPr="00BB03FF">
        <w:rPr>
          <w:rFonts w:ascii="Times New Roman" w:hAnsi="Times New Roman"/>
          <w:sz w:val="24"/>
          <w:szCs w:val="24"/>
          <w:lang w:val="en-US"/>
        </w:rPr>
        <w:t xml:space="preserve"> </w:t>
      </w:r>
      <w:r w:rsidR="00A73C9F" w:rsidRPr="00BB03FF">
        <w:rPr>
          <w:rFonts w:ascii="Times New Roman" w:hAnsi="Times New Roman"/>
          <w:sz w:val="24"/>
          <w:szCs w:val="24"/>
          <w:lang w:val="en-US"/>
        </w:rPr>
        <w:t xml:space="preserve">(settlement areas of the indigenous people of the North on the territories of Verkhoyansk, </w:t>
      </w:r>
      <w:proofErr w:type="spellStart"/>
      <w:r w:rsidR="00A73C9F" w:rsidRPr="00BB03FF">
        <w:rPr>
          <w:rFonts w:ascii="Times New Roman" w:hAnsi="Times New Roman"/>
          <w:sz w:val="24"/>
          <w:szCs w:val="24"/>
          <w:lang w:val="en-US"/>
        </w:rPr>
        <w:t>Kobyaysk</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Momsk</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Oymiakon</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Tomponsk</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Eveno-Bytantaysky</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uluses</w:t>
      </w:r>
      <w:proofErr w:type="spellEnd"/>
      <w:r w:rsidR="00A73C9F" w:rsidRPr="00BB03FF">
        <w:rPr>
          <w:rFonts w:ascii="Times New Roman" w:hAnsi="Times New Roman"/>
          <w:sz w:val="24"/>
          <w:szCs w:val="24"/>
          <w:lang w:val="en-US"/>
        </w:rPr>
        <w:t>);</w:t>
      </w:r>
    </w:p>
    <w:p w:rsidR="00B50818" w:rsidRPr="00BB03FF" w:rsidRDefault="00F36B38" w:rsidP="00605A15">
      <w:pPr>
        <w:pStyle w:val="ListParagraph"/>
        <w:numPr>
          <w:ilvl w:val="0"/>
          <w:numId w:val="12"/>
        </w:numPr>
        <w:shd w:val="clear" w:color="auto" w:fill="FFFFFF"/>
        <w:tabs>
          <w:tab w:val="left" w:pos="0"/>
        </w:tabs>
        <w:spacing w:after="0" w:line="360" w:lineRule="auto"/>
        <w:jc w:val="both"/>
        <w:rPr>
          <w:rFonts w:ascii="Times New Roman" w:hAnsi="Times New Roman"/>
          <w:sz w:val="24"/>
          <w:szCs w:val="24"/>
          <w:lang w:val="en-US"/>
        </w:rPr>
      </w:pPr>
      <w:r w:rsidRPr="00BB03FF">
        <w:rPr>
          <w:rFonts w:ascii="Times New Roman" w:hAnsi="Times New Roman"/>
          <w:b/>
          <w:sz w:val="24"/>
          <w:szCs w:val="24"/>
          <w:lang w:val="en-US"/>
        </w:rPr>
        <w:t>T</w:t>
      </w:r>
      <w:r w:rsidR="00B50818" w:rsidRPr="00BB03FF">
        <w:rPr>
          <w:rFonts w:ascii="Times New Roman" w:hAnsi="Times New Roman"/>
          <w:b/>
          <w:sz w:val="24"/>
          <w:szCs w:val="24"/>
          <w:lang w:val="en-US"/>
        </w:rPr>
        <w:t>aiga</w:t>
      </w:r>
      <w:r w:rsidR="00A73C9F" w:rsidRPr="00BB03FF">
        <w:rPr>
          <w:rFonts w:ascii="Times New Roman" w:hAnsi="Times New Roman"/>
          <w:b/>
          <w:sz w:val="24"/>
          <w:szCs w:val="24"/>
          <w:lang w:val="en-US"/>
        </w:rPr>
        <w:t xml:space="preserve"> zone</w:t>
      </w:r>
      <w:r w:rsidR="00B50818" w:rsidRPr="00BB03FF">
        <w:rPr>
          <w:rFonts w:ascii="Times New Roman" w:hAnsi="Times New Roman"/>
          <w:sz w:val="24"/>
          <w:szCs w:val="24"/>
          <w:lang w:val="en-US"/>
        </w:rPr>
        <w:t xml:space="preserve"> (areas of IP of the North </w:t>
      </w:r>
      <w:r w:rsidR="005B4DA7" w:rsidRPr="00BB03FF">
        <w:rPr>
          <w:rFonts w:ascii="Times New Roman" w:hAnsi="Times New Roman"/>
          <w:sz w:val="24"/>
          <w:szCs w:val="24"/>
          <w:lang w:val="en-US"/>
        </w:rPr>
        <w:t>co</w:t>
      </w:r>
      <w:r w:rsidR="005C5C34" w:rsidRPr="00BB03FF">
        <w:rPr>
          <w:rFonts w:ascii="Times New Roman" w:hAnsi="Times New Roman"/>
          <w:sz w:val="24"/>
          <w:szCs w:val="24"/>
          <w:lang w:val="en-US"/>
        </w:rPr>
        <w:t>ncentrated</w:t>
      </w:r>
      <w:r w:rsidR="005B4DA7" w:rsidRPr="00BB03FF">
        <w:rPr>
          <w:rFonts w:ascii="Times New Roman" w:hAnsi="Times New Roman"/>
          <w:sz w:val="24"/>
          <w:szCs w:val="24"/>
          <w:lang w:val="en-US"/>
        </w:rPr>
        <w:t xml:space="preserve"> </w:t>
      </w:r>
      <w:r w:rsidR="00B50818" w:rsidRPr="00BB03FF">
        <w:rPr>
          <w:rFonts w:ascii="Times New Roman" w:hAnsi="Times New Roman"/>
          <w:sz w:val="24"/>
          <w:szCs w:val="24"/>
          <w:lang w:val="en-US"/>
        </w:rPr>
        <w:t xml:space="preserve">residence in </w:t>
      </w:r>
      <w:proofErr w:type="spellStart"/>
      <w:r w:rsidR="00B50818" w:rsidRPr="00BB03FF">
        <w:rPr>
          <w:rFonts w:ascii="Times New Roman" w:hAnsi="Times New Roman"/>
          <w:sz w:val="24"/>
          <w:szCs w:val="24"/>
          <w:lang w:val="en-US"/>
        </w:rPr>
        <w:t>Aldansky</w:t>
      </w:r>
      <w:proofErr w:type="spellEnd"/>
      <w:r w:rsidR="00B50818" w:rsidRPr="00BB03FF">
        <w:rPr>
          <w:rFonts w:ascii="Times New Roman" w:hAnsi="Times New Roman"/>
          <w:sz w:val="24"/>
          <w:szCs w:val="24"/>
          <w:lang w:val="en-US"/>
        </w:rPr>
        <w:t xml:space="preserve">, </w:t>
      </w:r>
      <w:proofErr w:type="spellStart"/>
      <w:r w:rsidR="00B50818" w:rsidRPr="00BB03FF">
        <w:rPr>
          <w:rFonts w:ascii="Times New Roman" w:hAnsi="Times New Roman"/>
          <w:sz w:val="24"/>
          <w:szCs w:val="24"/>
          <w:lang w:val="en-US"/>
        </w:rPr>
        <w:t>Mirninsky</w:t>
      </w:r>
      <w:proofErr w:type="spellEnd"/>
      <w:r w:rsidR="00B50818" w:rsidRPr="00BB03FF">
        <w:rPr>
          <w:rFonts w:ascii="Times New Roman" w:hAnsi="Times New Roman"/>
          <w:sz w:val="24"/>
          <w:szCs w:val="24"/>
          <w:lang w:val="en-US"/>
        </w:rPr>
        <w:t xml:space="preserve">, </w:t>
      </w:r>
      <w:proofErr w:type="spellStart"/>
      <w:r w:rsidR="00B50818" w:rsidRPr="00BB03FF">
        <w:rPr>
          <w:rFonts w:ascii="Times New Roman" w:hAnsi="Times New Roman"/>
          <w:sz w:val="24"/>
          <w:szCs w:val="24"/>
          <w:lang w:val="en-US"/>
        </w:rPr>
        <w:t>Neryungrinsky</w:t>
      </w:r>
      <w:proofErr w:type="spellEnd"/>
      <w:r w:rsidR="00B50818" w:rsidRPr="00BB03FF">
        <w:rPr>
          <w:rFonts w:ascii="Times New Roman" w:hAnsi="Times New Roman"/>
          <w:sz w:val="24"/>
          <w:szCs w:val="24"/>
          <w:lang w:val="en-US"/>
        </w:rPr>
        <w:t xml:space="preserve">, </w:t>
      </w:r>
      <w:proofErr w:type="spellStart"/>
      <w:r w:rsidR="005B4DA7" w:rsidRPr="00BB03FF">
        <w:rPr>
          <w:rFonts w:ascii="Times New Roman" w:hAnsi="Times New Roman"/>
          <w:sz w:val="24"/>
          <w:szCs w:val="24"/>
          <w:lang w:val="en-US"/>
        </w:rPr>
        <w:t>Olekminsky</w:t>
      </w:r>
      <w:proofErr w:type="spellEnd"/>
      <w:r w:rsidR="005B4DA7" w:rsidRPr="00BB03FF">
        <w:rPr>
          <w:rFonts w:ascii="Times New Roman" w:hAnsi="Times New Roman"/>
          <w:sz w:val="24"/>
          <w:szCs w:val="24"/>
          <w:lang w:val="en-US"/>
        </w:rPr>
        <w:t xml:space="preserve">, </w:t>
      </w:r>
      <w:proofErr w:type="spellStart"/>
      <w:r w:rsidR="005B4DA7" w:rsidRPr="00BB03FF">
        <w:rPr>
          <w:rFonts w:ascii="Times New Roman" w:hAnsi="Times New Roman"/>
          <w:sz w:val="24"/>
          <w:szCs w:val="24"/>
          <w:lang w:val="en-US"/>
        </w:rPr>
        <w:t>Ust-Ma</w:t>
      </w:r>
      <w:r w:rsidRPr="00BB03FF">
        <w:rPr>
          <w:rFonts w:ascii="Times New Roman" w:hAnsi="Times New Roman"/>
          <w:sz w:val="24"/>
          <w:szCs w:val="24"/>
          <w:lang w:val="en-US"/>
        </w:rPr>
        <w:t>ysky</w:t>
      </w:r>
      <w:proofErr w:type="spellEnd"/>
      <w:r w:rsidRPr="00BB03FF">
        <w:rPr>
          <w:rFonts w:ascii="Times New Roman" w:hAnsi="Times New Roman"/>
          <w:sz w:val="24"/>
          <w:szCs w:val="24"/>
          <w:lang w:val="en-US"/>
        </w:rPr>
        <w:t xml:space="preserve"> </w:t>
      </w:r>
      <w:proofErr w:type="spellStart"/>
      <w:r w:rsidRPr="00BB03FF">
        <w:rPr>
          <w:rFonts w:ascii="Times New Roman" w:hAnsi="Times New Roman"/>
          <w:sz w:val="24"/>
          <w:szCs w:val="24"/>
          <w:lang w:val="en-US"/>
        </w:rPr>
        <w:t>uluses</w:t>
      </w:r>
      <w:proofErr w:type="spellEnd"/>
      <w:r w:rsidR="00B50818" w:rsidRPr="00BB03FF">
        <w:rPr>
          <w:rFonts w:ascii="Times New Roman" w:hAnsi="Times New Roman"/>
          <w:sz w:val="24"/>
          <w:szCs w:val="24"/>
          <w:lang w:val="en-US"/>
        </w:rPr>
        <w:t>.</w:t>
      </w:r>
    </w:p>
    <w:p w:rsidR="00A73C9F" w:rsidRPr="00BB03FF" w:rsidRDefault="00A73C9F" w:rsidP="00605A15">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The specific characteristics of each of the five indigenous groups in the Sakha Republic (Yakutia) are as follows.</w:t>
      </w:r>
    </w:p>
    <w:p w:rsidR="00F36B38" w:rsidRPr="00BB03FF" w:rsidRDefault="00F36B38" w:rsidP="00605A15">
      <w:pPr>
        <w:pStyle w:val="ListParagraph"/>
        <w:numPr>
          <w:ilvl w:val="0"/>
          <w:numId w:val="13"/>
        </w:numPr>
        <w:shd w:val="clear" w:color="auto" w:fill="FFFFFF"/>
        <w:tabs>
          <w:tab w:val="left" w:pos="0"/>
        </w:tabs>
        <w:spacing w:line="360" w:lineRule="auto"/>
        <w:jc w:val="both"/>
        <w:rPr>
          <w:rFonts w:ascii="Times New Roman" w:hAnsi="Times New Roman"/>
          <w:sz w:val="24"/>
          <w:szCs w:val="24"/>
          <w:lang w:val="en-US"/>
        </w:rPr>
      </w:pPr>
      <w:r w:rsidRPr="00BB03FF">
        <w:rPr>
          <w:rFonts w:ascii="Times New Roman" w:hAnsi="Times New Roman"/>
          <w:b/>
          <w:sz w:val="24"/>
          <w:szCs w:val="24"/>
          <w:lang w:val="en-US"/>
        </w:rPr>
        <w:lastRenderedPageBreak/>
        <w:t xml:space="preserve">The </w:t>
      </w:r>
      <w:proofErr w:type="spellStart"/>
      <w:r w:rsidRPr="00BB03FF">
        <w:rPr>
          <w:rFonts w:ascii="Times New Roman" w:hAnsi="Times New Roman"/>
          <w:b/>
          <w:sz w:val="24"/>
          <w:szCs w:val="24"/>
          <w:lang w:val="en-US"/>
        </w:rPr>
        <w:t>Evenkis</w:t>
      </w:r>
      <w:proofErr w:type="spellEnd"/>
      <w:r w:rsidR="00A73C9F" w:rsidRPr="00BB03FF">
        <w:rPr>
          <w:rFonts w:ascii="Times New Roman" w:hAnsi="Times New Roman"/>
          <w:b/>
          <w:sz w:val="24"/>
          <w:szCs w:val="24"/>
          <w:lang w:val="en-US"/>
        </w:rPr>
        <w:t xml:space="preserve">. </w:t>
      </w:r>
      <w:r w:rsidR="00A73C9F" w:rsidRPr="00BB03FF">
        <w:rPr>
          <w:rFonts w:ascii="Times New Roman" w:hAnsi="Times New Roman"/>
          <w:sz w:val="24"/>
          <w:szCs w:val="24"/>
          <w:lang w:val="en-US"/>
        </w:rPr>
        <w:t xml:space="preserve">The </w:t>
      </w:r>
      <w:proofErr w:type="spellStart"/>
      <w:r w:rsidR="00A73C9F" w:rsidRPr="00BB03FF">
        <w:rPr>
          <w:rFonts w:ascii="Times New Roman" w:hAnsi="Times New Roman"/>
          <w:sz w:val="24"/>
          <w:szCs w:val="24"/>
          <w:lang w:val="en-US"/>
        </w:rPr>
        <w:t>Evenkis</w:t>
      </w:r>
      <w:proofErr w:type="spellEnd"/>
      <w:r w:rsidR="00A73C9F" w:rsidRPr="00BB03FF">
        <w:rPr>
          <w:rFonts w:ascii="Times New Roman" w:hAnsi="Times New Roman"/>
          <w:sz w:val="24"/>
          <w:szCs w:val="24"/>
          <w:lang w:val="en-US"/>
        </w:rPr>
        <w:t xml:space="preserve"> reside in 10 districts of the Republic of </w:t>
      </w:r>
      <w:proofErr w:type="spellStart"/>
      <w:r w:rsidR="00A73C9F" w:rsidRPr="00BB03FF">
        <w:rPr>
          <w:rFonts w:ascii="Times New Roman" w:hAnsi="Times New Roman"/>
          <w:sz w:val="24"/>
          <w:szCs w:val="24"/>
          <w:lang w:val="en-US"/>
        </w:rPr>
        <w:t>Sakha</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Yakutia</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Neryungri</w:t>
      </w:r>
      <w:proofErr w:type="spellEnd"/>
      <w:r w:rsidR="00A73C9F" w:rsidRPr="00BB03FF">
        <w:rPr>
          <w:rFonts w:ascii="Times New Roman" w:hAnsi="Times New Roman"/>
          <w:sz w:val="24"/>
          <w:szCs w:val="24"/>
          <w:lang w:val="en-US"/>
        </w:rPr>
        <w:t xml:space="preserve">, Aldan, Olenek, </w:t>
      </w:r>
      <w:proofErr w:type="spellStart"/>
      <w:r w:rsidR="00A73C9F" w:rsidRPr="00BB03FF">
        <w:rPr>
          <w:rFonts w:ascii="Times New Roman" w:hAnsi="Times New Roman"/>
          <w:sz w:val="24"/>
          <w:szCs w:val="24"/>
          <w:lang w:val="en-US"/>
        </w:rPr>
        <w:t>Zhigansk</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Ust</w:t>
      </w:r>
      <w:proofErr w:type="spellEnd"/>
      <w:r w:rsidR="00A73C9F" w:rsidRPr="00BB03FF">
        <w:rPr>
          <w:rFonts w:ascii="Times New Roman" w:hAnsi="Times New Roman"/>
          <w:sz w:val="24"/>
          <w:szCs w:val="24"/>
          <w:lang w:val="en-US"/>
        </w:rPr>
        <w:t xml:space="preserve">-Maya, </w:t>
      </w:r>
      <w:proofErr w:type="spellStart"/>
      <w:r w:rsidR="00A73C9F" w:rsidRPr="00BB03FF">
        <w:rPr>
          <w:rFonts w:ascii="Times New Roman" w:hAnsi="Times New Roman"/>
          <w:sz w:val="24"/>
          <w:szCs w:val="24"/>
          <w:lang w:val="en-US"/>
        </w:rPr>
        <w:t>Olekminsk</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Anabar</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Mirny</w:t>
      </w:r>
      <w:proofErr w:type="spellEnd"/>
      <w:r w:rsidR="00A73C9F" w:rsidRPr="00BB03FF">
        <w:rPr>
          <w:rFonts w:ascii="Times New Roman" w:hAnsi="Times New Roman"/>
          <w:sz w:val="24"/>
          <w:szCs w:val="24"/>
          <w:lang w:val="en-US"/>
        </w:rPr>
        <w:t xml:space="preserve">, </w:t>
      </w:r>
      <w:proofErr w:type="spellStart"/>
      <w:r w:rsidR="00A73C9F" w:rsidRPr="00BB03FF">
        <w:rPr>
          <w:rFonts w:ascii="Times New Roman" w:hAnsi="Times New Roman"/>
          <w:sz w:val="24"/>
          <w:szCs w:val="24"/>
          <w:lang w:val="en-US"/>
        </w:rPr>
        <w:t>Bulunsky</w:t>
      </w:r>
      <w:proofErr w:type="spellEnd"/>
      <w:r w:rsidR="00A73C9F" w:rsidRPr="00BB03FF">
        <w:rPr>
          <w:rFonts w:ascii="Times New Roman" w:hAnsi="Times New Roman"/>
          <w:sz w:val="24"/>
          <w:szCs w:val="24"/>
          <w:lang w:val="en-US"/>
        </w:rPr>
        <w:t xml:space="preserve">, and </w:t>
      </w:r>
      <w:proofErr w:type="spellStart"/>
      <w:r w:rsidR="00A73C9F" w:rsidRPr="00BB03FF">
        <w:rPr>
          <w:rFonts w:ascii="Times New Roman" w:hAnsi="Times New Roman"/>
          <w:sz w:val="24"/>
          <w:szCs w:val="24"/>
          <w:lang w:val="en-US"/>
        </w:rPr>
        <w:t>Khangalas</w:t>
      </w:r>
      <w:proofErr w:type="spellEnd"/>
      <w:r w:rsidR="00A73C9F" w:rsidRPr="00BB03FF">
        <w:rPr>
          <w:rFonts w:ascii="Times New Roman" w:hAnsi="Times New Roman"/>
          <w:sz w:val="24"/>
          <w:szCs w:val="24"/>
          <w:lang w:val="en-US"/>
        </w:rPr>
        <w:t>. According to the All-Russian Population Census of 2010 the territory of the Sakha Republic (Yakutia) was home to 21,008 Evenki, of which only 9% spoke the Evenki language, 100% spoke Russian, and over 90% spoke Sakha. Over 60% of the Evenki live in rural areas. They have their own written language. Traditionally the most important trades in the Evenki economy are reindeer herding and hunting. Reindeer herding of the Evenki is unique, practiced in taiga, and is of pack-riding variety.</w:t>
      </w:r>
      <w:r w:rsidR="00605A15" w:rsidRPr="00BB03FF">
        <w:rPr>
          <w:rFonts w:ascii="Times New Roman" w:hAnsi="Times New Roman"/>
          <w:sz w:val="24"/>
          <w:szCs w:val="24"/>
          <w:lang w:val="en-US"/>
        </w:rPr>
        <w:t xml:space="preserve"> </w:t>
      </w:r>
      <w:r w:rsidR="00A73C9F" w:rsidRPr="00BB03FF">
        <w:rPr>
          <w:rFonts w:ascii="Times New Roman" w:hAnsi="Times New Roman"/>
          <w:sz w:val="24"/>
          <w:szCs w:val="24"/>
          <w:lang w:val="en-US"/>
        </w:rPr>
        <w:t>Agricultural production is also developing along with traditional trades.</w:t>
      </w:r>
    </w:p>
    <w:p w:rsidR="00F36B38" w:rsidRPr="00BB03FF" w:rsidRDefault="00605A15" w:rsidP="00605A15">
      <w:pPr>
        <w:pStyle w:val="ListParagraph"/>
        <w:numPr>
          <w:ilvl w:val="0"/>
          <w:numId w:val="13"/>
        </w:numPr>
        <w:shd w:val="clear" w:color="auto" w:fill="FFFFFF"/>
        <w:tabs>
          <w:tab w:val="left" w:pos="0"/>
        </w:tabs>
        <w:spacing w:line="360" w:lineRule="auto"/>
        <w:jc w:val="both"/>
        <w:rPr>
          <w:rFonts w:ascii="Times New Roman" w:hAnsi="Times New Roman"/>
          <w:sz w:val="24"/>
          <w:szCs w:val="24"/>
          <w:lang w:val="en-US"/>
        </w:rPr>
      </w:pPr>
      <w:r w:rsidRPr="00BB03FF">
        <w:rPr>
          <w:rFonts w:ascii="Times New Roman" w:hAnsi="Times New Roman"/>
          <w:b/>
          <w:sz w:val="24"/>
          <w:szCs w:val="24"/>
          <w:lang w:val="en-US"/>
        </w:rPr>
        <w:t>The Even</w:t>
      </w:r>
      <w:r w:rsidRPr="00BB03FF">
        <w:rPr>
          <w:rFonts w:ascii="Times New Roman" w:hAnsi="Times New Roman"/>
          <w:sz w:val="24"/>
          <w:szCs w:val="24"/>
          <w:lang w:val="en-US"/>
        </w:rPr>
        <w:t xml:space="preserve">. In 2010 the number of the Evens on the territory of the Sakha Republic (Yakutia) was 15,071. The Evens live in 13 regions of the republic. Their native tongue is Even, which belongs to </w:t>
      </w:r>
      <w:proofErr w:type="spellStart"/>
      <w:r w:rsidRPr="00BB03FF">
        <w:rPr>
          <w:rFonts w:ascii="Times New Roman" w:hAnsi="Times New Roman"/>
          <w:sz w:val="24"/>
          <w:szCs w:val="24"/>
          <w:lang w:val="en-US"/>
        </w:rPr>
        <w:t>Tungus</w:t>
      </w:r>
      <w:proofErr w:type="spellEnd"/>
      <w:r w:rsidRPr="00BB03FF">
        <w:rPr>
          <w:rFonts w:ascii="Times New Roman" w:hAnsi="Times New Roman"/>
          <w:sz w:val="24"/>
          <w:szCs w:val="24"/>
          <w:lang w:val="en-US"/>
        </w:rPr>
        <w:t xml:space="preserve">-Manchurian branch of Altai Family of Languages. Russian is widespread among them, many speak </w:t>
      </w:r>
      <w:proofErr w:type="spellStart"/>
      <w:r w:rsidRPr="00BB03FF">
        <w:rPr>
          <w:rFonts w:ascii="Times New Roman" w:hAnsi="Times New Roman"/>
          <w:sz w:val="24"/>
          <w:szCs w:val="24"/>
          <w:lang w:val="en-US"/>
        </w:rPr>
        <w:t>Sakha</w:t>
      </w:r>
      <w:proofErr w:type="spellEnd"/>
      <w:r w:rsidRPr="00BB03FF">
        <w:rPr>
          <w:rFonts w:ascii="Times New Roman" w:hAnsi="Times New Roman"/>
          <w:sz w:val="24"/>
          <w:szCs w:val="24"/>
          <w:lang w:val="en-US"/>
        </w:rPr>
        <w:t xml:space="preserve">. 70% of the Even live in villages. They have their own written language. Among the Even there are many well-known writers and poets who write in their native tongue. Reindeer herding has always been the main and the most important trade among the Even. That is why their annual economic cycle is subject to the demands of reindeer herding. An important role in the integrated economy of the tundra zone Even is played by fishing. In </w:t>
      </w:r>
      <w:r w:rsidR="00BB03FF" w:rsidRPr="00BB03FF">
        <w:rPr>
          <w:rFonts w:ascii="Times New Roman" w:hAnsi="Times New Roman"/>
          <w:sz w:val="24"/>
          <w:szCs w:val="24"/>
          <w:lang w:val="en-US"/>
        </w:rPr>
        <w:t>mountain taiga</w:t>
      </w:r>
      <w:r w:rsidRPr="00BB03FF">
        <w:rPr>
          <w:rFonts w:ascii="Times New Roman" w:hAnsi="Times New Roman"/>
          <w:sz w:val="24"/>
          <w:szCs w:val="24"/>
          <w:lang w:val="en-US"/>
        </w:rPr>
        <w:t xml:space="preserve"> zone hunting and reindeer herding are the main providers for all the principal needs of the Even.</w:t>
      </w:r>
    </w:p>
    <w:p w:rsidR="00605A15" w:rsidRPr="00BB03FF" w:rsidRDefault="00605A15" w:rsidP="00605A15">
      <w:pPr>
        <w:pStyle w:val="ListParagraph"/>
        <w:numPr>
          <w:ilvl w:val="0"/>
          <w:numId w:val="13"/>
        </w:numPr>
        <w:shd w:val="clear" w:color="auto" w:fill="FFFFFF"/>
        <w:tabs>
          <w:tab w:val="left" w:pos="0"/>
        </w:tabs>
        <w:spacing w:line="360" w:lineRule="auto"/>
        <w:jc w:val="both"/>
        <w:rPr>
          <w:rFonts w:ascii="Times New Roman" w:hAnsi="Times New Roman"/>
          <w:sz w:val="24"/>
          <w:szCs w:val="24"/>
          <w:lang w:val="en-US"/>
        </w:rPr>
      </w:pPr>
      <w:r w:rsidRPr="00BB03FF">
        <w:rPr>
          <w:rFonts w:ascii="Times New Roman" w:hAnsi="Times New Roman"/>
          <w:b/>
          <w:sz w:val="24"/>
          <w:szCs w:val="24"/>
          <w:lang w:val="en-US"/>
        </w:rPr>
        <w:t>The Dolgan</w:t>
      </w:r>
      <w:r w:rsidRPr="00BB03FF">
        <w:rPr>
          <w:rFonts w:ascii="Times New Roman" w:hAnsi="Times New Roman"/>
          <w:sz w:val="24"/>
          <w:szCs w:val="24"/>
          <w:lang w:val="en-US"/>
        </w:rPr>
        <w:t xml:space="preserve">. According to the All-Russian Population Census of 2010 the number of the Dolgan on the territory of the republic was 1,906 people, most of </w:t>
      </w:r>
      <w:r w:rsidR="00FB0DA3" w:rsidRPr="00BB03FF">
        <w:rPr>
          <w:rFonts w:ascii="Times New Roman" w:hAnsi="Times New Roman"/>
          <w:sz w:val="24"/>
          <w:szCs w:val="24"/>
          <w:lang w:val="en-US"/>
        </w:rPr>
        <w:t>who</w:t>
      </w:r>
      <w:r w:rsidRPr="00BB03FF">
        <w:rPr>
          <w:rFonts w:ascii="Times New Roman" w:hAnsi="Times New Roman"/>
          <w:sz w:val="24"/>
          <w:szCs w:val="24"/>
          <w:lang w:val="en-US"/>
        </w:rPr>
        <w:t xml:space="preserve"> live in </w:t>
      </w:r>
      <w:proofErr w:type="spellStart"/>
      <w:r w:rsidRPr="00BB03FF">
        <w:rPr>
          <w:rFonts w:ascii="Times New Roman" w:hAnsi="Times New Roman"/>
          <w:sz w:val="24"/>
          <w:szCs w:val="24"/>
          <w:lang w:val="en-US"/>
        </w:rPr>
        <w:t>Anabar</w:t>
      </w:r>
      <w:proofErr w:type="spellEnd"/>
      <w:r w:rsidRPr="00BB03FF">
        <w:rPr>
          <w:rFonts w:ascii="Times New Roman" w:hAnsi="Times New Roman"/>
          <w:sz w:val="24"/>
          <w:szCs w:val="24"/>
          <w:lang w:val="en-US"/>
        </w:rPr>
        <w:t xml:space="preserve"> region. They speak Dolgan language, although Russian and Sakha are widespread. Over 80% of the Dolgan people live in villages. Reindeer herding is the principal trade of the Dolgan, however, fishing and hunting also play an important role.</w:t>
      </w:r>
    </w:p>
    <w:p w:rsidR="00605A15" w:rsidRPr="00BB03FF" w:rsidRDefault="00605A15" w:rsidP="00605A15">
      <w:pPr>
        <w:pStyle w:val="ListParagraph"/>
        <w:numPr>
          <w:ilvl w:val="0"/>
          <w:numId w:val="13"/>
        </w:numPr>
        <w:shd w:val="clear" w:color="auto" w:fill="FFFFFF"/>
        <w:tabs>
          <w:tab w:val="left" w:pos="0"/>
        </w:tabs>
        <w:spacing w:line="360" w:lineRule="auto"/>
        <w:jc w:val="both"/>
        <w:rPr>
          <w:rFonts w:ascii="Times New Roman" w:hAnsi="Times New Roman"/>
          <w:sz w:val="24"/>
          <w:szCs w:val="24"/>
          <w:lang w:val="en-US"/>
        </w:rPr>
      </w:pPr>
      <w:r w:rsidRPr="00BB03FF">
        <w:rPr>
          <w:rFonts w:ascii="Times New Roman" w:hAnsi="Times New Roman"/>
          <w:b/>
          <w:sz w:val="24"/>
          <w:szCs w:val="24"/>
          <w:lang w:val="en-US"/>
        </w:rPr>
        <w:t>The Yukaghir</w:t>
      </w:r>
      <w:r w:rsidRPr="00BB03FF">
        <w:rPr>
          <w:rFonts w:ascii="Times New Roman" w:hAnsi="Times New Roman"/>
          <w:sz w:val="24"/>
          <w:szCs w:val="24"/>
          <w:lang w:val="en-US"/>
        </w:rPr>
        <w:t xml:space="preserve">. From </w:t>
      </w:r>
      <w:r w:rsidR="00BB03FF">
        <w:rPr>
          <w:rFonts w:ascii="Times New Roman" w:hAnsi="Times New Roman"/>
          <w:sz w:val="24"/>
          <w:szCs w:val="24"/>
          <w:lang w:val="en-US"/>
        </w:rPr>
        <w:t>ethno-</w:t>
      </w:r>
      <w:r w:rsidR="00BB03FF" w:rsidRPr="00BB03FF">
        <w:rPr>
          <w:rFonts w:ascii="Times New Roman" w:hAnsi="Times New Roman"/>
          <w:sz w:val="24"/>
          <w:szCs w:val="24"/>
          <w:lang w:val="en-US"/>
        </w:rPr>
        <w:t>cultural</w:t>
      </w:r>
      <w:r w:rsidRPr="00BB03FF">
        <w:rPr>
          <w:rFonts w:ascii="Times New Roman" w:hAnsi="Times New Roman"/>
          <w:sz w:val="24"/>
          <w:szCs w:val="24"/>
          <w:lang w:val="en-US"/>
        </w:rPr>
        <w:t xml:space="preserve"> point of view there are two territorial groups of the Yukaghir: tundra and taiga. The number of the Yukaghir on the territory of the Sakha Republic (Yakutia) according to the All-Russian Population Census of 2010 is 1,281 people most of whom live in </w:t>
      </w:r>
      <w:proofErr w:type="spellStart"/>
      <w:r w:rsidRPr="00BB03FF">
        <w:rPr>
          <w:rFonts w:ascii="Times New Roman" w:hAnsi="Times New Roman"/>
          <w:sz w:val="24"/>
          <w:szCs w:val="24"/>
          <w:lang w:val="en-US"/>
        </w:rPr>
        <w:t>Verkhnekolymsk</w:t>
      </w:r>
      <w:proofErr w:type="spellEnd"/>
      <w:r w:rsidRPr="00BB03FF">
        <w:rPr>
          <w:rFonts w:ascii="Times New Roman" w:hAnsi="Times New Roman"/>
          <w:sz w:val="24"/>
          <w:szCs w:val="24"/>
          <w:lang w:val="en-US"/>
        </w:rPr>
        <w:t xml:space="preserve">, </w:t>
      </w:r>
      <w:proofErr w:type="spellStart"/>
      <w:r w:rsidRPr="00BB03FF">
        <w:rPr>
          <w:rFonts w:ascii="Times New Roman" w:hAnsi="Times New Roman"/>
          <w:sz w:val="24"/>
          <w:szCs w:val="24"/>
          <w:lang w:val="en-US"/>
        </w:rPr>
        <w:t>Nizhnekolymsk</w:t>
      </w:r>
      <w:proofErr w:type="spellEnd"/>
      <w:r w:rsidRPr="00BB03FF">
        <w:rPr>
          <w:rFonts w:ascii="Times New Roman" w:hAnsi="Times New Roman"/>
          <w:sz w:val="24"/>
          <w:szCs w:val="24"/>
          <w:lang w:val="en-US"/>
        </w:rPr>
        <w:t xml:space="preserve">, and </w:t>
      </w:r>
      <w:proofErr w:type="spellStart"/>
      <w:r w:rsidRPr="00BB03FF">
        <w:rPr>
          <w:rFonts w:ascii="Times New Roman" w:hAnsi="Times New Roman"/>
          <w:sz w:val="24"/>
          <w:szCs w:val="24"/>
          <w:lang w:val="en-US"/>
        </w:rPr>
        <w:t>Allaikhovsky</w:t>
      </w:r>
      <w:proofErr w:type="spellEnd"/>
      <w:r w:rsidRPr="00BB03FF">
        <w:rPr>
          <w:rFonts w:ascii="Times New Roman" w:hAnsi="Times New Roman"/>
          <w:sz w:val="24"/>
          <w:szCs w:val="24"/>
          <w:lang w:val="en-US"/>
        </w:rPr>
        <w:t xml:space="preserve"> regions. A significant number of Yukaghir live in the City of Yakutsk. They speak Yukaghir language which has two dialects. All Yukaghir speak Russian. </w:t>
      </w:r>
      <w:r w:rsidRPr="00BB03FF">
        <w:rPr>
          <w:rFonts w:ascii="Times New Roman" w:hAnsi="Times New Roman"/>
          <w:sz w:val="24"/>
          <w:szCs w:val="24"/>
          <w:lang w:val="en-US"/>
        </w:rPr>
        <w:lastRenderedPageBreak/>
        <w:t xml:space="preserve">Sakha, Even, and Chukchi languages are also widespread. 60% of the Yukaghir live in villages, however, in recent years many Yukaghir have been migrating to cities due to mass unemployment in national villages. The largest rural settlements of the </w:t>
      </w:r>
      <w:proofErr w:type="spellStart"/>
      <w:r w:rsidRPr="00BB03FF">
        <w:rPr>
          <w:rFonts w:ascii="Times New Roman" w:hAnsi="Times New Roman"/>
          <w:sz w:val="24"/>
          <w:szCs w:val="24"/>
          <w:lang w:val="en-US"/>
        </w:rPr>
        <w:t>Yukaghir</w:t>
      </w:r>
      <w:proofErr w:type="spellEnd"/>
      <w:r w:rsidRPr="00BB03FF">
        <w:rPr>
          <w:rFonts w:ascii="Times New Roman" w:hAnsi="Times New Roman"/>
          <w:sz w:val="24"/>
          <w:szCs w:val="24"/>
          <w:lang w:val="en-US"/>
        </w:rPr>
        <w:t xml:space="preserve"> are </w:t>
      </w:r>
      <w:proofErr w:type="spellStart"/>
      <w:r w:rsidRPr="00BB03FF">
        <w:rPr>
          <w:rFonts w:ascii="Times New Roman" w:hAnsi="Times New Roman"/>
          <w:sz w:val="24"/>
          <w:szCs w:val="24"/>
          <w:lang w:val="en-US"/>
        </w:rPr>
        <w:t>Andryushkino</w:t>
      </w:r>
      <w:proofErr w:type="spellEnd"/>
      <w:r w:rsidRPr="00BB03FF">
        <w:rPr>
          <w:rFonts w:ascii="Times New Roman" w:hAnsi="Times New Roman"/>
          <w:sz w:val="24"/>
          <w:szCs w:val="24"/>
          <w:lang w:val="en-US"/>
        </w:rPr>
        <w:t xml:space="preserve"> village in </w:t>
      </w:r>
      <w:proofErr w:type="spellStart"/>
      <w:r w:rsidRPr="00BB03FF">
        <w:rPr>
          <w:rFonts w:ascii="Times New Roman" w:hAnsi="Times New Roman"/>
          <w:sz w:val="24"/>
          <w:szCs w:val="24"/>
          <w:lang w:val="en-US"/>
        </w:rPr>
        <w:t>Nizhnekolymsk</w:t>
      </w:r>
      <w:proofErr w:type="spellEnd"/>
      <w:r w:rsidRPr="00BB03FF">
        <w:rPr>
          <w:rFonts w:ascii="Times New Roman" w:hAnsi="Times New Roman"/>
          <w:sz w:val="24"/>
          <w:szCs w:val="24"/>
          <w:lang w:val="en-US"/>
        </w:rPr>
        <w:t xml:space="preserve"> region, </w:t>
      </w:r>
      <w:proofErr w:type="spellStart"/>
      <w:r w:rsidRPr="00BB03FF">
        <w:rPr>
          <w:rFonts w:ascii="Times New Roman" w:hAnsi="Times New Roman"/>
          <w:sz w:val="24"/>
          <w:szCs w:val="24"/>
          <w:lang w:val="en-US"/>
        </w:rPr>
        <w:t>Nelemnoe</w:t>
      </w:r>
      <w:proofErr w:type="spellEnd"/>
      <w:r w:rsidRPr="00BB03FF">
        <w:rPr>
          <w:rFonts w:ascii="Times New Roman" w:hAnsi="Times New Roman"/>
          <w:sz w:val="24"/>
          <w:szCs w:val="24"/>
          <w:lang w:val="en-US"/>
        </w:rPr>
        <w:t xml:space="preserve"> village in </w:t>
      </w:r>
      <w:proofErr w:type="spellStart"/>
      <w:r w:rsidRPr="00BB03FF">
        <w:rPr>
          <w:rFonts w:ascii="Times New Roman" w:hAnsi="Times New Roman"/>
          <w:sz w:val="24"/>
          <w:szCs w:val="24"/>
          <w:lang w:val="en-US"/>
        </w:rPr>
        <w:t>Verkhnekolymsk</w:t>
      </w:r>
      <w:proofErr w:type="spellEnd"/>
      <w:r w:rsidRPr="00BB03FF">
        <w:rPr>
          <w:rFonts w:ascii="Times New Roman" w:hAnsi="Times New Roman"/>
          <w:sz w:val="24"/>
          <w:szCs w:val="24"/>
          <w:lang w:val="en-US"/>
        </w:rPr>
        <w:t xml:space="preserve"> region, and </w:t>
      </w:r>
      <w:proofErr w:type="spellStart"/>
      <w:r w:rsidRPr="00BB03FF">
        <w:rPr>
          <w:rFonts w:ascii="Times New Roman" w:hAnsi="Times New Roman"/>
          <w:sz w:val="24"/>
          <w:szCs w:val="24"/>
          <w:lang w:val="en-US"/>
        </w:rPr>
        <w:t>Chokurdakh</w:t>
      </w:r>
      <w:proofErr w:type="spellEnd"/>
      <w:r w:rsidRPr="00BB03FF">
        <w:rPr>
          <w:rFonts w:ascii="Times New Roman" w:hAnsi="Times New Roman"/>
          <w:sz w:val="24"/>
          <w:szCs w:val="24"/>
          <w:lang w:val="en-US"/>
        </w:rPr>
        <w:t xml:space="preserve"> settlement in </w:t>
      </w:r>
      <w:proofErr w:type="spellStart"/>
      <w:r w:rsidRPr="00BB03FF">
        <w:rPr>
          <w:rFonts w:ascii="Times New Roman" w:hAnsi="Times New Roman"/>
          <w:sz w:val="24"/>
          <w:szCs w:val="24"/>
          <w:lang w:val="en-US"/>
        </w:rPr>
        <w:t>Allaikhovsky</w:t>
      </w:r>
      <w:proofErr w:type="spellEnd"/>
      <w:r w:rsidRPr="00BB03FF">
        <w:rPr>
          <w:rFonts w:ascii="Times New Roman" w:hAnsi="Times New Roman"/>
          <w:sz w:val="24"/>
          <w:szCs w:val="24"/>
          <w:lang w:val="en-US"/>
        </w:rPr>
        <w:t xml:space="preserve"> region. About 35% of the Yukaghir speak their native tongue. Traditionally the Yukaghir were hunters. Fishing and reindeer herding also played an important role in the lives of the Yukaghir. Gathering is also important in the Yukaghir economy.</w:t>
      </w:r>
    </w:p>
    <w:p w:rsidR="00605A15" w:rsidRPr="00BB03FF" w:rsidRDefault="00605A15" w:rsidP="00605A15">
      <w:pPr>
        <w:pStyle w:val="ListParagraph"/>
        <w:numPr>
          <w:ilvl w:val="0"/>
          <w:numId w:val="13"/>
        </w:numPr>
        <w:shd w:val="clear" w:color="auto" w:fill="FFFFFF"/>
        <w:tabs>
          <w:tab w:val="left" w:pos="0"/>
        </w:tabs>
        <w:spacing w:line="360" w:lineRule="auto"/>
        <w:jc w:val="both"/>
        <w:rPr>
          <w:rFonts w:ascii="Times New Roman" w:hAnsi="Times New Roman"/>
          <w:sz w:val="24"/>
          <w:szCs w:val="24"/>
          <w:lang w:val="en-US"/>
        </w:rPr>
      </w:pPr>
      <w:r w:rsidRPr="00BB03FF">
        <w:rPr>
          <w:rFonts w:ascii="Times New Roman" w:hAnsi="Times New Roman"/>
          <w:b/>
          <w:sz w:val="24"/>
          <w:szCs w:val="24"/>
          <w:lang w:val="en-US"/>
        </w:rPr>
        <w:t>The Chukchi</w:t>
      </w:r>
      <w:r w:rsidRPr="00BB03FF">
        <w:rPr>
          <w:rFonts w:ascii="Times New Roman" w:hAnsi="Times New Roman"/>
          <w:sz w:val="24"/>
          <w:szCs w:val="24"/>
          <w:lang w:val="en-US"/>
        </w:rPr>
        <w:t xml:space="preserve">. The territory of the Sakha Republic (Yakutia) is home to the Reindeer Chukchi, i.e. tundra nomadic reindeer herders. Russian language is widespread among them. The number of the Chukchi on the territory of the Sakha Republic (Yakutia) according to the All-Russian Population Census of 2010 is 670 people. Most Chukchi now live in </w:t>
      </w:r>
      <w:proofErr w:type="spellStart"/>
      <w:r w:rsidRPr="00BB03FF">
        <w:rPr>
          <w:rFonts w:ascii="Times New Roman" w:hAnsi="Times New Roman"/>
          <w:sz w:val="24"/>
          <w:szCs w:val="24"/>
          <w:lang w:val="en-US"/>
        </w:rPr>
        <w:t>Kolymskoe</w:t>
      </w:r>
      <w:proofErr w:type="spellEnd"/>
      <w:r w:rsidRPr="00BB03FF">
        <w:rPr>
          <w:rFonts w:ascii="Times New Roman" w:hAnsi="Times New Roman"/>
          <w:sz w:val="24"/>
          <w:szCs w:val="24"/>
          <w:lang w:val="en-US"/>
        </w:rPr>
        <w:t xml:space="preserve"> village of </w:t>
      </w:r>
      <w:proofErr w:type="spellStart"/>
      <w:r w:rsidRPr="00BB03FF">
        <w:rPr>
          <w:rFonts w:ascii="Times New Roman" w:hAnsi="Times New Roman"/>
          <w:sz w:val="24"/>
          <w:szCs w:val="24"/>
          <w:lang w:val="en-US"/>
        </w:rPr>
        <w:t>Nizhnekolymsk</w:t>
      </w:r>
      <w:proofErr w:type="spellEnd"/>
      <w:r w:rsidRPr="00BB03FF">
        <w:rPr>
          <w:rFonts w:ascii="Times New Roman" w:hAnsi="Times New Roman"/>
          <w:sz w:val="24"/>
          <w:szCs w:val="24"/>
          <w:lang w:val="en-US"/>
        </w:rPr>
        <w:t xml:space="preserve"> region. The traditional language of these peoples is Chukchi language spoken by over 50% of the total population, while Russian is spoken by 100%. The main branches of the Chukchi traditional economy are reindeer herding, fishing, hunting, and gathering. Reindeer herding is the main trade of the Tundra Chukchi.</w:t>
      </w:r>
    </w:p>
    <w:p w:rsidR="005A6167" w:rsidRPr="00BB03FF" w:rsidRDefault="005A6167" w:rsidP="00605A15">
      <w:pPr>
        <w:shd w:val="clear" w:color="auto" w:fill="FFFFFF"/>
        <w:tabs>
          <w:tab w:val="left" w:pos="0"/>
        </w:tabs>
        <w:spacing w:before="10"/>
        <w:ind w:right="43"/>
        <w:jc w:val="both"/>
        <w:rPr>
          <w:rFonts w:ascii="Times New Roman" w:hAnsi="Times New Roman" w:cs="Times New Roman"/>
          <w:sz w:val="24"/>
          <w:szCs w:val="24"/>
          <w:lang w:val="en-US"/>
        </w:rPr>
      </w:pPr>
    </w:p>
    <w:p w:rsidR="00D85FFF" w:rsidRPr="00BB03FF" w:rsidRDefault="00A5418E" w:rsidP="00605A15">
      <w:pPr>
        <w:pStyle w:val="Heading2"/>
        <w:spacing w:before="0"/>
        <w:ind w:left="720" w:hanging="720"/>
        <w:rPr>
          <w:rFonts w:ascii="Times New Roman" w:hAnsi="Times New Roman" w:cs="Times New Roman"/>
          <w:i/>
          <w:color w:val="auto"/>
          <w:sz w:val="24"/>
          <w:szCs w:val="24"/>
          <w:lang w:val="en-US"/>
        </w:rPr>
      </w:pPr>
      <w:bookmarkStart w:id="7" w:name="_Toc390264389"/>
      <w:r w:rsidRPr="00BB03FF">
        <w:rPr>
          <w:rFonts w:ascii="Times New Roman" w:hAnsi="Times New Roman" w:cs="Times New Roman"/>
          <w:i/>
          <w:color w:val="auto"/>
          <w:sz w:val="24"/>
          <w:szCs w:val="24"/>
          <w:lang w:val="en-US"/>
        </w:rPr>
        <w:t>3</w:t>
      </w:r>
      <w:r w:rsidR="00D85FFF" w:rsidRPr="00BB03FF">
        <w:rPr>
          <w:rFonts w:ascii="Times New Roman" w:hAnsi="Times New Roman" w:cs="Times New Roman"/>
          <w:i/>
          <w:color w:val="auto"/>
          <w:sz w:val="24"/>
          <w:szCs w:val="24"/>
          <w:lang w:val="en-US"/>
        </w:rPr>
        <w:t xml:space="preserve">.2. </w:t>
      </w:r>
      <w:r w:rsidR="00605A15" w:rsidRPr="00BB03FF">
        <w:rPr>
          <w:rFonts w:ascii="Times New Roman" w:hAnsi="Times New Roman" w:cs="Times New Roman"/>
          <w:i/>
          <w:color w:val="auto"/>
          <w:sz w:val="24"/>
          <w:szCs w:val="24"/>
          <w:lang w:val="en-US"/>
        </w:rPr>
        <w:t>Legislation Protecting the Rights of the Indigenous People of the Russian Federation</w:t>
      </w:r>
      <w:bookmarkEnd w:id="7"/>
    </w:p>
    <w:p w:rsidR="009B775C" w:rsidRPr="00BB03FF" w:rsidRDefault="00605A15" w:rsidP="00605A15">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According to the Federal Law of July 20, 2000 No 104-FZ the indigenous people of the Russian Federation are people living in the regions of the North, Siberia, and the Far East on traditional settlement territories of their ancestors, who have preserved their traditional way of life, economy and trades, have a total population of less than 50 thousand people, and identify themselves as separate ethnic communities. The list of indigenous people is approved by the Government of the Russian Federation. The legislation of the Russian Federation protects the rights of indigenous people, associations of indigenous people and individuals of indigenous descent, the ancestral lands of their settlement, their traditional ways of life, economy and trades.</w:t>
      </w:r>
      <w:r w:rsidR="00EC0755">
        <w:rPr>
          <w:rFonts w:ascii="Times New Roman" w:hAnsi="Times New Roman" w:cs="Times New Roman"/>
          <w:sz w:val="24"/>
          <w:szCs w:val="24"/>
          <w:lang w:val="en-US"/>
        </w:rPr>
        <w:t xml:space="preserve"> </w:t>
      </w:r>
    </w:p>
    <w:p w:rsidR="00F36B38" w:rsidRPr="00BB03FF" w:rsidRDefault="00605A15" w:rsidP="00605A15">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Federal Law on General Principles of Organizing Communities of the Indigenous People of the North, Siberia, and the Far East of the Russian Federation of June 20, 2004 No 104-FZ (</w:t>
      </w:r>
      <w:r w:rsidR="00F5610D" w:rsidRPr="00BB03FF">
        <w:rPr>
          <w:rFonts w:ascii="Times New Roman" w:hAnsi="Times New Roman" w:cs="Times New Roman"/>
          <w:sz w:val="24"/>
          <w:szCs w:val="24"/>
          <w:lang w:val="en-US"/>
        </w:rPr>
        <w:t>amended on</w:t>
      </w:r>
      <w:r w:rsidRPr="00BB03FF">
        <w:rPr>
          <w:rFonts w:ascii="Times New Roman" w:hAnsi="Times New Roman" w:cs="Times New Roman"/>
          <w:sz w:val="24"/>
          <w:szCs w:val="24"/>
          <w:lang w:val="en-US"/>
        </w:rPr>
        <w:t xml:space="preserve"> February 2, 2006).</w:t>
      </w:r>
    </w:p>
    <w:p w:rsidR="009B775C" w:rsidRPr="00BB03FF" w:rsidRDefault="00605A15" w:rsidP="00605A15">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lastRenderedPageBreak/>
        <w:t>Federal Law on Guaranteeing the Rights of the Indigenous People of the North, Siberia, and the Far East of the Russian Federation of April 30, 1999 No 82-FZ (</w:t>
      </w:r>
      <w:r w:rsidR="00F5610D" w:rsidRPr="00BB03FF">
        <w:rPr>
          <w:rFonts w:ascii="Times New Roman" w:hAnsi="Times New Roman" w:cs="Times New Roman"/>
          <w:sz w:val="24"/>
          <w:szCs w:val="24"/>
          <w:lang w:val="en-US"/>
        </w:rPr>
        <w:t>amended on</w:t>
      </w:r>
      <w:r w:rsidRPr="00BB03FF">
        <w:rPr>
          <w:rFonts w:ascii="Times New Roman" w:hAnsi="Times New Roman" w:cs="Times New Roman"/>
          <w:sz w:val="24"/>
          <w:szCs w:val="24"/>
          <w:lang w:val="en-US"/>
        </w:rPr>
        <w:t xml:space="preserve"> April 5, 2009).</w:t>
      </w:r>
    </w:p>
    <w:p w:rsidR="009B775C" w:rsidRPr="00BB03FF" w:rsidRDefault="00605A15" w:rsidP="00605A15">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Russian Federation </w:t>
      </w:r>
      <w:r w:rsidR="009B775C" w:rsidRPr="00BB03FF">
        <w:rPr>
          <w:rFonts w:ascii="Times New Roman" w:hAnsi="Times New Roman" w:cs="Times New Roman"/>
          <w:sz w:val="24"/>
          <w:szCs w:val="24"/>
          <w:lang w:val="en-US"/>
        </w:rPr>
        <w:t xml:space="preserve">Government Instruction </w:t>
      </w:r>
      <w:r w:rsidRPr="00BB03FF">
        <w:rPr>
          <w:rFonts w:ascii="Times New Roman" w:hAnsi="Times New Roman" w:cs="Times New Roman"/>
          <w:sz w:val="24"/>
          <w:szCs w:val="24"/>
          <w:lang w:val="en-US"/>
        </w:rPr>
        <w:t xml:space="preserve">No </w:t>
      </w:r>
      <w:r w:rsidR="009B775C" w:rsidRPr="00BB03FF">
        <w:rPr>
          <w:rFonts w:ascii="Times New Roman" w:hAnsi="Times New Roman" w:cs="Times New Roman"/>
          <w:sz w:val="24"/>
          <w:szCs w:val="24"/>
          <w:lang w:val="en-US"/>
        </w:rPr>
        <w:t>2455-</w:t>
      </w:r>
      <w:r w:rsidR="00336292" w:rsidRPr="00BB03FF">
        <w:rPr>
          <w:rFonts w:ascii="Times New Roman" w:hAnsi="Times New Roman" w:cs="Times New Roman"/>
          <w:sz w:val="24"/>
          <w:szCs w:val="24"/>
          <w:lang w:val="en-US"/>
        </w:rPr>
        <w:t>r</w:t>
      </w:r>
      <w:r w:rsidR="009B775C" w:rsidRPr="00BB03FF">
        <w:rPr>
          <w:rFonts w:ascii="Times New Roman" w:hAnsi="Times New Roman" w:cs="Times New Roman"/>
          <w:sz w:val="24"/>
          <w:szCs w:val="24"/>
          <w:lang w:val="en-US"/>
        </w:rPr>
        <w:t xml:space="preserve"> </w:t>
      </w:r>
      <w:r w:rsidRPr="00BB03FF">
        <w:rPr>
          <w:rFonts w:ascii="Times New Roman" w:hAnsi="Times New Roman" w:cs="Times New Roman"/>
          <w:sz w:val="24"/>
          <w:szCs w:val="24"/>
          <w:lang w:val="en-US"/>
        </w:rPr>
        <w:t xml:space="preserve">of December 28, 2010 </w:t>
      </w:r>
      <w:r w:rsidR="009B775C" w:rsidRPr="00BB03FF">
        <w:rPr>
          <w:rFonts w:ascii="Times New Roman" w:hAnsi="Times New Roman" w:cs="Times New Roman"/>
          <w:sz w:val="24"/>
          <w:szCs w:val="24"/>
          <w:lang w:val="en-US"/>
        </w:rPr>
        <w:t xml:space="preserve">On a </w:t>
      </w:r>
      <w:r w:rsidRPr="00BB03FF">
        <w:rPr>
          <w:rFonts w:ascii="Times New Roman" w:hAnsi="Times New Roman" w:cs="Times New Roman"/>
          <w:sz w:val="24"/>
          <w:szCs w:val="24"/>
          <w:lang w:val="en-US"/>
        </w:rPr>
        <w:t>S</w:t>
      </w:r>
      <w:r w:rsidR="009B775C" w:rsidRPr="00BB03FF">
        <w:rPr>
          <w:rFonts w:ascii="Times New Roman" w:hAnsi="Times New Roman" w:cs="Times New Roman"/>
          <w:sz w:val="24"/>
          <w:szCs w:val="24"/>
          <w:lang w:val="en-US"/>
        </w:rPr>
        <w:t xml:space="preserve">et of </w:t>
      </w:r>
      <w:r w:rsidRPr="00BB03FF">
        <w:rPr>
          <w:rFonts w:ascii="Times New Roman" w:hAnsi="Times New Roman" w:cs="Times New Roman"/>
          <w:sz w:val="24"/>
          <w:szCs w:val="24"/>
          <w:lang w:val="en-US"/>
        </w:rPr>
        <w:t>M</w:t>
      </w:r>
      <w:r w:rsidR="009B775C" w:rsidRPr="00BB03FF">
        <w:rPr>
          <w:rFonts w:ascii="Times New Roman" w:hAnsi="Times New Roman" w:cs="Times New Roman"/>
          <w:sz w:val="24"/>
          <w:szCs w:val="24"/>
          <w:lang w:val="en-US"/>
        </w:rPr>
        <w:t xml:space="preserve">easures to </w:t>
      </w:r>
      <w:r w:rsidRPr="00BB03FF">
        <w:rPr>
          <w:rFonts w:ascii="Times New Roman" w:hAnsi="Times New Roman" w:cs="Times New Roman"/>
          <w:sz w:val="24"/>
          <w:szCs w:val="24"/>
          <w:lang w:val="en-US"/>
        </w:rPr>
        <w:t>H</w:t>
      </w:r>
      <w:r w:rsidR="009B775C" w:rsidRPr="00BB03FF">
        <w:rPr>
          <w:rFonts w:ascii="Times New Roman" w:hAnsi="Times New Roman" w:cs="Times New Roman"/>
          <w:sz w:val="24"/>
          <w:szCs w:val="24"/>
          <w:lang w:val="en-US"/>
        </w:rPr>
        <w:t xml:space="preserve">ost the Second International </w:t>
      </w:r>
      <w:r w:rsidRPr="00BB03FF">
        <w:rPr>
          <w:rFonts w:ascii="Times New Roman" w:hAnsi="Times New Roman" w:cs="Times New Roman"/>
          <w:sz w:val="24"/>
          <w:szCs w:val="24"/>
          <w:lang w:val="en-US"/>
        </w:rPr>
        <w:t>D</w:t>
      </w:r>
      <w:r w:rsidR="009B775C" w:rsidRPr="00BB03FF">
        <w:rPr>
          <w:rFonts w:ascii="Times New Roman" w:hAnsi="Times New Roman" w:cs="Times New Roman"/>
          <w:sz w:val="24"/>
          <w:szCs w:val="24"/>
          <w:lang w:val="en-US"/>
        </w:rPr>
        <w:t xml:space="preserve">ecade of </w:t>
      </w:r>
      <w:r w:rsidRPr="00BB03FF">
        <w:rPr>
          <w:rFonts w:ascii="Times New Roman" w:hAnsi="Times New Roman" w:cs="Times New Roman"/>
          <w:sz w:val="24"/>
          <w:szCs w:val="24"/>
          <w:lang w:val="en-US"/>
        </w:rPr>
        <w:t>I</w:t>
      </w:r>
      <w:r w:rsidR="009B775C" w:rsidRPr="00BB03FF">
        <w:rPr>
          <w:rFonts w:ascii="Times New Roman" w:hAnsi="Times New Roman" w:cs="Times New Roman"/>
          <w:sz w:val="24"/>
          <w:szCs w:val="24"/>
          <w:lang w:val="en-US"/>
        </w:rPr>
        <w:t xml:space="preserve">ndigenous </w:t>
      </w:r>
      <w:r w:rsidRPr="00BB03FF">
        <w:rPr>
          <w:rFonts w:ascii="Times New Roman" w:hAnsi="Times New Roman" w:cs="Times New Roman"/>
          <w:sz w:val="24"/>
          <w:szCs w:val="24"/>
          <w:lang w:val="en-US"/>
        </w:rPr>
        <w:t>P</w:t>
      </w:r>
      <w:r w:rsidR="009B775C" w:rsidRPr="00BB03FF">
        <w:rPr>
          <w:rFonts w:ascii="Times New Roman" w:hAnsi="Times New Roman" w:cs="Times New Roman"/>
          <w:sz w:val="24"/>
          <w:szCs w:val="24"/>
          <w:lang w:val="en-US"/>
        </w:rPr>
        <w:t xml:space="preserve">eoples of the </w:t>
      </w:r>
      <w:r w:rsidRPr="00BB03FF">
        <w:rPr>
          <w:rFonts w:ascii="Times New Roman" w:hAnsi="Times New Roman" w:cs="Times New Roman"/>
          <w:sz w:val="24"/>
          <w:szCs w:val="24"/>
          <w:lang w:val="en-US"/>
        </w:rPr>
        <w:t>W</w:t>
      </w:r>
      <w:r w:rsidR="009B775C" w:rsidRPr="00BB03FF">
        <w:rPr>
          <w:rFonts w:ascii="Times New Roman" w:hAnsi="Times New Roman" w:cs="Times New Roman"/>
          <w:sz w:val="24"/>
          <w:szCs w:val="24"/>
          <w:lang w:val="en-US"/>
        </w:rPr>
        <w:t xml:space="preserve">orld in the </w:t>
      </w:r>
      <w:r w:rsidRPr="00BB03FF">
        <w:rPr>
          <w:rFonts w:ascii="Times New Roman" w:hAnsi="Times New Roman" w:cs="Times New Roman"/>
          <w:sz w:val="24"/>
          <w:szCs w:val="24"/>
          <w:lang w:val="en-US"/>
        </w:rPr>
        <w:t>Russian Federation in 2011-2014</w:t>
      </w:r>
      <w:r w:rsidR="009B775C" w:rsidRPr="00BB03FF">
        <w:rPr>
          <w:rFonts w:ascii="Times New Roman" w:hAnsi="Times New Roman" w:cs="Times New Roman"/>
          <w:sz w:val="24"/>
          <w:szCs w:val="24"/>
          <w:lang w:val="en-US"/>
        </w:rPr>
        <w:t>.</w:t>
      </w:r>
    </w:p>
    <w:p w:rsidR="00605A15" w:rsidRPr="00BB03FF" w:rsidRDefault="00605A15" w:rsidP="00605A15">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Law of the Sakha Republic (Yakutia) on the Legal Status of the Indigenous People of the North of March 31, 2005 227-Z No 461-111 (amend</w:t>
      </w:r>
      <w:r w:rsidR="00F5610D" w:rsidRPr="00BB03FF">
        <w:rPr>
          <w:rFonts w:ascii="Times New Roman" w:hAnsi="Times New Roman" w:cs="Times New Roman"/>
          <w:sz w:val="24"/>
          <w:szCs w:val="24"/>
          <w:lang w:val="en-US"/>
        </w:rPr>
        <w:t xml:space="preserve">ed </w:t>
      </w:r>
      <w:r w:rsidRPr="00BB03FF">
        <w:rPr>
          <w:rFonts w:ascii="Times New Roman" w:hAnsi="Times New Roman" w:cs="Times New Roman"/>
          <w:sz w:val="24"/>
          <w:szCs w:val="24"/>
          <w:lang w:val="en-US"/>
        </w:rPr>
        <w:t>o</w:t>
      </w:r>
      <w:r w:rsidR="00F5610D" w:rsidRPr="00BB03FF">
        <w:rPr>
          <w:rFonts w:ascii="Times New Roman" w:hAnsi="Times New Roman" w:cs="Times New Roman"/>
          <w:sz w:val="24"/>
          <w:szCs w:val="24"/>
          <w:lang w:val="en-US"/>
        </w:rPr>
        <w:t>n</w:t>
      </w:r>
      <w:r w:rsidRPr="00BB03FF">
        <w:rPr>
          <w:rFonts w:ascii="Times New Roman" w:hAnsi="Times New Roman" w:cs="Times New Roman"/>
          <w:sz w:val="24"/>
          <w:szCs w:val="24"/>
          <w:lang w:val="en-US"/>
        </w:rPr>
        <w:t xml:space="preserve"> June 18, 2009).</w:t>
      </w:r>
    </w:p>
    <w:p w:rsidR="00F5610D" w:rsidRPr="00BB03FF" w:rsidRDefault="00F5610D" w:rsidP="00F5610D">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Law of the Sakha Republic (Yakutia) on the Status of the Languages of the Indigenous People of the North of the Sakha Republic (Yakutia) of February 20, 2004 111- Z No 243-111.</w:t>
      </w:r>
    </w:p>
    <w:p w:rsidR="00CA0A90" w:rsidRPr="00BB03FF" w:rsidRDefault="009B775C" w:rsidP="00F5610D">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Law of the Republic of Sakha (Yakutia) </w:t>
      </w:r>
      <w:r w:rsidR="00F5610D" w:rsidRPr="00BB03FF">
        <w:rPr>
          <w:rFonts w:ascii="Times New Roman" w:hAnsi="Times New Roman" w:cs="Times New Roman"/>
          <w:sz w:val="24"/>
          <w:szCs w:val="24"/>
          <w:lang w:val="en-US"/>
        </w:rPr>
        <w:t xml:space="preserve">No </w:t>
      </w:r>
      <w:r w:rsidRPr="00BB03FF">
        <w:rPr>
          <w:rFonts w:ascii="Times New Roman" w:hAnsi="Times New Roman" w:cs="Times New Roman"/>
          <w:sz w:val="24"/>
          <w:szCs w:val="24"/>
          <w:lang w:val="en-US"/>
        </w:rPr>
        <w:t xml:space="preserve">419-III </w:t>
      </w:r>
      <w:r w:rsidR="00F5610D" w:rsidRPr="00BB03FF">
        <w:rPr>
          <w:rFonts w:ascii="Times New Roman" w:hAnsi="Times New Roman" w:cs="Times New Roman"/>
          <w:sz w:val="24"/>
          <w:szCs w:val="24"/>
          <w:lang w:val="en-US"/>
        </w:rPr>
        <w:t xml:space="preserve">of </w:t>
      </w:r>
      <w:r w:rsidRPr="00BB03FF">
        <w:rPr>
          <w:rFonts w:ascii="Times New Roman" w:hAnsi="Times New Roman" w:cs="Times New Roman"/>
          <w:sz w:val="24"/>
          <w:szCs w:val="24"/>
          <w:lang w:val="en-US"/>
        </w:rPr>
        <w:t>January 27, 200</w:t>
      </w:r>
      <w:r w:rsidR="00336292" w:rsidRPr="00BB03FF">
        <w:rPr>
          <w:rFonts w:ascii="Times New Roman" w:hAnsi="Times New Roman" w:cs="Times New Roman"/>
          <w:sz w:val="24"/>
          <w:szCs w:val="24"/>
          <w:lang w:val="en-US"/>
        </w:rPr>
        <w:t>5</w:t>
      </w:r>
      <w:r w:rsidRPr="00BB03FF">
        <w:rPr>
          <w:rFonts w:ascii="Times New Roman" w:hAnsi="Times New Roman" w:cs="Times New Roman"/>
          <w:sz w:val="24"/>
          <w:szCs w:val="24"/>
          <w:lang w:val="en-US"/>
        </w:rPr>
        <w:t xml:space="preserve"> </w:t>
      </w:r>
      <w:r w:rsidR="00CA0A90" w:rsidRPr="00BB03FF">
        <w:rPr>
          <w:rFonts w:ascii="Times New Roman" w:hAnsi="Times New Roman" w:cs="Times New Roman"/>
          <w:sz w:val="24"/>
          <w:szCs w:val="24"/>
          <w:lang w:val="en-US"/>
        </w:rPr>
        <w:t xml:space="preserve">On the </w:t>
      </w:r>
      <w:r w:rsidR="00F5610D" w:rsidRPr="00BB03FF">
        <w:rPr>
          <w:rFonts w:ascii="Times New Roman" w:hAnsi="Times New Roman" w:cs="Times New Roman"/>
          <w:sz w:val="24"/>
          <w:szCs w:val="24"/>
          <w:lang w:val="en-US"/>
        </w:rPr>
        <w:t>S</w:t>
      </w:r>
      <w:r w:rsidR="00CA0A90" w:rsidRPr="00BB03FF">
        <w:rPr>
          <w:rFonts w:ascii="Times New Roman" w:hAnsi="Times New Roman" w:cs="Times New Roman"/>
          <w:sz w:val="24"/>
          <w:szCs w:val="24"/>
          <w:lang w:val="en-US"/>
        </w:rPr>
        <w:t xml:space="preserve">tatus of </w:t>
      </w:r>
      <w:r w:rsidR="00F5610D" w:rsidRPr="00BB03FF">
        <w:rPr>
          <w:rFonts w:ascii="Times New Roman" w:hAnsi="Times New Roman" w:cs="Times New Roman"/>
          <w:sz w:val="24"/>
          <w:szCs w:val="24"/>
          <w:lang w:val="en-US"/>
        </w:rPr>
        <w:t>A</w:t>
      </w:r>
      <w:r w:rsidR="00CA0A90" w:rsidRPr="00BB03FF">
        <w:rPr>
          <w:rFonts w:ascii="Times New Roman" w:hAnsi="Times New Roman" w:cs="Times New Roman"/>
          <w:sz w:val="24"/>
          <w:szCs w:val="24"/>
          <w:lang w:val="en-US"/>
        </w:rPr>
        <w:t xml:space="preserve">dministrative and </w:t>
      </w:r>
      <w:r w:rsidR="00F5610D" w:rsidRPr="00BB03FF">
        <w:rPr>
          <w:rFonts w:ascii="Times New Roman" w:hAnsi="Times New Roman" w:cs="Times New Roman"/>
          <w:sz w:val="24"/>
          <w:szCs w:val="24"/>
          <w:lang w:val="en-US"/>
        </w:rPr>
        <w:t>T</w:t>
      </w:r>
      <w:r w:rsidR="00CA0A90" w:rsidRPr="00BB03FF">
        <w:rPr>
          <w:rFonts w:ascii="Times New Roman" w:hAnsi="Times New Roman" w:cs="Times New Roman"/>
          <w:sz w:val="24"/>
          <w:szCs w:val="24"/>
          <w:lang w:val="en-US"/>
        </w:rPr>
        <w:t xml:space="preserve">erritorial </w:t>
      </w:r>
      <w:r w:rsidR="00F5610D" w:rsidRPr="00BB03FF">
        <w:rPr>
          <w:rFonts w:ascii="Times New Roman" w:hAnsi="Times New Roman" w:cs="Times New Roman"/>
          <w:sz w:val="24"/>
          <w:szCs w:val="24"/>
          <w:lang w:val="en-US"/>
        </w:rPr>
        <w:t>U</w:t>
      </w:r>
      <w:r w:rsidR="00CA0A90" w:rsidRPr="00BB03FF">
        <w:rPr>
          <w:rFonts w:ascii="Times New Roman" w:hAnsi="Times New Roman" w:cs="Times New Roman"/>
          <w:sz w:val="24"/>
          <w:szCs w:val="24"/>
          <w:lang w:val="en-US"/>
        </w:rPr>
        <w:t xml:space="preserve">nit in </w:t>
      </w:r>
      <w:r w:rsidR="00F5610D" w:rsidRPr="00BB03FF">
        <w:rPr>
          <w:rFonts w:ascii="Times New Roman" w:hAnsi="Times New Roman" w:cs="Times New Roman"/>
          <w:sz w:val="24"/>
          <w:szCs w:val="24"/>
          <w:lang w:val="en-US"/>
        </w:rPr>
        <w:t>L</w:t>
      </w:r>
      <w:r w:rsidR="00CA0A90" w:rsidRPr="00BB03FF">
        <w:rPr>
          <w:rFonts w:ascii="Times New Roman" w:hAnsi="Times New Roman" w:cs="Times New Roman"/>
          <w:sz w:val="24"/>
          <w:szCs w:val="24"/>
          <w:lang w:val="en-US"/>
        </w:rPr>
        <w:t>ocations (</w:t>
      </w:r>
      <w:r w:rsidR="00F5610D" w:rsidRPr="00BB03FF">
        <w:rPr>
          <w:rFonts w:ascii="Times New Roman" w:hAnsi="Times New Roman" w:cs="Times New Roman"/>
          <w:sz w:val="24"/>
          <w:szCs w:val="24"/>
          <w:lang w:val="en-US"/>
        </w:rPr>
        <w:t>T</w:t>
      </w:r>
      <w:r w:rsidR="00CA0A90" w:rsidRPr="00BB03FF">
        <w:rPr>
          <w:rFonts w:ascii="Times New Roman" w:hAnsi="Times New Roman" w:cs="Times New Roman"/>
          <w:sz w:val="24"/>
          <w:szCs w:val="24"/>
          <w:lang w:val="en-US"/>
        </w:rPr>
        <w:t xml:space="preserve">erritories) of </w:t>
      </w:r>
      <w:r w:rsidR="00F5610D" w:rsidRPr="00BB03FF">
        <w:rPr>
          <w:rFonts w:ascii="Times New Roman" w:hAnsi="Times New Roman" w:cs="Times New Roman"/>
          <w:sz w:val="24"/>
          <w:szCs w:val="24"/>
          <w:lang w:val="en-US"/>
        </w:rPr>
        <w:t>C</w:t>
      </w:r>
      <w:r w:rsidR="00CA0A90" w:rsidRPr="00BB03FF">
        <w:rPr>
          <w:rFonts w:ascii="Times New Roman" w:hAnsi="Times New Roman" w:cs="Times New Roman"/>
          <w:sz w:val="24"/>
          <w:szCs w:val="24"/>
          <w:lang w:val="en-US"/>
        </w:rPr>
        <w:t xml:space="preserve">oncentrated </w:t>
      </w:r>
      <w:r w:rsidR="00F5610D" w:rsidRPr="00BB03FF">
        <w:rPr>
          <w:rFonts w:ascii="Times New Roman" w:hAnsi="Times New Roman" w:cs="Times New Roman"/>
          <w:sz w:val="24"/>
          <w:szCs w:val="24"/>
          <w:lang w:val="en-US"/>
        </w:rPr>
        <w:t>R</w:t>
      </w:r>
      <w:r w:rsidR="00CA0A90" w:rsidRPr="00BB03FF">
        <w:rPr>
          <w:rFonts w:ascii="Times New Roman" w:hAnsi="Times New Roman" w:cs="Times New Roman"/>
          <w:sz w:val="24"/>
          <w:szCs w:val="24"/>
          <w:lang w:val="en-US"/>
        </w:rPr>
        <w:t xml:space="preserve">esidence of </w:t>
      </w:r>
      <w:r w:rsidR="00F5610D" w:rsidRPr="00BB03FF">
        <w:rPr>
          <w:rFonts w:ascii="Times New Roman" w:hAnsi="Times New Roman" w:cs="Times New Roman"/>
          <w:sz w:val="24"/>
          <w:szCs w:val="24"/>
          <w:lang w:val="en-US"/>
        </w:rPr>
        <w:t>I</w:t>
      </w:r>
      <w:r w:rsidR="00CA0A90" w:rsidRPr="00BB03FF">
        <w:rPr>
          <w:rFonts w:ascii="Times New Roman" w:hAnsi="Times New Roman" w:cs="Times New Roman"/>
          <w:sz w:val="24"/>
          <w:szCs w:val="24"/>
          <w:lang w:val="en-US"/>
        </w:rPr>
        <w:t xml:space="preserve">ndigenous </w:t>
      </w:r>
      <w:r w:rsidR="00F5610D" w:rsidRPr="00BB03FF">
        <w:rPr>
          <w:rFonts w:ascii="Times New Roman" w:hAnsi="Times New Roman" w:cs="Times New Roman"/>
          <w:sz w:val="24"/>
          <w:szCs w:val="24"/>
          <w:lang w:val="en-US"/>
        </w:rPr>
        <w:t>P</w:t>
      </w:r>
      <w:r w:rsidR="00CA0A90" w:rsidRPr="00BB03FF">
        <w:rPr>
          <w:rFonts w:ascii="Times New Roman" w:hAnsi="Times New Roman" w:cs="Times New Roman"/>
          <w:sz w:val="24"/>
          <w:szCs w:val="24"/>
          <w:lang w:val="en-US"/>
        </w:rPr>
        <w:t xml:space="preserve">eoples of the North in </w:t>
      </w:r>
      <w:r w:rsidR="00F5610D" w:rsidRPr="00BB03FF">
        <w:rPr>
          <w:rFonts w:ascii="Times New Roman" w:hAnsi="Times New Roman" w:cs="Times New Roman"/>
          <w:sz w:val="24"/>
          <w:szCs w:val="24"/>
          <w:lang w:val="en-US"/>
        </w:rPr>
        <w:t>the Republic of Yakutia (Sakha)</w:t>
      </w:r>
      <w:r w:rsidR="00336292" w:rsidRPr="00BB03FF">
        <w:rPr>
          <w:rFonts w:ascii="Times New Roman" w:hAnsi="Times New Roman" w:cs="Times New Roman"/>
          <w:sz w:val="24"/>
          <w:szCs w:val="24"/>
          <w:lang w:val="en-US"/>
        </w:rPr>
        <w:t xml:space="preserve"> </w:t>
      </w:r>
      <w:r w:rsidR="0079396A" w:rsidRPr="00BB03FF">
        <w:rPr>
          <w:rFonts w:ascii="Times New Roman" w:hAnsi="Times New Roman" w:cs="Times New Roman"/>
          <w:sz w:val="24"/>
          <w:szCs w:val="24"/>
          <w:lang w:val="en-US"/>
        </w:rPr>
        <w:t>(new language) (amended o</w:t>
      </w:r>
      <w:r w:rsidR="00CA0A90" w:rsidRPr="00BB03FF">
        <w:rPr>
          <w:rFonts w:ascii="Times New Roman" w:hAnsi="Times New Roman" w:cs="Times New Roman"/>
          <w:sz w:val="24"/>
          <w:szCs w:val="24"/>
          <w:lang w:val="en-US"/>
        </w:rPr>
        <w:t xml:space="preserve">n April 2, 2014). </w:t>
      </w:r>
    </w:p>
    <w:p w:rsidR="005A6167" w:rsidRPr="00BB03FF" w:rsidRDefault="00164C18"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8" w:name="_Toc390264390"/>
      <w:r w:rsidRPr="00BB03FF">
        <w:rPr>
          <w:rFonts w:ascii="Times New Roman" w:hAnsi="Times New Roman" w:cs="Times New Roman"/>
          <w:smallCaps/>
          <w:color w:val="auto"/>
          <w:sz w:val="24"/>
          <w:lang w:val="en-US"/>
        </w:rPr>
        <w:t xml:space="preserve">Social </w:t>
      </w:r>
      <w:r w:rsidR="008D7E80" w:rsidRPr="00BB03FF">
        <w:rPr>
          <w:rFonts w:ascii="Times New Roman" w:hAnsi="Times New Roman" w:cs="Times New Roman"/>
          <w:smallCaps/>
          <w:color w:val="auto"/>
          <w:sz w:val="24"/>
          <w:lang w:val="en-US"/>
        </w:rPr>
        <w:t>A</w:t>
      </w:r>
      <w:r w:rsidRPr="00BB03FF">
        <w:rPr>
          <w:rFonts w:ascii="Times New Roman" w:hAnsi="Times New Roman" w:cs="Times New Roman"/>
          <w:smallCaps/>
          <w:color w:val="auto"/>
          <w:sz w:val="24"/>
          <w:lang w:val="en-US"/>
        </w:rPr>
        <w:t>ssessment</w:t>
      </w:r>
      <w:bookmarkEnd w:id="8"/>
    </w:p>
    <w:p w:rsidR="00164C18" w:rsidRPr="00BB03FF" w:rsidRDefault="00164C18"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sz w:val="24"/>
          <w:szCs w:val="24"/>
          <w:lang w:val="en-US"/>
        </w:rPr>
        <w:t xml:space="preserve">The </w:t>
      </w:r>
      <w:r w:rsidRPr="00BB03FF">
        <w:rPr>
          <w:rFonts w:ascii="Times New Roman" w:hAnsi="Times New Roman" w:cs="Times New Roman"/>
          <w:sz w:val="24"/>
          <w:szCs w:val="24"/>
          <w:lang w:val="en-US"/>
        </w:rPr>
        <w:t xml:space="preserve">first stage of social assessment was performed during the project </w:t>
      </w:r>
      <w:r w:rsidR="00A75613" w:rsidRPr="00BB03FF">
        <w:rPr>
          <w:rFonts w:ascii="Times New Roman" w:hAnsi="Times New Roman" w:cs="Times New Roman"/>
          <w:sz w:val="24"/>
          <w:szCs w:val="24"/>
          <w:lang w:val="en-US"/>
        </w:rPr>
        <w:t>preparat</w:t>
      </w:r>
      <w:r w:rsidRPr="00BB03FF">
        <w:rPr>
          <w:rFonts w:ascii="Times New Roman" w:hAnsi="Times New Roman" w:cs="Times New Roman"/>
          <w:sz w:val="24"/>
          <w:szCs w:val="24"/>
          <w:lang w:val="en-US"/>
        </w:rPr>
        <w:t>ion. Two focus groups with stakeholders and three in-depth interviews were held to assess relative impact of the Program on IP as well as its socio-economic implications.</w:t>
      </w:r>
    </w:p>
    <w:p w:rsidR="00164C18" w:rsidRPr="00BB03FF" w:rsidRDefault="00164C18"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The focus groups and interviews were held in Russian since all participants speak the language.</w:t>
      </w:r>
    </w:p>
    <w:p w:rsidR="00164C18" w:rsidRPr="00BB03FF" w:rsidRDefault="00164C18"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Audience of the first (pilot) focus group (held on May 13, 2014) comprised employees of regional educational institutions that train workers</w:t>
      </w:r>
      <w:r w:rsidR="0004310B" w:rsidRPr="00BB03FF">
        <w:rPr>
          <w:rFonts w:ascii="Times New Roman" w:hAnsi="Times New Roman" w:cs="Times New Roman"/>
          <w:sz w:val="24"/>
          <w:szCs w:val="24"/>
          <w:lang w:val="en-US"/>
        </w:rPr>
        <w:t>.</w:t>
      </w:r>
    </w:p>
    <w:p w:rsidR="009E0F71" w:rsidRPr="00BB03FF" w:rsidRDefault="00164C18"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Audience of the second focus group (held on May 14, 2014) comprised representatives of the regional NGO “Association of IP of the North of the Republic of </w:t>
      </w:r>
      <w:proofErr w:type="spellStart"/>
      <w:r w:rsidRPr="00BB03FF">
        <w:rPr>
          <w:rFonts w:ascii="Times New Roman" w:hAnsi="Times New Roman" w:cs="Times New Roman"/>
          <w:sz w:val="24"/>
          <w:szCs w:val="24"/>
          <w:lang w:val="en-US"/>
        </w:rPr>
        <w:t>Sakha</w:t>
      </w:r>
      <w:proofErr w:type="spellEnd"/>
      <w:r w:rsidRPr="00BB03FF">
        <w:rPr>
          <w:rFonts w:ascii="Times New Roman" w:hAnsi="Times New Roman" w:cs="Times New Roman"/>
          <w:sz w:val="24"/>
          <w:szCs w:val="24"/>
          <w:lang w:val="en-US"/>
        </w:rPr>
        <w:t xml:space="preserve"> (</w:t>
      </w:r>
      <w:proofErr w:type="spellStart"/>
      <w:r w:rsidRPr="00BB03FF">
        <w:rPr>
          <w:rFonts w:ascii="Times New Roman" w:hAnsi="Times New Roman" w:cs="Times New Roman"/>
          <w:sz w:val="24"/>
          <w:szCs w:val="24"/>
          <w:lang w:val="en-US"/>
        </w:rPr>
        <w:t>Yakutia</w:t>
      </w:r>
      <w:proofErr w:type="spellEnd"/>
      <w:r w:rsidRPr="00BB03FF">
        <w:rPr>
          <w:rFonts w:ascii="Times New Roman" w:hAnsi="Times New Roman" w:cs="Times New Roman"/>
          <w:sz w:val="24"/>
          <w:szCs w:val="24"/>
          <w:lang w:val="en-US"/>
        </w:rPr>
        <w:t>)” (</w:t>
      </w:r>
      <w:r w:rsidR="00A75613" w:rsidRPr="00BB03FF">
        <w:rPr>
          <w:rFonts w:ascii="Times New Roman" w:hAnsi="Times New Roman" w:cs="Times New Roman"/>
          <w:sz w:val="24"/>
          <w:szCs w:val="24"/>
          <w:lang w:val="en-US"/>
        </w:rPr>
        <w:t xml:space="preserve">the </w:t>
      </w:r>
      <w:r w:rsidRPr="00BB03FF">
        <w:rPr>
          <w:rFonts w:ascii="Times New Roman" w:hAnsi="Times New Roman" w:cs="Times New Roman"/>
          <w:sz w:val="24"/>
          <w:szCs w:val="24"/>
          <w:lang w:val="en-US"/>
        </w:rPr>
        <w:t>Association).  Th</w:t>
      </w:r>
      <w:r w:rsidR="00783F1B" w:rsidRPr="00BB03FF">
        <w:rPr>
          <w:rFonts w:ascii="Times New Roman" w:hAnsi="Times New Roman" w:cs="Times New Roman"/>
          <w:sz w:val="24"/>
          <w:szCs w:val="24"/>
          <w:lang w:val="en-US"/>
        </w:rPr>
        <w:t>e</w:t>
      </w:r>
      <w:r w:rsidRPr="00BB03FF">
        <w:rPr>
          <w:rFonts w:ascii="Times New Roman" w:hAnsi="Times New Roman" w:cs="Times New Roman"/>
          <w:sz w:val="24"/>
          <w:szCs w:val="24"/>
          <w:lang w:val="en-US"/>
        </w:rPr>
        <w:t xml:space="preserve"> Association has been active since 1989 and is a legitimate representative of all </w:t>
      </w:r>
      <w:r w:rsidR="009E0F71" w:rsidRPr="00BB03FF">
        <w:rPr>
          <w:rFonts w:ascii="Times New Roman" w:hAnsi="Times New Roman" w:cs="Times New Roman"/>
          <w:sz w:val="24"/>
          <w:szCs w:val="24"/>
          <w:lang w:val="en-US"/>
        </w:rPr>
        <w:t xml:space="preserve">the </w:t>
      </w:r>
      <w:r w:rsidRPr="00BB03FF">
        <w:rPr>
          <w:rFonts w:ascii="Times New Roman" w:hAnsi="Times New Roman" w:cs="Times New Roman"/>
          <w:sz w:val="24"/>
          <w:szCs w:val="24"/>
          <w:lang w:val="en-US"/>
        </w:rPr>
        <w:t xml:space="preserve">five IPs present in the region. </w:t>
      </w:r>
      <w:r w:rsidR="009E0F71" w:rsidRPr="00BB03FF">
        <w:rPr>
          <w:rFonts w:ascii="Times New Roman" w:hAnsi="Times New Roman" w:cs="Times New Roman"/>
          <w:sz w:val="24"/>
          <w:szCs w:val="24"/>
          <w:lang w:val="en-US"/>
        </w:rPr>
        <w:t xml:space="preserve">Representatives of the </w:t>
      </w:r>
      <w:proofErr w:type="spellStart"/>
      <w:r w:rsidR="009E0F71" w:rsidRPr="00BB03FF">
        <w:rPr>
          <w:rFonts w:ascii="Times New Roman" w:hAnsi="Times New Roman" w:cs="Times New Roman"/>
          <w:sz w:val="24"/>
          <w:szCs w:val="24"/>
          <w:lang w:val="en-US"/>
        </w:rPr>
        <w:t>Dolgans</w:t>
      </w:r>
      <w:proofErr w:type="spellEnd"/>
      <w:r w:rsidR="009E0F71" w:rsidRPr="00BB03FF">
        <w:rPr>
          <w:rFonts w:ascii="Times New Roman" w:hAnsi="Times New Roman" w:cs="Times New Roman"/>
          <w:sz w:val="24"/>
          <w:szCs w:val="24"/>
          <w:lang w:val="en-US"/>
        </w:rPr>
        <w:t xml:space="preserve"> </w:t>
      </w:r>
      <w:r w:rsidR="00B77ABB">
        <w:rPr>
          <w:rFonts w:ascii="Times New Roman" w:hAnsi="Times New Roman" w:cs="Times New Roman"/>
          <w:sz w:val="24"/>
          <w:szCs w:val="24"/>
          <w:lang w:val="en-US"/>
        </w:rPr>
        <w:t xml:space="preserve">were invited but did not </w:t>
      </w:r>
      <w:proofErr w:type="gramStart"/>
      <w:r w:rsidR="009E0F71" w:rsidRPr="00BB03FF">
        <w:rPr>
          <w:rFonts w:ascii="Times New Roman" w:hAnsi="Times New Roman" w:cs="Times New Roman"/>
          <w:sz w:val="24"/>
          <w:szCs w:val="24"/>
          <w:lang w:val="en-US"/>
        </w:rPr>
        <w:t>participate</w:t>
      </w:r>
      <w:r w:rsidR="00B77ABB">
        <w:rPr>
          <w:rFonts w:ascii="Times New Roman" w:hAnsi="Times New Roman" w:cs="Times New Roman"/>
          <w:sz w:val="24"/>
          <w:szCs w:val="24"/>
          <w:lang w:val="en-US"/>
        </w:rPr>
        <w:t>d</w:t>
      </w:r>
      <w:proofErr w:type="gramEnd"/>
      <w:r w:rsidR="009E0F71" w:rsidRPr="00BB03FF">
        <w:rPr>
          <w:rFonts w:ascii="Times New Roman" w:hAnsi="Times New Roman" w:cs="Times New Roman"/>
          <w:sz w:val="24"/>
          <w:szCs w:val="24"/>
          <w:lang w:val="en-US"/>
        </w:rPr>
        <w:t xml:space="preserve"> in the focus group (there was representation from 4 out of 5 peoples). IP were </w:t>
      </w:r>
      <w:r w:rsidR="009E0F71" w:rsidRPr="00BB03FF">
        <w:rPr>
          <w:rFonts w:ascii="Times New Roman" w:hAnsi="Times New Roman" w:cs="Times New Roman"/>
          <w:sz w:val="24"/>
          <w:szCs w:val="24"/>
          <w:lang w:val="en-US"/>
        </w:rPr>
        <w:lastRenderedPageBreak/>
        <w:t xml:space="preserve">identified based on the All-Russia Census of 2010 depending upon self-identification of residents.  </w:t>
      </w:r>
    </w:p>
    <w:p w:rsidR="00ED1F26" w:rsidRPr="00BB03FF" w:rsidRDefault="009E0F71"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Three in-depth interviews were held with Elena </w:t>
      </w:r>
      <w:proofErr w:type="spellStart"/>
      <w:r w:rsidRPr="00BB03FF">
        <w:rPr>
          <w:rFonts w:ascii="Times New Roman" w:hAnsi="Times New Roman" w:cs="Times New Roman"/>
          <w:sz w:val="24"/>
          <w:szCs w:val="24"/>
          <w:lang w:val="en-US"/>
        </w:rPr>
        <w:t>Antipina</w:t>
      </w:r>
      <w:proofErr w:type="spellEnd"/>
      <w:r w:rsidRPr="00BB03FF">
        <w:rPr>
          <w:rFonts w:ascii="Times New Roman" w:hAnsi="Times New Roman" w:cs="Times New Roman"/>
          <w:sz w:val="24"/>
          <w:szCs w:val="24"/>
          <w:lang w:val="en-US"/>
        </w:rPr>
        <w:t xml:space="preserve">, Director of the Arctic College of the Peoples of the North (village of </w:t>
      </w:r>
      <w:proofErr w:type="spellStart"/>
      <w:r w:rsidRPr="00BB03FF">
        <w:rPr>
          <w:rFonts w:ascii="Times New Roman" w:hAnsi="Times New Roman" w:cs="Times New Roman"/>
          <w:sz w:val="24"/>
          <w:szCs w:val="24"/>
          <w:lang w:val="en-US"/>
        </w:rPr>
        <w:t>Chersky</w:t>
      </w:r>
      <w:proofErr w:type="spellEnd"/>
      <w:r w:rsidRPr="00BB03FF">
        <w:rPr>
          <w:rFonts w:ascii="Times New Roman" w:hAnsi="Times New Roman" w:cs="Times New Roman"/>
          <w:sz w:val="24"/>
          <w:szCs w:val="24"/>
          <w:lang w:val="en-US"/>
        </w:rPr>
        <w:t xml:space="preserve">, </w:t>
      </w:r>
      <w:proofErr w:type="spellStart"/>
      <w:r w:rsidRPr="00BB03FF">
        <w:rPr>
          <w:rFonts w:ascii="Times New Roman" w:hAnsi="Times New Roman" w:cs="Times New Roman"/>
          <w:sz w:val="24"/>
          <w:szCs w:val="24"/>
          <w:lang w:val="en-US"/>
        </w:rPr>
        <w:t>Nizhnekolymsky</w:t>
      </w:r>
      <w:proofErr w:type="spellEnd"/>
      <w:r w:rsidRPr="00BB03FF">
        <w:rPr>
          <w:rFonts w:ascii="Times New Roman" w:hAnsi="Times New Roman" w:cs="Times New Roman"/>
          <w:sz w:val="24"/>
          <w:szCs w:val="24"/>
          <w:lang w:val="en-US"/>
        </w:rPr>
        <w:t xml:space="preserve"> </w:t>
      </w:r>
      <w:proofErr w:type="spellStart"/>
      <w:r w:rsidRPr="00BB03FF">
        <w:rPr>
          <w:rFonts w:ascii="Times New Roman" w:hAnsi="Times New Roman" w:cs="Times New Roman"/>
          <w:sz w:val="24"/>
          <w:szCs w:val="24"/>
          <w:lang w:val="en-US"/>
        </w:rPr>
        <w:t>ulus</w:t>
      </w:r>
      <w:proofErr w:type="spellEnd"/>
      <w:r w:rsidRPr="00BB03FF">
        <w:rPr>
          <w:rFonts w:ascii="Times New Roman" w:hAnsi="Times New Roman" w:cs="Times New Roman"/>
          <w:sz w:val="24"/>
          <w:szCs w:val="24"/>
          <w:lang w:val="en-US"/>
        </w:rPr>
        <w:t xml:space="preserve">), with Svetlana </w:t>
      </w:r>
      <w:proofErr w:type="spellStart"/>
      <w:r w:rsidRPr="00BB03FF">
        <w:rPr>
          <w:rFonts w:ascii="Times New Roman" w:hAnsi="Times New Roman" w:cs="Times New Roman"/>
          <w:sz w:val="24"/>
          <w:szCs w:val="24"/>
          <w:lang w:val="en-US"/>
        </w:rPr>
        <w:t>Sukneva</w:t>
      </w:r>
      <w:proofErr w:type="spellEnd"/>
      <w:r w:rsidRPr="00BB03FF">
        <w:rPr>
          <w:rFonts w:ascii="Times New Roman" w:hAnsi="Times New Roman" w:cs="Times New Roman"/>
          <w:sz w:val="24"/>
          <w:szCs w:val="24"/>
          <w:lang w:val="en-US"/>
        </w:rPr>
        <w:t xml:space="preserve">, Doctor of Science (Economy), Head of Section on Economy, Population and Demography of the Institute of Regional Economy of the North of the NEFU, and with Alexandra </w:t>
      </w:r>
      <w:proofErr w:type="spellStart"/>
      <w:r w:rsidR="00A75613" w:rsidRPr="00BB03FF">
        <w:rPr>
          <w:rFonts w:ascii="Times New Roman" w:hAnsi="Times New Roman" w:cs="Times New Roman"/>
          <w:sz w:val="24"/>
          <w:szCs w:val="24"/>
          <w:lang w:val="en-US"/>
        </w:rPr>
        <w:t>Ivan</w:t>
      </w:r>
      <w:r w:rsidRPr="00BB03FF">
        <w:rPr>
          <w:rFonts w:ascii="Times New Roman" w:hAnsi="Times New Roman" w:cs="Times New Roman"/>
          <w:sz w:val="24"/>
          <w:szCs w:val="24"/>
          <w:lang w:val="en-US"/>
        </w:rPr>
        <w:t>ova</w:t>
      </w:r>
      <w:proofErr w:type="spellEnd"/>
      <w:r w:rsidRPr="00BB03FF">
        <w:rPr>
          <w:rFonts w:ascii="Times New Roman" w:hAnsi="Times New Roman" w:cs="Times New Roman"/>
          <w:sz w:val="24"/>
          <w:szCs w:val="24"/>
          <w:lang w:val="en-US"/>
        </w:rPr>
        <w:t xml:space="preserve">, Candidate of Legal Sciences, Leading Fellow of the Center of Legal Studies for Sustainable Development of the Arctic and IP of the North of the </w:t>
      </w:r>
      <w:proofErr w:type="spellStart"/>
      <w:r w:rsidRPr="00BB03FF">
        <w:rPr>
          <w:rFonts w:ascii="Times New Roman" w:hAnsi="Times New Roman" w:cs="Times New Roman"/>
          <w:sz w:val="24"/>
          <w:szCs w:val="24"/>
          <w:lang w:val="en-US"/>
        </w:rPr>
        <w:t>Ammosov</w:t>
      </w:r>
      <w:proofErr w:type="spellEnd"/>
      <w:r w:rsidRPr="00BB03FF">
        <w:rPr>
          <w:rFonts w:ascii="Times New Roman" w:hAnsi="Times New Roman" w:cs="Times New Roman"/>
          <w:sz w:val="24"/>
          <w:szCs w:val="24"/>
          <w:lang w:val="en-US"/>
        </w:rPr>
        <w:t xml:space="preserve"> NEFU</w:t>
      </w:r>
      <w:r w:rsidR="00A67768" w:rsidRPr="00BB03FF">
        <w:rPr>
          <w:rFonts w:ascii="Times New Roman" w:hAnsi="Times New Roman" w:cs="Times New Roman"/>
          <w:sz w:val="24"/>
          <w:szCs w:val="24"/>
          <w:lang w:val="en-US"/>
        </w:rPr>
        <w:t>.</w:t>
      </w:r>
    </w:p>
    <w:p w:rsidR="00C95C77" w:rsidRPr="00BB03FF" w:rsidRDefault="007F6745"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Participants of the focus groups and interviews discussed the following questions:</w:t>
      </w:r>
    </w:p>
    <w:p w:rsidR="00C95C77" w:rsidRPr="00BB03FF" w:rsidRDefault="003905F5" w:rsidP="008D7E80">
      <w:pPr>
        <w:pStyle w:val="ListParagraph"/>
        <w:numPr>
          <w:ilvl w:val="0"/>
          <w:numId w:val="17"/>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What do participants think about the current work</w:t>
      </w:r>
      <w:r w:rsidR="00783F1B" w:rsidRPr="00BB03FF">
        <w:rPr>
          <w:rFonts w:ascii="Times New Roman" w:hAnsi="Times New Roman"/>
          <w:sz w:val="24"/>
          <w:szCs w:val="24"/>
          <w:lang w:val="en-US"/>
        </w:rPr>
        <w:t>force skills development</w:t>
      </w:r>
      <w:r w:rsidRPr="00BB03FF">
        <w:rPr>
          <w:rFonts w:ascii="Times New Roman" w:hAnsi="Times New Roman"/>
          <w:sz w:val="24"/>
          <w:szCs w:val="24"/>
          <w:lang w:val="en-US"/>
        </w:rPr>
        <w:t xml:space="preserve"> training program in the Republic of Sakha (Yakutia) offered in the areas of IP concentration?</w:t>
      </w:r>
    </w:p>
    <w:p w:rsidR="00C95C77" w:rsidRPr="00BB03FF" w:rsidRDefault="003905F5" w:rsidP="008D7E80">
      <w:pPr>
        <w:pStyle w:val="ListParagraph"/>
        <w:numPr>
          <w:ilvl w:val="0"/>
          <w:numId w:val="17"/>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Do local communities and educational institutions understand how they will be selected for the Program?</w:t>
      </w:r>
    </w:p>
    <w:p w:rsidR="00C0159C" w:rsidRPr="00BB03FF" w:rsidRDefault="00EF1331" w:rsidP="008D7E80">
      <w:pPr>
        <w:pStyle w:val="ListParagraph"/>
        <w:numPr>
          <w:ilvl w:val="0"/>
          <w:numId w:val="17"/>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 xml:space="preserve">Are there any activities in the Program that might harm the local communities or produce negative impacts for the local communities? What might be the source of risks and threats for IP preservation and development? </w:t>
      </w:r>
    </w:p>
    <w:p w:rsidR="00C95C77" w:rsidRPr="00BB03FF" w:rsidRDefault="00EF1331" w:rsidP="008D7E80">
      <w:pPr>
        <w:pStyle w:val="ListParagraph"/>
        <w:numPr>
          <w:ilvl w:val="0"/>
          <w:numId w:val="17"/>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 xml:space="preserve">How could </w:t>
      </w:r>
      <w:r w:rsidR="00186235" w:rsidRPr="00BB03FF">
        <w:rPr>
          <w:rFonts w:ascii="Times New Roman" w:hAnsi="Times New Roman"/>
          <w:sz w:val="24"/>
          <w:szCs w:val="24"/>
          <w:lang w:val="en-US"/>
        </w:rPr>
        <w:t xml:space="preserve">IP </w:t>
      </w:r>
      <w:r w:rsidRPr="00BB03FF">
        <w:rPr>
          <w:rFonts w:ascii="Times New Roman" w:hAnsi="Times New Roman"/>
          <w:sz w:val="24"/>
          <w:szCs w:val="24"/>
          <w:lang w:val="en-US"/>
        </w:rPr>
        <w:t>benefit from the Project? What are the expectations regarding the Program implementation?</w:t>
      </w:r>
    </w:p>
    <w:p w:rsidR="00C0159C" w:rsidRPr="00BB03FF" w:rsidRDefault="00EF1331" w:rsidP="008D7E80">
      <w:pPr>
        <w:pStyle w:val="ListParagraph"/>
        <w:numPr>
          <w:ilvl w:val="0"/>
          <w:numId w:val="17"/>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 xml:space="preserve">Please identify priority occupations and areas of workers training. </w:t>
      </w:r>
    </w:p>
    <w:p w:rsidR="00C0159C" w:rsidRPr="00BB03FF" w:rsidRDefault="00EF1331" w:rsidP="008D7E80">
      <w:pPr>
        <w:pStyle w:val="ListParagraph"/>
        <w:numPr>
          <w:ilvl w:val="0"/>
          <w:numId w:val="17"/>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 xml:space="preserve">Please identify preferences in terms of infrastructure of a modern educational institution that trains workers. </w:t>
      </w:r>
    </w:p>
    <w:p w:rsidR="00C0159C" w:rsidRPr="00BB03FF" w:rsidRDefault="00EF1331" w:rsidP="008D7E80">
      <w:pPr>
        <w:pStyle w:val="ListParagraph"/>
        <w:numPr>
          <w:ilvl w:val="0"/>
          <w:numId w:val="17"/>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Please analyze the level of work</w:t>
      </w:r>
      <w:r w:rsidR="00783F1B" w:rsidRPr="00BB03FF">
        <w:rPr>
          <w:rFonts w:ascii="Times New Roman" w:hAnsi="Times New Roman"/>
          <w:sz w:val="24"/>
          <w:szCs w:val="24"/>
          <w:lang w:val="en-US"/>
        </w:rPr>
        <w:t>force skills development</w:t>
      </w:r>
      <w:r w:rsidRPr="00BB03FF">
        <w:rPr>
          <w:rFonts w:ascii="Times New Roman" w:hAnsi="Times New Roman"/>
          <w:sz w:val="24"/>
          <w:szCs w:val="24"/>
          <w:lang w:val="en-US"/>
        </w:rPr>
        <w:t xml:space="preserve"> in terms of maintaining the traditional way of life of IP in modern Yakutia.</w:t>
      </w:r>
    </w:p>
    <w:p w:rsidR="00C95C77" w:rsidRPr="00BB03FF" w:rsidRDefault="00EF1331" w:rsidP="008D7E80">
      <w:pPr>
        <w:pStyle w:val="ListParagraph"/>
        <w:numPr>
          <w:ilvl w:val="0"/>
          <w:numId w:val="17"/>
        </w:numPr>
        <w:shd w:val="clear" w:color="auto" w:fill="FFFFFF"/>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How can interaction be arranged during the Program implementation?</w:t>
      </w:r>
    </w:p>
    <w:p w:rsidR="00C95C77" w:rsidRPr="00BB03FF" w:rsidRDefault="00344423"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Upon discussing the above questions, participants were asked to come up with their own questions and reflect on the Program, its implementation, outcomes and any other issues of relevance.  </w:t>
      </w:r>
      <w:r w:rsidR="00C95C77" w:rsidRPr="00BB03FF">
        <w:rPr>
          <w:rFonts w:ascii="Times New Roman" w:hAnsi="Times New Roman" w:cs="Times New Roman"/>
          <w:sz w:val="24"/>
          <w:szCs w:val="24"/>
          <w:lang w:val="en-US"/>
        </w:rPr>
        <w:t xml:space="preserve"> </w:t>
      </w:r>
    </w:p>
    <w:p w:rsidR="005A6167" w:rsidRPr="00BB03FF" w:rsidRDefault="00344423"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9" w:name="_Toc390264391"/>
      <w:r w:rsidRPr="00BB03FF">
        <w:rPr>
          <w:rFonts w:ascii="Times New Roman" w:hAnsi="Times New Roman" w:cs="Times New Roman"/>
          <w:smallCaps/>
          <w:color w:val="auto"/>
          <w:sz w:val="24"/>
          <w:lang w:val="en-US"/>
        </w:rPr>
        <w:t xml:space="preserve">Project </w:t>
      </w:r>
      <w:r w:rsidR="008D7E80" w:rsidRPr="00BB03FF">
        <w:rPr>
          <w:rFonts w:ascii="Times New Roman" w:hAnsi="Times New Roman" w:cs="Times New Roman"/>
          <w:smallCaps/>
          <w:color w:val="auto"/>
          <w:sz w:val="24"/>
          <w:lang w:val="en-US"/>
        </w:rPr>
        <w:t>I</w:t>
      </w:r>
      <w:r w:rsidRPr="00BB03FF">
        <w:rPr>
          <w:rFonts w:ascii="Times New Roman" w:hAnsi="Times New Roman" w:cs="Times New Roman"/>
          <w:smallCaps/>
          <w:color w:val="auto"/>
          <w:sz w:val="24"/>
          <w:lang w:val="en-US"/>
        </w:rPr>
        <w:t>mpact</w:t>
      </w:r>
      <w:r w:rsidR="008D7E80" w:rsidRPr="00BB03FF">
        <w:rPr>
          <w:rFonts w:ascii="Times New Roman" w:hAnsi="Times New Roman" w:cs="Times New Roman"/>
          <w:smallCaps/>
          <w:color w:val="auto"/>
          <w:sz w:val="24"/>
          <w:lang w:val="en-US"/>
        </w:rPr>
        <w:t>s</w:t>
      </w:r>
      <w:bookmarkEnd w:id="9"/>
    </w:p>
    <w:p w:rsidR="00C0159C" w:rsidRPr="00BB03FF" w:rsidRDefault="007D2C63"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The first stage of social assessment produced the following outcomes. The Program does not infringe upon the rights of </w:t>
      </w:r>
      <w:r w:rsidR="00C71007" w:rsidRPr="00BB03FF">
        <w:rPr>
          <w:rFonts w:ascii="Times New Roman" w:hAnsi="Times New Roman" w:cs="Times New Roman"/>
          <w:sz w:val="24"/>
          <w:szCs w:val="24"/>
          <w:lang w:val="en-US"/>
        </w:rPr>
        <w:t>Indigenous People</w:t>
      </w:r>
      <w:r w:rsidRPr="00BB03FF">
        <w:rPr>
          <w:rFonts w:ascii="Times New Roman" w:hAnsi="Times New Roman" w:cs="Times New Roman"/>
          <w:sz w:val="24"/>
          <w:szCs w:val="24"/>
          <w:lang w:val="en-US"/>
        </w:rPr>
        <w:t xml:space="preserve"> and does not affect the territories occupied by </w:t>
      </w:r>
      <w:r w:rsidRPr="00BB03FF">
        <w:rPr>
          <w:rFonts w:ascii="Times New Roman" w:hAnsi="Times New Roman" w:cs="Times New Roman"/>
          <w:sz w:val="24"/>
          <w:szCs w:val="24"/>
          <w:lang w:val="en-US"/>
        </w:rPr>
        <w:lastRenderedPageBreak/>
        <w:t xml:space="preserve">IP, and members of the Association reacted positively and expressed their support to its implementation.  </w:t>
      </w:r>
      <w:r w:rsidR="00C0159C" w:rsidRPr="00BB03FF">
        <w:rPr>
          <w:rFonts w:ascii="Times New Roman" w:hAnsi="Times New Roman" w:cs="Times New Roman"/>
          <w:sz w:val="24"/>
          <w:szCs w:val="24"/>
          <w:lang w:val="en-US"/>
        </w:rPr>
        <w:t xml:space="preserve"> </w:t>
      </w:r>
    </w:p>
    <w:p w:rsidR="005A6167" w:rsidRPr="00BB03FF" w:rsidRDefault="00C71007" w:rsidP="008D7E80">
      <w:pPr>
        <w:pStyle w:val="Heading2"/>
        <w:spacing w:before="0"/>
        <w:ind w:left="720" w:hanging="720"/>
        <w:rPr>
          <w:rFonts w:ascii="Times New Roman" w:hAnsi="Times New Roman" w:cs="Times New Roman"/>
          <w:i/>
          <w:color w:val="auto"/>
          <w:sz w:val="24"/>
          <w:szCs w:val="24"/>
          <w:lang w:val="en-US"/>
        </w:rPr>
      </w:pPr>
      <w:bookmarkStart w:id="10" w:name="_Toc390264392"/>
      <w:r w:rsidRPr="00BB03FF">
        <w:rPr>
          <w:rFonts w:ascii="Times New Roman" w:hAnsi="Times New Roman" w:cs="Times New Roman"/>
          <w:i/>
          <w:color w:val="auto"/>
          <w:sz w:val="24"/>
          <w:szCs w:val="24"/>
          <w:lang w:val="en-US"/>
        </w:rPr>
        <w:t>5</w:t>
      </w:r>
      <w:r w:rsidR="009456D6" w:rsidRPr="00BB03FF">
        <w:rPr>
          <w:rFonts w:ascii="Times New Roman" w:hAnsi="Times New Roman" w:cs="Times New Roman"/>
          <w:i/>
          <w:color w:val="auto"/>
          <w:sz w:val="24"/>
          <w:szCs w:val="24"/>
          <w:lang w:val="en-US"/>
        </w:rPr>
        <w:t>.1</w:t>
      </w:r>
      <w:r w:rsidR="00CC262A" w:rsidRPr="00BB03FF">
        <w:rPr>
          <w:rFonts w:ascii="Times New Roman" w:hAnsi="Times New Roman" w:cs="Times New Roman"/>
          <w:i/>
          <w:color w:val="auto"/>
          <w:sz w:val="24"/>
          <w:szCs w:val="24"/>
          <w:lang w:val="en-US"/>
        </w:rPr>
        <w:t>. Positive</w:t>
      </w:r>
      <w:r w:rsidR="007D2C63" w:rsidRPr="00BB03FF">
        <w:rPr>
          <w:rFonts w:ascii="Times New Roman" w:hAnsi="Times New Roman" w:cs="Times New Roman"/>
          <w:i/>
          <w:color w:val="auto"/>
          <w:sz w:val="24"/>
          <w:szCs w:val="24"/>
          <w:lang w:val="en-US"/>
        </w:rPr>
        <w:t xml:space="preserve"> impacts</w:t>
      </w:r>
      <w:bookmarkEnd w:id="10"/>
    </w:p>
    <w:p w:rsidR="009211EE" w:rsidRPr="00BB03FF" w:rsidRDefault="00F01CBC" w:rsidP="008D7E80">
      <w:pPr>
        <w:shd w:val="clear" w:color="auto" w:fill="FFFFFF"/>
        <w:tabs>
          <w:tab w:val="left" w:pos="0"/>
        </w:tabs>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Providing professional and vocational training to </w:t>
      </w:r>
      <w:r w:rsidR="00E772C3" w:rsidRPr="00BB03FF">
        <w:rPr>
          <w:rFonts w:ascii="Times New Roman" w:hAnsi="Times New Roman" w:cs="Times New Roman"/>
          <w:sz w:val="24"/>
          <w:szCs w:val="24"/>
          <w:lang w:val="en-US"/>
        </w:rPr>
        <w:t>IP for the purposes of support</w:t>
      </w:r>
      <w:r w:rsidR="00783F1B" w:rsidRPr="00BB03FF">
        <w:rPr>
          <w:rFonts w:ascii="Times New Roman" w:hAnsi="Times New Roman" w:cs="Times New Roman"/>
          <w:sz w:val="24"/>
          <w:szCs w:val="24"/>
          <w:lang w:val="en-US"/>
        </w:rPr>
        <w:t>ing</w:t>
      </w:r>
      <w:r w:rsidR="00E772C3" w:rsidRPr="00BB03FF">
        <w:rPr>
          <w:rFonts w:ascii="Times New Roman" w:hAnsi="Times New Roman" w:cs="Times New Roman"/>
          <w:sz w:val="24"/>
          <w:szCs w:val="24"/>
          <w:lang w:val="en-US"/>
        </w:rPr>
        <w:t xml:space="preserve"> socio-economic development of the Republic of Sakha (Yakutia) will gene</w:t>
      </w:r>
      <w:r w:rsidRPr="00BB03FF">
        <w:rPr>
          <w:rFonts w:ascii="Times New Roman" w:hAnsi="Times New Roman" w:cs="Times New Roman"/>
          <w:sz w:val="24"/>
          <w:szCs w:val="24"/>
          <w:lang w:val="en-US"/>
        </w:rPr>
        <w:t>rate major benefits for the IP.</w:t>
      </w:r>
    </w:p>
    <w:p w:rsidR="00C71007" w:rsidRPr="00BB03FF" w:rsidRDefault="00F01CBC" w:rsidP="00C71007">
      <w:pPr>
        <w:pStyle w:val="ListParagraph"/>
        <w:numPr>
          <w:ilvl w:val="2"/>
          <w:numId w:val="10"/>
        </w:numPr>
        <w:shd w:val="clear" w:color="auto" w:fill="FFFFFF"/>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Within the Program training will be provided in the areas that are important for IP</w:t>
      </w:r>
      <w:r w:rsidR="00AB461D" w:rsidRPr="00BB03FF">
        <w:rPr>
          <w:rFonts w:ascii="Times New Roman" w:hAnsi="Times New Roman"/>
          <w:sz w:val="24"/>
          <w:szCs w:val="24"/>
          <w:lang w:val="en-US"/>
        </w:rPr>
        <w:t xml:space="preserve"> </w:t>
      </w:r>
      <w:r w:rsidR="00A07BE4" w:rsidRPr="00BB03FF">
        <w:rPr>
          <w:rFonts w:ascii="Times New Roman" w:hAnsi="Times New Roman"/>
          <w:sz w:val="24"/>
          <w:szCs w:val="24"/>
          <w:lang w:val="en-US"/>
        </w:rPr>
        <w:t>such</w:t>
      </w:r>
      <w:r w:rsidR="00E772C3" w:rsidRPr="00BB03FF">
        <w:rPr>
          <w:rFonts w:ascii="Times New Roman" w:hAnsi="Times New Roman"/>
          <w:sz w:val="24"/>
          <w:szCs w:val="24"/>
          <w:lang w:val="en-US"/>
        </w:rPr>
        <w:t xml:space="preserve"> as “Reindeer breeder”, “Coastal fisher”, “Reindeer breeder – operator of farm machinery”, “Manufacturing of items from leather and furs”, “Game management”, “Fishing”, “Technology of agricultural produce production and processing”, “Fur farming” under the pilot Program which would help to preserve the traditional way of life and languages of IP.</w:t>
      </w:r>
    </w:p>
    <w:p w:rsidR="005A6167" w:rsidRPr="00BB03FF" w:rsidRDefault="00C71007" w:rsidP="00C71007">
      <w:pPr>
        <w:pStyle w:val="ListParagraph"/>
        <w:numPr>
          <w:ilvl w:val="2"/>
          <w:numId w:val="10"/>
        </w:numPr>
        <w:shd w:val="clear" w:color="auto" w:fill="FFFFFF"/>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 xml:space="preserve">The Program </w:t>
      </w:r>
      <w:r w:rsidR="00F01CBC" w:rsidRPr="00BB03FF">
        <w:rPr>
          <w:rFonts w:ascii="Times New Roman" w:hAnsi="Times New Roman"/>
          <w:b/>
          <w:sz w:val="24"/>
          <w:szCs w:val="24"/>
          <w:lang w:val="en-US"/>
        </w:rPr>
        <w:t>will</w:t>
      </w:r>
      <w:r w:rsidRPr="00BB03FF">
        <w:rPr>
          <w:rFonts w:ascii="Times New Roman" w:hAnsi="Times New Roman"/>
          <w:b/>
          <w:sz w:val="24"/>
          <w:szCs w:val="24"/>
          <w:lang w:val="en-US"/>
        </w:rPr>
        <w:t xml:space="preserve"> support development and upgrading of key educational institutions that train IP workers in the areas of their residence</w:t>
      </w:r>
      <w:r w:rsidRPr="00BB03FF">
        <w:rPr>
          <w:rFonts w:ascii="Times New Roman" w:hAnsi="Times New Roman"/>
          <w:sz w:val="24"/>
          <w:szCs w:val="24"/>
          <w:lang w:val="en-US"/>
        </w:rPr>
        <w:t>.</w:t>
      </w:r>
      <w:r w:rsidR="00A07BE4" w:rsidRPr="00BB03FF">
        <w:rPr>
          <w:rFonts w:ascii="Times New Roman" w:hAnsi="Times New Roman"/>
          <w:sz w:val="24"/>
          <w:szCs w:val="24"/>
          <w:lang w:val="en-US"/>
        </w:rPr>
        <w:t xml:space="preserve"> One example may be the Arctic College of the Peoples of the North located in the village of </w:t>
      </w:r>
      <w:proofErr w:type="spellStart"/>
      <w:r w:rsidR="00A07BE4" w:rsidRPr="00BB03FF">
        <w:rPr>
          <w:rFonts w:ascii="Times New Roman" w:hAnsi="Times New Roman"/>
          <w:sz w:val="24"/>
          <w:szCs w:val="24"/>
          <w:lang w:val="en-US"/>
        </w:rPr>
        <w:t>Chersky</w:t>
      </w:r>
      <w:proofErr w:type="spellEnd"/>
      <w:r w:rsidR="00A07BE4" w:rsidRPr="00BB03FF">
        <w:rPr>
          <w:rFonts w:ascii="Times New Roman" w:hAnsi="Times New Roman"/>
          <w:sz w:val="24"/>
          <w:szCs w:val="24"/>
          <w:lang w:val="en-US"/>
        </w:rPr>
        <w:t xml:space="preserve"> in </w:t>
      </w:r>
      <w:proofErr w:type="spellStart"/>
      <w:r w:rsidR="00A07BE4" w:rsidRPr="00BB03FF">
        <w:rPr>
          <w:rFonts w:ascii="Times New Roman" w:hAnsi="Times New Roman"/>
          <w:sz w:val="24"/>
          <w:szCs w:val="24"/>
          <w:lang w:val="en-US"/>
        </w:rPr>
        <w:t>Nizhnekolymsky</w:t>
      </w:r>
      <w:proofErr w:type="spellEnd"/>
      <w:r w:rsidR="00A07BE4" w:rsidRPr="00BB03FF">
        <w:rPr>
          <w:rFonts w:ascii="Times New Roman" w:hAnsi="Times New Roman"/>
          <w:sz w:val="24"/>
          <w:szCs w:val="24"/>
          <w:lang w:val="en-US"/>
        </w:rPr>
        <w:t xml:space="preserve"> </w:t>
      </w:r>
      <w:proofErr w:type="spellStart"/>
      <w:r w:rsidR="00A07BE4" w:rsidRPr="00BB03FF">
        <w:rPr>
          <w:rFonts w:ascii="Times New Roman" w:hAnsi="Times New Roman"/>
          <w:sz w:val="24"/>
          <w:szCs w:val="24"/>
          <w:lang w:val="en-US"/>
        </w:rPr>
        <w:t>ulus</w:t>
      </w:r>
      <w:proofErr w:type="spellEnd"/>
      <w:r w:rsidR="00A07BE4" w:rsidRPr="00BB03FF">
        <w:rPr>
          <w:rFonts w:ascii="Times New Roman" w:hAnsi="Times New Roman"/>
          <w:sz w:val="24"/>
          <w:szCs w:val="24"/>
          <w:lang w:val="en-US"/>
        </w:rPr>
        <w:t xml:space="preserve"> where mainly students coming from areas of IP residence study. This is the only college that has its own Center of Arctic domesticated reindeer breeding, a herd of 420 reindeer that graze at the pasture land of reindeer breeding team #9 of the agricultural cooperative of “</w:t>
      </w:r>
      <w:proofErr w:type="spellStart"/>
      <w:r w:rsidR="00A07BE4" w:rsidRPr="00BB03FF">
        <w:rPr>
          <w:rFonts w:ascii="Times New Roman" w:hAnsi="Times New Roman"/>
          <w:sz w:val="24"/>
          <w:szCs w:val="24"/>
          <w:lang w:val="en-US"/>
        </w:rPr>
        <w:t>Turvaurgin</w:t>
      </w:r>
      <w:proofErr w:type="spellEnd"/>
      <w:r w:rsidR="00A07BE4" w:rsidRPr="00BB03FF">
        <w:rPr>
          <w:rFonts w:ascii="Times New Roman" w:hAnsi="Times New Roman"/>
          <w:sz w:val="24"/>
          <w:szCs w:val="24"/>
          <w:lang w:val="en-US"/>
        </w:rPr>
        <w:t>” nomadic clan. The college develops workers for production and processing of reindeer meat and fish.</w:t>
      </w:r>
    </w:p>
    <w:p w:rsidR="00FC13D8" w:rsidRPr="00BB03FF" w:rsidRDefault="00FC13D8" w:rsidP="00FC13D8">
      <w:pPr>
        <w:pStyle w:val="ListParagraph"/>
        <w:shd w:val="clear" w:color="auto" w:fill="FFFFFF"/>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 xml:space="preserve">The </w:t>
      </w:r>
      <w:proofErr w:type="spellStart"/>
      <w:r w:rsidRPr="00BB03FF">
        <w:rPr>
          <w:rFonts w:ascii="Times New Roman" w:hAnsi="Times New Roman"/>
          <w:sz w:val="24"/>
          <w:szCs w:val="24"/>
          <w:lang w:val="en-US"/>
        </w:rPr>
        <w:t>Nizhnekolymsky</w:t>
      </w:r>
      <w:proofErr w:type="spellEnd"/>
      <w:r w:rsidRPr="00BB03FF">
        <w:rPr>
          <w:rFonts w:ascii="Times New Roman" w:hAnsi="Times New Roman"/>
          <w:sz w:val="24"/>
          <w:szCs w:val="24"/>
          <w:lang w:val="en-US"/>
        </w:rPr>
        <w:t xml:space="preserve"> </w:t>
      </w:r>
      <w:proofErr w:type="spellStart"/>
      <w:r w:rsidRPr="00BB03FF">
        <w:rPr>
          <w:rFonts w:ascii="Times New Roman" w:hAnsi="Times New Roman"/>
          <w:sz w:val="24"/>
          <w:szCs w:val="24"/>
          <w:lang w:val="en-US"/>
        </w:rPr>
        <w:t>ulus</w:t>
      </w:r>
      <w:proofErr w:type="spellEnd"/>
      <w:r w:rsidRPr="00BB03FF">
        <w:rPr>
          <w:rFonts w:ascii="Times New Roman" w:hAnsi="Times New Roman"/>
          <w:sz w:val="24"/>
          <w:szCs w:val="24"/>
          <w:lang w:val="en-US"/>
        </w:rPr>
        <w:t xml:space="preserve"> (district) is unique in terms of IP composition.  In the village of </w:t>
      </w:r>
      <w:proofErr w:type="spellStart"/>
      <w:r w:rsidRPr="00BB03FF">
        <w:rPr>
          <w:rFonts w:ascii="Times New Roman" w:hAnsi="Times New Roman"/>
          <w:sz w:val="24"/>
          <w:szCs w:val="24"/>
          <w:lang w:val="en-US"/>
        </w:rPr>
        <w:t>Kolymskoye</w:t>
      </w:r>
      <w:proofErr w:type="spellEnd"/>
      <w:r w:rsidRPr="00BB03FF">
        <w:rPr>
          <w:rFonts w:ascii="Times New Roman" w:hAnsi="Times New Roman"/>
          <w:sz w:val="24"/>
          <w:szCs w:val="24"/>
          <w:lang w:val="en-US"/>
        </w:rPr>
        <w:t xml:space="preserve"> reside the majority of Chukchi (according to the census of 2010, there are 670 Chukchi in total in the Republic of Sakha (Yakutia)). Besides, the largest rural settlement of the </w:t>
      </w:r>
      <w:proofErr w:type="spellStart"/>
      <w:r w:rsidRPr="00BB03FF">
        <w:rPr>
          <w:rFonts w:ascii="Times New Roman" w:hAnsi="Times New Roman"/>
          <w:sz w:val="24"/>
          <w:szCs w:val="24"/>
          <w:lang w:val="en-US"/>
        </w:rPr>
        <w:t>Yukagir</w:t>
      </w:r>
      <w:proofErr w:type="spellEnd"/>
      <w:r w:rsidRPr="00BB03FF">
        <w:rPr>
          <w:rFonts w:ascii="Times New Roman" w:hAnsi="Times New Roman"/>
          <w:sz w:val="24"/>
          <w:szCs w:val="24"/>
          <w:lang w:val="en-US"/>
        </w:rPr>
        <w:t xml:space="preserve"> people – the village of </w:t>
      </w:r>
      <w:proofErr w:type="spellStart"/>
      <w:r w:rsidRPr="00BB03FF">
        <w:rPr>
          <w:rFonts w:ascii="Times New Roman" w:hAnsi="Times New Roman"/>
          <w:sz w:val="24"/>
          <w:szCs w:val="24"/>
          <w:lang w:val="en-US"/>
        </w:rPr>
        <w:t>Andryushkino</w:t>
      </w:r>
      <w:proofErr w:type="spellEnd"/>
      <w:r w:rsidRPr="00BB03FF">
        <w:rPr>
          <w:rFonts w:ascii="Times New Roman" w:hAnsi="Times New Roman"/>
          <w:sz w:val="24"/>
          <w:szCs w:val="24"/>
          <w:lang w:val="en-US"/>
        </w:rPr>
        <w:t xml:space="preserve"> – is also located in this district (the census of 2010 puts their total number in the Republic of Sakha (Yakutia) at 1,281 people).</w:t>
      </w:r>
    </w:p>
    <w:p w:rsidR="00FC13D8" w:rsidRPr="00BB03FF" w:rsidRDefault="00FC13D8" w:rsidP="00FC13D8">
      <w:pPr>
        <w:pStyle w:val="ListParagraph"/>
        <w:numPr>
          <w:ilvl w:val="2"/>
          <w:numId w:val="10"/>
        </w:numPr>
        <w:shd w:val="clear" w:color="auto" w:fill="FFFFFF"/>
        <w:tabs>
          <w:tab w:val="left" w:pos="0"/>
        </w:tabs>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The Program would help to enhance job placement and retention of graduates</w:t>
      </w:r>
      <w:r w:rsidRPr="00BB03FF">
        <w:rPr>
          <w:rFonts w:ascii="Times New Roman" w:hAnsi="Times New Roman"/>
          <w:sz w:val="24"/>
          <w:szCs w:val="24"/>
          <w:lang w:val="en-US"/>
        </w:rPr>
        <w:t xml:space="preserve"> produced by institutions that train workers and mid-level professionals from IP with active involvement of employers-industrial enterprises.</w:t>
      </w:r>
    </w:p>
    <w:p w:rsidR="00FC13D8" w:rsidRPr="00BB03FF" w:rsidRDefault="00F01CBC" w:rsidP="008D7E80">
      <w:pPr>
        <w:pStyle w:val="ListParagraph"/>
        <w:numPr>
          <w:ilvl w:val="2"/>
          <w:numId w:val="10"/>
        </w:numPr>
        <w:shd w:val="clear" w:color="auto" w:fill="FFFFFF"/>
        <w:tabs>
          <w:tab w:val="left" w:pos="0"/>
        </w:tabs>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lastRenderedPageBreak/>
        <w:t>The Program will provide opportunity to e</w:t>
      </w:r>
      <w:r w:rsidR="00E76BFA" w:rsidRPr="00BB03FF">
        <w:rPr>
          <w:rFonts w:ascii="Times New Roman" w:hAnsi="Times New Roman"/>
          <w:b/>
          <w:sz w:val="24"/>
          <w:szCs w:val="24"/>
          <w:lang w:val="en-US"/>
        </w:rPr>
        <w:t>nhance resources and HR capacity of vocational education institutions that train workers from IP in the areas of their residence</w:t>
      </w:r>
      <w:r w:rsidR="00FC13D8" w:rsidRPr="00BB03FF">
        <w:rPr>
          <w:rFonts w:ascii="Times New Roman" w:hAnsi="Times New Roman"/>
          <w:sz w:val="24"/>
          <w:szCs w:val="24"/>
          <w:lang w:val="en-US"/>
        </w:rPr>
        <w:t xml:space="preserve">; </w:t>
      </w:r>
      <w:r w:rsidR="00E76BFA" w:rsidRPr="00BB03FF">
        <w:rPr>
          <w:rFonts w:ascii="Times New Roman" w:hAnsi="Times New Roman"/>
          <w:sz w:val="24"/>
          <w:szCs w:val="24"/>
          <w:lang w:val="en-US"/>
        </w:rPr>
        <w:t>improve their material and technological base as well as learning infrastructure,</w:t>
      </w:r>
      <w:r w:rsidR="00FC13D8" w:rsidRPr="00BB03FF">
        <w:rPr>
          <w:rFonts w:ascii="Times New Roman" w:hAnsi="Times New Roman"/>
          <w:sz w:val="24"/>
          <w:szCs w:val="24"/>
          <w:lang w:val="en-US"/>
        </w:rPr>
        <w:t xml:space="preserve"> and</w:t>
      </w:r>
      <w:r w:rsidR="00E76BFA" w:rsidRPr="00BB03FF">
        <w:rPr>
          <w:rFonts w:ascii="Times New Roman" w:hAnsi="Times New Roman"/>
          <w:sz w:val="24"/>
          <w:szCs w:val="24"/>
          <w:lang w:val="en-US"/>
        </w:rPr>
        <w:t xml:space="preserve"> improve conditions of the learning process, develop and test new financing mechanisms.</w:t>
      </w:r>
    </w:p>
    <w:p w:rsidR="00FC13D8" w:rsidRPr="00BB03FF" w:rsidRDefault="00F01CBC" w:rsidP="00C71007">
      <w:pPr>
        <w:pStyle w:val="ListParagraph"/>
        <w:numPr>
          <w:ilvl w:val="2"/>
          <w:numId w:val="10"/>
        </w:numPr>
        <w:shd w:val="clear" w:color="auto" w:fill="FFFFFF"/>
        <w:tabs>
          <w:tab w:val="left" w:pos="0"/>
        </w:tabs>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The Program will provide opportunity to b</w:t>
      </w:r>
      <w:r w:rsidR="00FC13D8" w:rsidRPr="00BB03FF">
        <w:rPr>
          <w:rFonts w:ascii="Times New Roman" w:hAnsi="Times New Roman"/>
          <w:b/>
          <w:sz w:val="24"/>
          <w:szCs w:val="24"/>
          <w:lang w:val="en-US"/>
        </w:rPr>
        <w:t>ring</w:t>
      </w:r>
      <w:r w:rsidR="002A0190" w:rsidRPr="00BB03FF">
        <w:rPr>
          <w:rFonts w:ascii="Times New Roman" w:hAnsi="Times New Roman"/>
          <w:b/>
          <w:sz w:val="24"/>
          <w:szCs w:val="24"/>
          <w:lang w:val="en-US"/>
        </w:rPr>
        <w:t xml:space="preserve"> vocational education substance and technologies in compliance with the</w:t>
      </w:r>
      <w:r w:rsidR="009211EE" w:rsidRPr="00BB03FF">
        <w:rPr>
          <w:rFonts w:ascii="Times New Roman" w:hAnsi="Times New Roman"/>
          <w:b/>
          <w:sz w:val="24"/>
          <w:szCs w:val="24"/>
          <w:lang w:val="en-US"/>
        </w:rPr>
        <w:t xml:space="preserve"> </w:t>
      </w:r>
      <w:r w:rsidR="002A0190" w:rsidRPr="00BB03FF">
        <w:rPr>
          <w:rFonts w:ascii="Times New Roman" w:hAnsi="Times New Roman"/>
          <w:b/>
          <w:sz w:val="24"/>
          <w:szCs w:val="24"/>
          <w:lang w:val="en-US"/>
        </w:rPr>
        <w:t>current and future worker skills requirements</w:t>
      </w:r>
      <w:r w:rsidR="002A0190" w:rsidRPr="00BB03FF">
        <w:rPr>
          <w:rFonts w:ascii="Times New Roman" w:hAnsi="Times New Roman"/>
          <w:sz w:val="24"/>
          <w:szCs w:val="24"/>
          <w:lang w:val="en-US"/>
        </w:rPr>
        <w:t xml:space="preserve"> identified by clans, local governments, NGOs.</w:t>
      </w:r>
    </w:p>
    <w:p w:rsidR="00FC13D8" w:rsidRPr="00BB03FF" w:rsidRDefault="004B3C41" w:rsidP="00C71007">
      <w:pPr>
        <w:pStyle w:val="ListParagraph"/>
        <w:numPr>
          <w:ilvl w:val="2"/>
          <w:numId w:val="10"/>
        </w:numPr>
        <w:shd w:val="clear" w:color="auto" w:fill="FFFFFF"/>
        <w:tabs>
          <w:tab w:val="left" w:pos="0"/>
        </w:tabs>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 xml:space="preserve">The Program activities </w:t>
      </w:r>
      <w:r w:rsidR="00F01CBC" w:rsidRPr="00BB03FF">
        <w:rPr>
          <w:rFonts w:ascii="Times New Roman" w:hAnsi="Times New Roman"/>
          <w:b/>
          <w:sz w:val="24"/>
          <w:szCs w:val="24"/>
          <w:lang w:val="en-US"/>
        </w:rPr>
        <w:t>will</w:t>
      </w:r>
      <w:r w:rsidRPr="00BB03FF">
        <w:rPr>
          <w:rFonts w:ascii="Times New Roman" w:hAnsi="Times New Roman"/>
          <w:b/>
          <w:sz w:val="24"/>
          <w:szCs w:val="24"/>
          <w:lang w:val="en-US"/>
        </w:rPr>
        <w:t xml:space="preserve"> support international cooperation projects of the college</w:t>
      </w:r>
      <w:r w:rsidRPr="00BB03FF">
        <w:rPr>
          <w:rFonts w:ascii="Times New Roman" w:hAnsi="Times New Roman"/>
          <w:sz w:val="24"/>
          <w:szCs w:val="24"/>
          <w:lang w:val="en-US"/>
        </w:rPr>
        <w:t>, including those with participation of the international NGO “Northern Forum”.</w:t>
      </w:r>
    </w:p>
    <w:p w:rsidR="006B1B36" w:rsidRPr="00BB03FF" w:rsidRDefault="00EB48A7" w:rsidP="00C71007">
      <w:pPr>
        <w:pStyle w:val="ListParagraph"/>
        <w:numPr>
          <w:ilvl w:val="2"/>
          <w:numId w:val="10"/>
        </w:numPr>
        <w:shd w:val="clear" w:color="auto" w:fill="FFFFFF"/>
        <w:tabs>
          <w:tab w:val="left" w:pos="0"/>
        </w:tabs>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Acquiring worker occupations would allow IP representatives to be gainfully employed</w:t>
      </w:r>
      <w:r w:rsidRPr="00BB03FF">
        <w:rPr>
          <w:rFonts w:ascii="Times New Roman" w:hAnsi="Times New Roman"/>
          <w:sz w:val="24"/>
          <w:szCs w:val="24"/>
          <w:lang w:val="en-US"/>
        </w:rPr>
        <w:t xml:space="preserve">, </w:t>
      </w:r>
      <w:r w:rsidRPr="00BB03FF">
        <w:rPr>
          <w:rFonts w:ascii="Times New Roman" w:hAnsi="Times New Roman"/>
          <w:b/>
          <w:sz w:val="24"/>
          <w:szCs w:val="24"/>
          <w:lang w:val="en-US"/>
        </w:rPr>
        <w:t>benefit from secured income and improve standards of living</w:t>
      </w:r>
      <w:r w:rsidRPr="00BB03FF">
        <w:rPr>
          <w:rFonts w:ascii="Times New Roman" w:hAnsi="Times New Roman"/>
          <w:sz w:val="24"/>
          <w:szCs w:val="24"/>
          <w:lang w:val="en-US"/>
        </w:rPr>
        <w:t xml:space="preserve">. </w:t>
      </w:r>
    </w:p>
    <w:p w:rsidR="005A6167" w:rsidRPr="00BB03FF" w:rsidRDefault="00C71007" w:rsidP="00C71007">
      <w:pPr>
        <w:pStyle w:val="Heading2"/>
        <w:spacing w:before="240" w:after="240" w:line="360" w:lineRule="auto"/>
        <w:ind w:left="720" w:hanging="720"/>
        <w:rPr>
          <w:rFonts w:ascii="Times New Roman" w:hAnsi="Times New Roman" w:cs="Times New Roman"/>
          <w:i/>
          <w:color w:val="auto"/>
          <w:sz w:val="24"/>
          <w:szCs w:val="24"/>
          <w:lang w:val="en-US"/>
        </w:rPr>
      </w:pPr>
      <w:bookmarkStart w:id="11" w:name="_Toc390264393"/>
      <w:r w:rsidRPr="00BB03FF">
        <w:rPr>
          <w:rFonts w:ascii="Times New Roman" w:hAnsi="Times New Roman" w:cs="Times New Roman"/>
          <w:i/>
          <w:color w:val="auto"/>
          <w:sz w:val="24"/>
          <w:szCs w:val="24"/>
          <w:lang w:val="en-US"/>
        </w:rPr>
        <w:t>5</w:t>
      </w:r>
      <w:r w:rsidR="005A6167" w:rsidRPr="00BB03FF">
        <w:rPr>
          <w:rFonts w:ascii="Times New Roman" w:hAnsi="Times New Roman" w:cs="Times New Roman"/>
          <w:i/>
          <w:color w:val="auto"/>
          <w:sz w:val="24"/>
          <w:szCs w:val="24"/>
          <w:lang w:val="en-US"/>
        </w:rPr>
        <w:t xml:space="preserve">.2. </w:t>
      </w:r>
      <w:r w:rsidR="00EB48A7" w:rsidRPr="00BB03FF">
        <w:rPr>
          <w:rFonts w:ascii="Times New Roman" w:hAnsi="Times New Roman" w:cs="Times New Roman"/>
          <w:i/>
          <w:color w:val="auto"/>
          <w:sz w:val="24"/>
          <w:szCs w:val="24"/>
          <w:lang w:val="en-US"/>
        </w:rPr>
        <w:t>Negative impacts</w:t>
      </w:r>
      <w:bookmarkEnd w:id="11"/>
    </w:p>
    <w:p w:rsidR="005A6167" w:rsidRPr="00BB03FF" w:rsidRDefault="002A2930" w:rsidP="00C71007">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Overall, the first stage of social assessment did not reveal any material negative impacts caused by the Program. The social assessment (initial) suggested that the ultimate impact of the Project would be definitely positive. </w:t>
      </w:r>
      <w:r w:rsidR="009E3152" w:rsidRPr="00BB03FF">
        <w:rPr>
          <w:rFonts w:ascii="Times New Roman" w:hAnsi="Times New Roman" w:cs="Times New Roman"/>
          <w:sz w:val="24"/>
          <w:szCs w:val="24"/>
          <w:lang w:val="en-US"/>
        </w:rPr>
        <w:t>I</w:t>
      </w:r>
      <w:r w:rsidRPr="00BB03FF">
        <w:rPr>
          <w:rFonts w:ascii="Times New Roman" w:hAnsi="Times New Roman" w:cs="Times New Roman"/>
          <w:sz w:val="24"/>
          <w:szCs w:val="24"/>
          <w:lang w:val="en-US"/>
        </w:rPr>
        <w:t xml:space="preserve">n the course of focus groups and interviews </w:t>
      </w:r>
      <w:r w:rsidR="009E3152" w:rsidRPr="00BB03FF">
        <w:rPr>
          <w:rFonts w:ascii="Times New Roman" w:hAnsi="Times New Roman" w:cs="Times New Roman"/>
          <w:sz w:val="24"/>
          <w:szCs w:val="24"/>
          <w:lang w:val="en-US"/>
        </w:rPr>
        <w:t xml:space="preserve">the following issues were identified that may become </w:t>
      </w:r>
      <w:r w:rsidR="00C71007" w:rsidRPr="00BB03FF">
        <w:rPr>
          <w:rFonts w:ascii="Times New Roman" w:hAnsi="Times New Roman" w:cs="Times New Roman"/>
          <w:sz w:val="24"/>
          <w:szCs w:val="24"/>
          <w:lang w:val="en-US"/>
        </w:rPr>
        <w:t>urgent</w:t>
      </w:r>
      <w:r w:rsidR="009E3152" w:rsidRPr="00BB03FF">
        <w:rPr>
          <w:rFonts w:ascii="Times New Roman" w:hAnsi="Times New Roman" w:cs="Times New Roman"/>
          <w:sz w:val="24"/>
          <w:szCs w:val="24"/>
          <w:lang w:val="en-US"/>
        </w:rPr>
        <w:t>:</w:t>
      </w:r>
      <w:r w:rsidR="005A6167" w:rsidRPr="00BB03FF">
        <w:rPr>
          <w:rFonts w:ascii="Times New Roman" w:hAnsi="Times New Roman" w:cs="Times New Roman"/>
          <w:sz w:val="24"/>
          <w:szCs w:val="24"/>
          <w:lang w:val="en-US"/>
        </w:rPr>
        <w:t xml:space="preserve"> </w:t>
      </w:r>
    </w:p>
    <w:p w:rsidR="00513171" w:rsidRPr="00BB03FF" w:rsidRDefault="00130FCF" w:rsidP="00C71007">
      <w:pPr>
        <w:pStyle w:val="ListParagraph"/>
        <w:numPr>
          <w:ilvl w:val="0"/>
          <w:numId w:val="22"/>
        </w:numPr>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Possible uniformity</w:t>
      </w:r>
      <w:r w:rsidR="006B1B36" w:rsidRPr="00BB03FF">
        <w:rPr>
          <w:rFonts w:ascii="Times New Roman" w:hAnsi="Times New Roman"/>
          <w:b/>
          <w:sz w:val="24"/>
          <w:szCs w:val="24"/>
          <w:lang w:val="en-US"/>
        </w:rPr>
        <w:t xml:space="preserve">, </w:t>
      </w:r>
      <w:r w:rsidRPr="00BB03FF">
        <w:rPr>
          <w:rFonts w:ascii="Times New Roman" w:hAnsi="Times New Roman"/>
          <w:b/>
          <w:sz w:val="24"/>
          <w:szCs w:val="24"/>
          <w:lang w:val="en-US"/>
        </w:rPr>
        <w:t>accelerated loss of identity by IP</w:t>
      </w:r>
      <w:r w:rsidR="00C71007" w:rsidRPr="00BB03FF">
        <w:rPr>
          <w:rFonts w:ascii="Times New Roman" w:hAnsi="Times New Roman"/>
          <w:b/>
          <w:sz w:val="24"/>
          <w:szCs w:val="24"/>
          <w:lang w:val="en-US"/>
        </w:rPr>
        <w:t>.</w:t>
      </w:r>
      <w:r w:rsidR="00C71007" w:rsidRPr="00BB03FF">
        <w:rPr>
          <w:rFonts w:ascii="Times New Roman" w:hAnsi="Times New Roman"/>
          <w:sz w:val="24"/>
          <w:szCs w:val="24"/>
          <w:lang w:val="en-US"/>
        </w:rPr>
        <w:t xml:space="preserve"> </w:t>
      </w:r>
      <w:r w:rsidRPr="00BB03FF">
        <w:rPr>
          <w:rFonts w:ascii="Times New Roman" w:hAnsi="Times New Roman"/>
          <w:sz w:val="24"/>
          <w:szCs w:val="24"/>
          <w:lang w:val="en-US"/>
        </w:rPr>
        <w:t>Since work</w:t>
      </w:r>
      <w:r w:rsidR="00783F1B" w:rsidRPr="00BB03FF">
        <w:rPr>
          <w:rFonts w:ascii="Times New Roman" w:hAnsi="Times New Roman"/>
          <w:sz w:val="24"/>
          <w:szCs w:val="24"/>
          <w:lang w:val="en-US"/>
        </w:rPr>
        <w:t>force skills development</w:t>
      </w:r>
      <w:r w:rsidRPr="00BB03FF">
        <w:rPr>
          <w:rFonts w:ascii="Times New Roman" w:hAnsi="Times New Roman"/>
          <w:sz w:val="24"/>
          <w:szCs w:val="24"/>
          <w:lang w:val="en-US"/>
        </w:rPr>
        <w:t xml:space="preserve"> curricula are standard and uniform, they fail to reflect specificity and mentalit</w:t>
      </w:r>
      <w:r w:rsidR="00C71007" w:rsidRPr="00BB03FF">
        <w:rPr>
          <w:rFonts w:ascii="Times New Roman" w:hAnsi="Times New Roman"/>
          <w:sz w:val="24"/>
          <w:szCs w:val="24"/>
          <w:lang w:val="en-US"/>
        </w:rPr>
        <w:t>y of the peoples of the North.</w:t>
      </w:r>
    </w:p>
    <w:p w:rsidR="00C71007" w:rsidRPr="00BB03FF" w:rsidRDefault="00C71007" w:rsidP="00C71007">
      <w:pPr>
        <w:pStyle w:val="ListParagraph"/>
        <w:numPr>
          <w:ilvl w:val="0"/>
          <w:numId w:val="22"/>
        </w:numPr>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Considering opinions of IP in offering, opening or closing training for some worker occupations.</w:t>
      </w:r>
      <w:r w:rsidRPr="00BB03FF">
        <w:rPr>
          <w:rFonts w:ascii="Times New Roman" w:hAnsi="Times New Roman"/>
          <w:sz w:val="24"/>
          <w:szCs w:val="24"/>
          <w:lang w:val="en-US"/>
        </w:rPr>
        <w:t xml:space="preserve"> Representatives of IP stressed that insufficient attention is given to traditional natural resource management. Educational institutions no longer develop professionals - or have reduced enrollment – for the following occupations: "Chum keeper”, “Ranger”, “Manufacturing of items from leather and furs”, “Forest ranger” etc. These are to be reinstituted.</w:t>
      </w:r>
    </w:p>
    <w:p w:rsidR="00CA0C8B" w:rsidRPr="00BB03FF" w:rsidRDefault="00130FCF" w:rsidP="00EE280D">
      <w:pPr>
        <w:pStyle w:val="ListParagraph"/>
        <w:numPr>
          <w:ilvl w:val="0"/>
          <w:numId w:val="22"/>
        </w:numPr>
        <w:spacing w:before="240" w:after="240" w:line="360" w:lineRule="auto"/>
        <w:ind w:left="720" w:hanging="360"/>
        <w:jc w:val="both"/>
        <w:rPr>
          <w:rFonts w:ascii="Times New Roman" w:hAnsi="Times New Roman"/>
          <w:sz w:val="24"/>
          <w:szCs w:val="24"/>
          <w:lang w:val="en-US"/>
        </w:rPr>
      </w:pPr>
      <w:r w:rsidRPr="00BB03FF">
        <w:rPr>
          <w:rFonts w:ascii="Times New Roman" w:hAnsi="Times New Roman"/>
          <w:b/>
          <w:sz w:val="24"/>
          <w:szCs w:val="24"/>
          <w:lang w:val="en-US"/>
        </w:rPr>
        <w:t>Information on the Program activities</w:t>
      </w:r>
      <w:r w:rsidR="00C71007" w:rsidRPr="00BB03FF">
        <w:rPr>
          <w:rFonts w:ascii="Times New Roman" w:hAnsi="Times New Roman"/>
          <w:i/>
          <w:sz w:val="24"/>
          <w:szCs w:val="24"/>
          <w:lang w:val="en-US"/>
        </w:rPr>
        <w:t xml:space="preserve">. </w:t>
      </w:r>
      <w:r w:rsidR="00EE280D" w:rsidRPr="00BB03FF">
        <w:rPr>
          <w:rFonts w:ascii="Times New Roman" w:hAnsi="Times New Roman"/>
          <w:sz w:val="24"/>
          <w:szCs w:val="24"/>
          <w:lang w:val="en-US"/>
        </w:rPr>
        <w:t>T</w:t>
      </w:r>
      <w:r w:rsidR="000E68DB" w:rsidRPr="00BB03FF">
        <w:rPr>
          <w:rFonts w:ascii="Times New Roman" w:hAnsi="Times New Roman"/>
          <w:sz w:val="24"/>
          <w:szCs w:val="24"/>
          <w:lang w:val="en-US"/>
        </w:rPr>
        <w:t>he surveyed stakeholders expressed their desire to learn more about the status and schedule of the Program activities implementation.</w:t>
      </w:r>
      <w:r w:rsidR="00EE280D" w:rsidRPr="00BB03FF">
        <w:rPr>
          <w:rFonts w:ascii="Times New Roman" w:hAnsi="Times New Roman"/>
          <w:sz w:val="24"/>
          <w:szCs w:val="24"/>
          <w:lang w:val="en-US"/>
        </w:rPr>
        <w:t xml:space="preserve"> </w:t>
      </w:r>
      <w:r w:rsidR="00CA0C8B" w:rsidRPr="00BB03FF">
        <w:rPr>
          <w:rFonts w:ascii="Times New Roman" w:hAnsi="Times New Roman"/>
          <w:sz w:val="24"/>
          <w:szCs w:val="24"/>
          <w:lang w:val="en-US"/>
        </w:rPr>
        <w:t xml:space="preserve">Each activity that impacts the IP will be studied and all possible negative impacts will be minimized. Action plans for each settlement and educational </w:t>
      </w:r>
      <w:r w:rsidR="00CA0C8B" w:rsidRPr="00BB03FF">
        <w:rPr>
          <w:rFonts w:ascii="Times New Roman" w:hAnsi="Times New Roman"/>
          <w:sz w:val="24"/>
          <w:szCs w:val="24"/>
          <w:lang w:val="en-US"/>
        </w:rPr>
        <w:lastRenderedPageBreak/>
        <w:t>institution will be developed to assess the Program implications and minimize possible negative impacts.</w:t>
      </w:r>
    </w:p>
    <w:p w:rsidR="00153CED" w:rsidRPr="00BB03FF" w:rsidRDefault="004926DF" w:rsidP="00C71007">
      <w:pPr>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color w:val="000000"/>
          <w:sz w:val="24"/>
          <w:szCs w:val="24"/>
          <w:lang w:val="en-US"/>
        </w:rPr>
        <w:t xml:space="preserve">These are </w:t>
      </w:r>
      <w:r w:rsidR="00153CED" w:rsidRPr="00BB03FF">
        <w:rPr>
          <w:rFonts w:ascii="Times New Roman" w:hAnsi="Times New Roman"/>
          <w:sz w:val="24"/>
          <w:szCs w:val="24"/>
          <w:lang w:val="en-US"/>
        </w:rPr>
        <w:t>the main results of the first phase of the social assessment:</w:t>
      </w:r>
    </w:p>
    <w:p w:rsidR="00153CED" w:rsidRPr="00BB03FF" w:rsidRDefault="0074597B" w:rsidP="00FC13D8">
      <w:pPr>
        <w:pStyle w:val="ListParagraph"/>
        <w:numPr>
          <w:ilvl w:val="1"/>
          <w:numId w:val="17"/>
        </w:numPr>
        <w:spacing w:before="240" w:after="24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Respondents t</w:t>
      </w:r>
      <w:r w:rsidR="00153CED" w:rsidRPr="00BB03FF">
        <w:rPr>
          <w:rFonts w:ascii="Times New Roman" w:hAnsi="Times New Roman"/>
          <w:sz w:val="24"/>
          <w:szCs w:val="24"/>
          <w:lang w:val="en-US"/>
        </w:rPr>
        <w:t>ak</w:t>
      </w:r>
      <w:r w:rsidRPr="00BB03FF">
        <w:rPr>
          <w:rFonts w:ascii="Times New Roman" w:hAnsi="Times New Roman"/>
          <w:sz w:val="24"/>
          <w:szCs w:val="24"/>
          <w:lang w:val="en-US"/>
        </w:rPr>
        <w:t xml:space="preserve">ing part in </w:t>
      </w:r>
      <w:r w:rsidR="00153CED" w:rsidRPr="00BB03FF">
        <w:rPr>
          <w:rFonts w:ascii="Times New Roman" w:hAnsi="Times New Roman"/>
          <w:sz w:val="24"/>
          <w:szCs w:val="24"/>
          <w:lang w:val="en-US"/>
        </w:rPr>
        <w:t xml:space="preserve">the study </w:t>
      </w:r>
      <w:r w:rsidRPr="00BB03FF">
        <w:rPr>
          <w:rFonts w:ascii="Times New Roman" w:hAnsi="Times New Roman"/>
          <w:sz w:val="24"/>
          <w:szCs w:val="24"/>
          <w:lang w:val="en-US"/>
        </w:rPr>
        <w:t>have</w:t>
      </w:r>
      <w:r w:rsidR="00153CED" w:rsidRPr="00BB03FF">
        <w:rPr>
          <w:rFonts w:ascii="Times New Roman" w:hAnsi="Times New Roman"/>
          <w:sz w:val="24"/>
          <w:szCs w:val="24"/>
          <w:lang w:val="en-US"/>
        </w:rPr>
        <w:t xml:space="preserve"> reacted positively to the pilot program </w:t>
      </w:r>
      <w:r w:rsidRPr="00BB03FF">
        <w:rPr>
          <w:rFonts w:ascii="Times New Roman" w:hAnsi="Times New Roman"/>
          <w:sz w:val="24"/>
          <w:szCs w:val="24"/>
          <w:lang w:val="en-US"/>
        </w:rPr>
        <w:t>“</w:t>
      </w:r>
      <w:r w:rsidR="00153CED" w:rsidRPr="00BB03FF">
        <w:rPr>
          <w:rFonts w:ascii="Times New Roman" w:hAnsi="Times New Roman"/>
          <w:sz w:val="24"/>
          <w:szCs w:val="24"/>
          <w:lang w:val="en-US"/>
        </w:rPr>
        <w:t>Training workers for socio-economic development of the Republic of Sakha (Yakutia)</w:t>
      </w:r>
      <w:r w:rsidRPr="00BB03FF">
        <w:rPr>
          <w:rFonts w:ascii="Times New Roman" w:hAnsi="Times New Roman"/>
          <w:sz w:val="24"/>
          <w:szCs w:val="24"/>
          <w:lang w:val="en-US"/>
        </w:rPr>
        <w:t>”</w:t>
      </w:r>
      <w:r w:rsidR="00153CED" w:rsidRPr="00BB03FF">
        <w:rPr>
          <w:rFonts w:ascii="Times New Roman" w:hAnsi="Times New Roman"/>
          <w:sz w:val="24"/>
          <w:szCs w:val="24"/>
          <w:lang w:val="en-US"/>
        </w:rPr>
        <w:t xml:space="preserve"> for 2014-2019 and expect t</w:t>
      </w:r>
      <w:r w:rsidRPr="00BB03FF">
        <w:rPr>
          <w:rFonts w:ascii="Times New Roman" w:hAnsi="Times New Roman"/>
          <w:sz w:val="24"/>
          <w:szCs w:val="24"/>
          <w:lang w:val="en-US"/>
        </w:rPr>
        <w:t>he plan</w:t>
      </w:r>
      <w:r w:rsidR="00153CED" w:rsidRPr="00BB03FF">
        <w:rPr>
          <w:rFonts w:ascii="Times New Roman" w:hAnsi="Times New Roman"/>
          <w:sz w:val="24"/>
          <w:szCs w:val="24"/>
          <w:lang w:val="en-US"/>
        </w:rPr>
        <w:t xml:space="preserve"> </w:t>
      </w:r>
      <w:r w:rsidRPr="00BB03FF">
        <w:rPr>
          <w:rFonts w:ascii="Times New Roman" w:hAnsi="Times New Roman"/>
          <w:sz w:val="24"/>
          <w:szCs w:val="24"/>
          <w:lang w:val="en-US"/>
        </w:rPr>
        <w:t xml:space="preserve">to be </w:t>
      </w:r>
      <w:r w:rsidR="00153CED" w:rsidRPr="00BB03FF">
        <w:rPr>
          <w:rFonts w:ascii="Times New Roman" w:hAnsi="Times New Roman"/>
          <w:sz w:val="24"/>
          <w:szCs w:val="24"/>
          <w:lang w:val="en-US"/>
        </w:rPr>
        <w:t>implement</w:t>
      </w:r>
      <w:r w:rsidRPr="00BB03FF">
        <w:rPr>
          <w:rFonts w:ascii="Times New Roman" w:hAnsi="Times New Roman"/>
          <w:sz w:val="24"/>
          <w:szCs w:val="24"/>
          <w:lang w:val="en-US"/>
        </w:rPr>
        <w:t>ed</w:t>
      </w:r>
      <w:r w:rsidR="00153CED" w:rsidRPr="00BB03FF">
        <w:rPr>
          <w:rFonts w:ascii="Times New Roman" w:hAnsi="Times New Roman"/>
          <w:sz w:val="24"/>
          <w:szCs w:val="24"/>
          <w:lang w:val="en-US"/>
        </w:rPr>
        <w:t>.</w:t>
      </w:r>
      <w:r w:rsidR="001C4E99" w:rsidRPr="00BB03FF">
        <w:rPr>
          <w:rFonts w:ascii="Times New Roman" w:hAnsi="Times New Roman"/>
          <w:sz w:val="24"/>
          <w:szCs w:val="24"/>
          <w:lang w:val="en-US"/>
        </w:rPr>
        <w:t xml:space="preserve"> </w:t>
      </w:r>
    </w:p>
    <w:p w:rsidR="00195931" w:rsidRPr="00BB03FF" w:rsidRDefault="0074597B" w:rsidP="00FC13D8">
      <w:pPr>
        <w:pStyle w:val="ListParagraph"/>
        <w:numPr>
          <w:ilvl w:val="1"/>
          <w:numId w:val="17"/>
        </w:numPr>
        <w:spacing w:before="240" w:after="24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 xml:space="preserve">The </w:t>
      </w:r>
      <w:r w:rsidR="00153CED" w:rsidRPr="00BB03FF">
        <w:rPr>
          <w:rFonts w:ascii="Times New Roman" w:hAnsi="Times New Roman"/>
          <w:sz w:val="24"/>
          <w:szCs w:val="24"/>
          <w:lang w:val="en-US"/>
        </w:rPr>
        <w:t>Program does not prejudice the rights and territories of indigenous communities.</w:t>
      </w:r>
    </w:p>
    <w:p w:rsidR="00195931" w:rsidRPr="00BB03FF" w:rsidRDefault="00153CED" w:rsidP="00FC13D8">
      <w:pPr>
        <w:pStyle w:val="ListParagraph"/>
        <w:numPr>
          <w:ilvl w:val="1"/>
          <w:numId w:val="17"/>
        </w:numPr>
        <w:spacing w:before="240" w:after="24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Representatives of educational institutions and indigenous peoples</w:t>
      </w:r>
      <w:r w:rsidR="004A1503" w:rsidRPr="00BB03FF">
        <w:rPr>
          <w:rFonts w:ascii="Times New Roman" w:hAnsi="Times New Roman"/>
          <w:sz w:val="24"/>
          <w:szCs w:val="24"/>
          <w:lang w:val="en-US"/>
        </w:rPr>
        <w:t xml:space="preserve"> of the North</w:t>
      </w:r>
      <w:r w:rsidRPr="00BB03FF">
        <w:rPr>
          <w:rFonts w:ascii="Times New Roman" w:hAnsi="Times New Roman"/>
          <w:sz w:val="24"/>
          <w:szCs w:val="24"/>
          <w:lang w:val="en-US"/>
        </w:rPr>
        <w:t xml:space="preserve"> have expressed a desire to have </w:t>
      </w:r>
      <w:r w:rsidR="0020370D" w:rsidRPr="00BB03FF">
        <w:rPr>
          <w:rFonts w:ascii="Times New Roman" w:hAnsi="Times New Roman"/>
          <w:sz w:val="24"/>
          <w:szCs w:val="24"/>
          <w:lang w:val="en-US"/>
        </w:rPr>
        <w:t>an opportunity</w:t>
      </w:r>
      <w:r w:rsidRPr="00BB03FF">
        <w:rPr>
          <w:rFonts w:ascii="Times New Roman" w:hAnsi="Times New Roman"/>
          <w:sz w:val="24"/>
          <w:szCs w:val="24"/>
          <w:lang w:val="en-US"/>
        </w:rPr>
        <w:t xml:space="preserve"> to influence and </w:t>
      </w:r>
      <w:r w:rsidR="004A1503" w:rsidRPr="00BB03FF">
        <w:rPr>
          <w:rFonts w:ascii="Times New Roman" w:hAnsi="Times New Roman"/>
          <w:sz w:val="24"/>
          <w:szCs w:val="24"/>
          <w:lang w:val="en-US"/>
        </w:rPr>
        <w:t xml:space="preserve">ensure their </w:t>
      </w:r>
      <w:r w:rsidRPr="00BB03FF">
        <w:rPr>
          <w:rFonts w:ascii="Times New Roman" w:hAnsi="Times New Roman"/>
          <w:sz w:val="24"/>
          <w:szCs w:val="24"/>
          <w:lang w:val="en-US"/>
        </w:rPr>
        <w:t>contribut</w:t>
      </w:r>
      <w:r w:rsidR="004A1503" w:rsidRPr="00BB03FF">
        <w:rPr>
          <w:rFonts w:ascii="Times New Roman" w:hAnsi="Times New Roman"/>
          <w:sz w:val="24"/>
          <w:szCs w:val="24"/>
          <w:lang w:val="en-US"/>
        </w:rPr>
        <w:t xml:space="preserve">ion </w:t>
      </w:r>
      <w:r w:rsidRPr="00BB03FF">
        <w:rPr>
          <w:rFonts w:ascii="Times New Roman" w:hAnsi="Times New Roman"/>
          <w:sz w:val="24"/>
          <w:szCs w:val="24"/>
          <w:lang w:val="en-US"/>
        </w:rPr>
        <w:t xml:space="preserve">to </w:t>
      </w:r>
      <w:r w:rsidR="004A1503" w:rsidRPr="00BB03FF">
        <w:rPr>
          <w:rFonts w:ascii="Times New Roman" w:hAnsi="Times New Roman"/>
          <w:sz w:val="24"/>
          <w:szCs w:val="24"/>
          <w:lang w:val="en-US"/>
        </w:rPr>
        <w:t xml:space="preserve">the </w:t>
      </w:r>
      <w:r w:rsidRPr="00BB03FF">
        <w:rPr>
          <w:rFonts w:ascii="Times New Roman" w:hAnsi="Times New Roman"/>
          <w:sz w:val="24"/>
          <w:szCs w:val="24"/>
          <w:lang w:val="en-US"/>
        </w:rPr>
        <w:t>program activities.</w:t>
      </w:r>
      <w:r w:rsidR="001C4E99" w:rsidRPr="00BB03FF">
        <w:rPr>
          <w:rFonts w:ascii="Times New Roman" w:hAnsi="Times New Roman"/>
          <w:sz w:val="24"/>
          <w:szCs w:val="24"/>
          <w:lang w:val="en-US"/>
        </w:rPr>
        <w:t xml:space="preserve"> </w:t>
      </w:r>
    </w:p>
    <w:p w:rsidR="00153CED" w:rsidRPr="00BB03FF" w:rsidRDefault="00153CED" w:rsidP="00FC13D8">
      <w:pPr>
        <w:pStyle w:val="ListParagraph"/>
        <w:numPr>
          <w:ilvl w:val="1"/>
          <w:numId w:val="17"/>
        </w:numPr>
        <w:spacing w:before="240" w:after="24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The</w:t>
      </w:r>
      <w:r w:rsidR="0020370D" w:rsidRPr="00BB03FF">
        <w:rPr>
          <w:rFonts w:ascii="Times New Roman" w:hAnsi="Times New Roman"/>
          <w:sz w:val="24"/>
          <w:szCs w:val="24"/>
          <w:lang w:val="en-US"/>
        </w:rPr>
        <w:t xml:space="preserve"> program is supported by </w:t>
      </w:r>
      <w:r w:rsidRPr="00BB03FF">
        <w:rPr>
          <w:rFonts w:ascii="Times New Roman" w:hAnsi="Times New Roman"/>
          <w:sz w:val="24"/>
          <w:szCs w:val="24"/>
          <w:lang w:val="en-US"/>
        </w:rPr>
        <w:t>the Association of Indigenous Peoples of the Republic of Sakha (Yakutia) implementation of the program supported.</w:t>
      </w:r>
      <w:r w:rsidR="001C4E99" w:rsidRPr="00BB03FF">
        <w:rPr>
          <w:rFonts w:ascii="Times New Roman" w:hAnsi="Times New Roman"/>
          <w:sz w:val="24"/>
          <w:szCs w:val="24"/>
          <w:lang w:val="en-US"/>
        </w:rPr>
        <w:t xml:space="preserve"> </w:t>
      </w:r>
    </w:p>
    <w:p w:rsidR="00153CED" w:rsidRPr="00BB03FF" w:rsidRDefault="0020370D" w:rsidP="00FC13D8">
      <w:pPr>
        <w:pStyle w:val="ListParagraph"/>
        <w:numPr>
          <w:ilvl w:val="1"/>
          <w:numId w:val="17"/>
        </w:numPr>
        <w:spacing w:before="240" w:after="24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 xml:space="preserve">Training of </w:t>
      </w:r>
      <w:r w:rsidR="00153CED" w:rsidRPr="00BB03FF">
        <w:rPr>
          <w:rFonts w:ascii="Times New Roman" w:hAnsi="Times New Roman"/>
          <w:sz w:val="24"/>
          <w:szCs w:val="24"/>
          <w:lang w:val="en-US"/>
        </w:rPr>
        <w:t>the workforce in the</w:t>
      </w:r>
      <w:r w:rsidRPr="00BB03FF">
        <w:rPr>
          <w:rFonts w:ascii="Times New Roman" w:hAnsi="Times New Roman"/>
          <w:sz w:val="24"/>
          <w:szCs w:val="24"/>
          <w:lang w:val="en-US"/>
        </w:rPr>
        <w:t xml:space="preserve"> area of </w:t>
      </w:r>
      <w:r w:rsidR="001C4E99" w:rsidRPr="00BB03FF">
        <w:rPr>
          <w:rFonts w:ascii="Times New Roman" w:hAnsi="Times New Roman"/>
          <w:i/>
          <w:sz w:val="24"/>
          <w:szCs w:val="24"/>
          <w:lang w:val="en-US"/>
        </w:rPr>
        <w:t>traditional use of land resources</w:t>
      </w:r>
      <w:r w:rsidR="00153CED" w:rsidRPr="00BB03FF">
        <w:rPr>
          <w:rFonts w:ascii="Times New Roman" w:hAnsi="Times New Roman"/>
          <w:sz w:val="24"/>
          <w:szCs w:val="24"/>
          <w:lang w:val="en-US"/>
        </w:rPr>
        <w:t xml:space="preserve"> will have a positive impact on indigenous peoples</w:t>
      </w:r>
      <w:r w:rsidR="00D820E3" w:rsidRPr="00BB03FF">
        <w:rPr>
          <w:rFonts w:ascii="Times New Roman" w:hAnsi="Times New Roman"/>
          <w:sz w:val="24"/>
          <w:szCs w:val="24"/>
          <w:lang w:val="en-US"/>
        </w:rPr>
        <w:t xml:space="preserve"> and it </w:t>
      </w:r>
      <w:r w:rsidR="00153CED" w:rsidRPr="00BB03FF">
        <w:rPr>
          <w:rFonts w:ascii="Times New Roman" w:hAnsi="Times New Roman"/>
          <w:sz w:val="24"/>
          <w:szCs w:val="24"/>
          <w:lang w:val="en-US"/>
        </w:rPr>
        <w:t>can contribute to the</w:t>
      </w:r>
      <w:r w:rsidR="00D820E3" w:rsidRPr="00BB03FF">
        <w:rPr>
          <w:rFonts w:ascii="Times New Roman" w:hAnsi="Times New Roman"/>
          <w:sz w:val="24"/>
          <w:szCs w:val="24"/>
          <w:lang w:val="en-US"/>
        </w:rPr>
        <w:t>ir</w:t>
      </w:r>
      <w:r w:rsidR="00153CED" w:rsidRPr="00BB03FF">
        <w:rPr>
          <w:rFonts w:ascii="Times New Roman" w:hAnsi="Times New Roman"/>
          <w:sz w:val="24"/>
          <w:szCs w:val="24"/>
          <w:lang w:val="en-US"/>
        </w:rPr>
        <w:t xml:space="preserve"> socio-cultural and ethno-linguistic habitat and traditional way of life.</w:t>
      </w:r>
      <w:r w:rsidR="001C4E99" w:rsidRPr="00BB03FF">
        <w:rPr>
          <w:rFonts w:ascii="Times New Roman" w:hAnsi="Times New Roman"/>
          <w:sz w:val="24"/>
          <w:szCs w:val="24"/>
          <w:lang w:val="en-US"/>
        </w:rPr>
        <w:t xml:space="preserve"> </w:t>
      </w:r>
    </w:p>
    <w:p w:rsidR="00153CED" w:rsidRPr="00BB03FF" w:rsidRDefault="00D820E3" w:rsidP="00FC13D8">
      <w:pPr>
        <w:pStyle w:val="ListParagraph"/>
        <w:numPr>
          <w:ilvl w:val="1"/>
          <w:numId w:val="17"/>
        </w:numPr>
        <w:spacing w:before="240" w:after="240" w:line="360" w:lineRule="auto"/>
        <w:ind w:left="720" w:hanging="360"/>
        <w:contextualSpacing w:val="0"/>
        <w:jc w:val="both"/>
        <w:rPr>
          <w:rFonts w:ascii="Times New Roman" w:hAnsi="Times New Roman"/>
          <w:sz w:val="24"/>
          <w:szCs w:val="24"/>
          <w:lang w:val="en-US"/>
        </w:rPr>
      </w:pPr>
      <w:r w:rsidRPr="00BB03FF">
        <w:rPr>
          <w:rFonts w:ascii="Times New Roman" w:hAnsi="Times New Roman"/>
          <w:sz w:val="24"/>
          <w:szCs w:val="24"/>
          <w:lang w:val="en-US"/>
        </w:rPr>
        <w:t>The i</w:t>
      </w:r>
      <w:r w:rsidR="00153CED" w:rsidRPr="00BB03FF">
        <w:rPr>
          <w:rFonts w:ascii="Times New Roman" w:hAnsi="Times New Roman"/>
          <w:sz w:val="24"/>
          <w:szCs w:val="24"/>
          <w:lang w:val="en-US"/>
        </w:rPr>
        <w:t>ndigenous populations</w:t>
      </w:r>
      <w:r w:rsidRPr="00BB03FF">
        <w:rPr>
          <w:rFonts w:ascii="Times New Roman" w:hAnsi="Times New Roman"/>
          <w:sz w:val="24"/>
          <w:szCs w:val="24"/>
          <w:lang w:val="en-US"/>
        </w:rPr>
        <w:t>’</w:t>
      </w:r>
      <w:r w:rsidR="00153CED" w:rsidRPr="00BB03FF">
        <w:rPr>
          <w:rFonts w:ascii="Times New Roman" w:hAnsi="Times New Roman"/>
          <w:sz w:val="24"/>
          <w:szCs w:val="24"/>
          <w:lang w:val="en-US"/>
        </w:rPr>
        <w:t xml:space="preserve"> hope that the implementation of the program will</w:t>
      </w:r>
      <w:r w:rsidRPr="00BB03FF">
        <w:rPr>
          <w:rFonts w:ascii="Times New Roman" w:hAnsi="Times New Roman"/>
          <w:sz w:val="24"/>
          <w:szCs w:val="24"/>
          <w:lang w:val="en-US"/>
        </w:rPr>
        <w:t xml:space="preserve"> lead indeed </w:t>
      </w:r>
      <w:r w:rsidR="00153CED" w:rsidRPr="00BB03FF">
        <w:rPr>
          <w:rFonts w:ascii="Times New Roman" w:hAnsi="Times New Roman"/>
          <w:sz w:val="24"/>
          <w:szCs w:val="24"/>
          <w:lang w:val="en-US"/>
        </w:rPr>
        <w:t xml:space="preserve">to </w:t>
      </w:r>
      <w:r w:rsidRPr="00BB03FF">
        <w:rPr>
          <w:rFonts w:ascii="Times New Roman" w:hAnsi="Times New Roman"/>
          <w:sz w:val="24"/>
          <w:szCs w:val="24"/>
          <w:lang w:val="en-US"/>
        </w:rPr>
        <w:t xml:space="preserve">the </w:t>
      </w:r>
      <w:r w:rsidR="00153CED" w:rsidRPr="00BB03FF">
        <w:rPr>
          <w:rFonts w:ascii="Times New Roman" w:hAnsi="Times New Roman"/>
          <w:sz w:val="24"/>
          <w:szCs w:val="24"/>
          <w:lang w:val="en-US"/>
        </w:rPr>
        <w:t>socio-economic development of the region as a whole</w:t>
      </w:r>
      <w:r w:rsidRPr="00BB03FF">
        <w:rPr>
          <w:rFonts w:ascii="Times New Roman" w:hAnsi="Times New Roman"/>
          <w:sz w:val="24"/>
          <w:szCs w:val="24"/>
          <w:lang w:val="en-US"/>
        </w:rPr>
        <w:t xml:space="preserve"> seems important</w:t>
      </w:r>
      <w:r w:rsidR="00153CED" w:rsidRPr="00BB03FF">
        <w:rPr>
          <w:rFonts w:ascii="Times New Roman" w:hAnsi="Times New Roman"/>
          <w:sz w:val="24"/>
          <w:szCs w:val="24"/>
          <w:lang w:val="en-US"/>
        </w:rPr>
        <w:t>.</w:t>
      </w:r>
      <w:r w:rsidR="001C4E99" w:rsidRPr="00BB03FF">
        <w:rPr>
          <w:rFonts w:ascii="Times New Roman" w:hAnsi="Times New Roman"/>
          <w:sz w:val="24"/>
          <w:szCs w:val="24"/>
          <w:lang w:val="en-US"/>
        </w:rPr>
        <w:t xml:space="preserve"> </w:t>
      </w:r>
    </w:p>
    <w:p w:rsidR="00153CED" w:rsidRPr="00BB03FF" w:rsidRDefault="00FC13D8" w:rsidP="00FC13D8">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Overall</w:t>
      </w:r>
      <w:r w:rsidR="00153CED" w:rsidRPr="00BB03FF">
        <w:rPr>
          <w:rFonts w:ascii="Times New Roman" w:hAnsi="Times New Roman"/>
          <w:sz w:val="24"/>
          <w:szCs w:val="24"/>
          <w:lang w:val="en-US"/>
        </w:rPr>
        <w:t xml:space="preserve">, the first phase of the social assessment </w:t>
      </w:r>
      <w:r w:rsidR="00D820E3" w:rsidRPr="00BB03FF">
        <w:rPr>
          <w:rFonts w:ascii="Times New Roman" w:hAnsi="Times New Roman"/>
          <w:sz w:val="24"/>
          <w:szCs w:val="24"/>
          <w:lang w:val="en-US"/>
        </w:rPr>
        <w:t xml:space="preserve">has </w:t>
      </w:r>
      <w:r w:rsidR="00153CED" w:rsidRPr="00BB03FF">
        <w:rPr>
          <w:rFonts w:ascii="Times New Roman" w:hAnsi="Times New Roman"/>
          <w:sz w:val="24"/>
          <w:szCs w:val="24"/>
          <w:lang w:val="en-US"/>
        </w:rPr>
        <w:t xml:space="preserve">found no significant negative effects of the program activities, while the overall effect </w:t>
      </w:r>
      <w:r w:rsidR="00D820E3" w:rsidRPr="00BB03FF">
        <w:rPr>
          <w:rFonts w:ascii="Times New Roman" w:hAnsi="Times New Roman"/>
          <w:sz w:val="24"/>
          <w:szCs w:val="24"/>
          <w:lang w:val="en-US"/>
        </w:rPr>
        <w:t>has been</w:t>
      </w:r>
      <w:r w:rsidR="00153CED" w:rsidRPr="00BB03FF">
        <w:rPr>
          <w:rFonts w:ascii="Times New Roman" w:hAnsi="Times New Roman"/>
          <w:sz w:val="24"/>
          <w:szCs w:val="24"/>
          <w:lang w:val="en-US"/>
        </w:rPr>
        <w:t xml:space="preserve"> considered definitely positive.</w:t>
      </w:r>
    </w:p>
    <w:p w:rsidR="005A6167" w:rsidRPr="00BB03FF" w:rsidRDefault="005F4E7E"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12" w:name="_Toc390264394"/>
      <w:r w:rsidRPr="00BB03FF">
        <w:rPr>
          <w:rFonts w:ascii="Times New Roman" w:hAnsi="Times New Roman" w:cs="Times New Roman"/>
          <w:smallCaps/>
          <w:color w:val="auto"/>
          <w:sz w:val="24"/>
          <w:lang w:val="en-US"/>
        </w:rPr>
        <w:t xml:space="preserve">Framework </w:t>
      </w:r>
      <w:r w:rsidR="00BB3369" w:rsidRPr="00BB03FF">
        <w:rPr>
          <w:rFonts w:ascii="Times New Roman" w:hAnsi="Times New Roman" w:cs="Times New Roman"/>
          <w:smallCaps/>
          <w:color w:val="auto"/>
          <w:sz w:val="24"/>
          <w:lang w:val="en-US"/>
        </w:rPr>
        <w:t>for Free, Prior, and Informed Consultation</w:t>
      </w:r>
      <w:bookmarkEnd w:id="12"/>
    </w:p>
    <w:p w:rsidR="005A6167" w:rsidRPr="00BB03FF" w:rsidRDefault="00505B93" w:rsidP="00FC13D8">
      <w:pPr>
        <w:pStyle w:val="ListParagraph"/>
        <w:tabs>
          <w:tab w:val="left" w:pos="0"/>
        </w:tabs>
        <w:spacing w:before="240" w:after="240" w:line="360" w:lineRule="auto"/>
        <w:ind w:left="0"/>
        <w:jc w:val="both"/>
        <w:rPr>
          <w:rFonts w:ascii="Times New Roman" w:hAnsi="Times New Roman"/>
          <w:sz w:val="24"/>
          <w:szCs w:val="24"/>
          <w:lang w:val="en-US"/>
        </w:rPr>
      </w:pPr>
      <w:r w:rsidRPr="00BB03FF">
        <w:rPr>
          <w:rFonts w:ascii="Times New Roman" w:hAnsi="Times New Roman"/>
          <w:sz w:val="24"/>
          <w:szCs w:val="24"/>
          <w:lang w:val="en-US"/>
        </w:rPr>
        <w:t xml:space="preserve">Free </w:t>
      </w:r>
      <w:r w:rsidR="00783F1B" w:rsidRPr="00BB03FF">
        <w:rPr>
          <w:rFonts w:ascii="Times New Roman" w:hAnsi="Times New Roman"/>
          <w:sz w:val="24"/>
          <w:szCs w:val="24"/>
          <w:lang w:val="en-US"/>
        </w:rPr>
        <w:t xml:space="preserve">prior consultations with IP in </w:t>
      </w:r>
      <w:r w:rsidRPr="00BB03FF">
        <w:rPr>
          <w:rFonts w:ascii="Times New Roman" w:hAnsi="Times New Roman"/>
          <w:sz w:val="24"/>
          <w:szCs w:val="24"/>
          <w:lang w:val="en-US"/>
        </w:rPr>
        <w:t>the course of the project implementation are based on free participation of IP in the Program discussions, full consideration of all IP in arranging meetings and discussions</w:t>
      </w:r>
      <w:r w:rsidR="00783F1B" w:rsidRPr="00BB03FF">
        <w:rPr>
          <w:rFonts w:ascii="Times New Roman" w:hAnsi="Times New Roman"/>
          <w:sz w:val="24"/>
          <w:szCs w:val="24"/>
          <w:lang w:val="en-US"/>
        </w:rPr>
        <w:t xml:space="preserve"> </w:t>
      </w:r>
      <w:r w:rsidRPr="00BB03FF">
        <w:rPr>
          <w:rFonts w:ascii="Times New Roman" w:hAnsi="Times New Roman"/>
          <w:sz w:val="24"/>
          <w:szCs w:val="24"/>
          <w:lang w:val="en-US"/>
        </w:rPr>
        <w:t xml:space="preserve">(ensure awareness of such activities), discussion of possible negative impacts prior to making respective managerial </w:t>
      </w:r>
      <w:r w:rsidR="002934E8" w:rsidRPr="00BB03FF">
        <w:rPr>
          <w:rFonts w:ascii="Times New Roman" w:hAnsi="Times New Roman"/>
          <w:sz w:val="24"/>
          <w:szCs w:val="24"/>
          <w:lang w:val="en-US"/>
        </w:rPr>
        <w:t xml:space="preserve">decisions, informing IP representatives on </w:t>
      </w:r>
      <w:r w:rsidRPr="00BB03FF">
        <w:rPr>
          <w:rFonts w:ascii="Times New Roman" w:hAnsi="Times New Roman"/>
          <w:sz w:val="24"/>
          <w:szCs w:val="24"/>
          <w:lang w:val="en-US"/>
        </w:rPr>
        <w:t xml:space="preserve">all materials relevant to the issues discussed.  </w:t>
      </w:r>
    </w:p>
    <w:p w:rsidR="00D820E3" w:rsidRPr="00BB03FF" w:rsidRDefault="00AC3E8B" w:rsidP="0004310B">
      <w:pPr>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The f</w:t>
      </w:r>
      <w:r w:rsidR="00D820E3" w:rsidRPr="00BB03FF">
        <w:rPr>
          <w:rFonts w:ascii="Times New Roman" w:hAnsi="Times New Roman"/>
          <w:sz w:val="24"/>
          <w:szCs w:val="24"/>
          <w:lang w:val="en-US"/>
        </w:rPr>
        <w:t xml:space="preserve">ollowing consultation process </w:t>
      </w:r>
      <w:r w:rsidRPr="00BB03FF">
        <w:rPr>
          <w:rFonts w:ascii="Times New Roman" w:hAnsi="Times New Roman"/>
          <w:sz w:val="24"/>
          <w:szCs w:val="24"/>
          <w:lang w:val="en-US"/>
        </w:rPr>
        <w:t xml:space="preserve">forms </w:t>
      </w:r>
      <w:r w:rsidR="00D820E3" w:rsidRPr="00BB03FF">
        <w:rPr>
          <w:rFonts w:ascii="Times New Roman" w:hAnsi="Times New Roman"/>
          <w:sz w:val="24"/>
          <w:szCs w:val="24"/>
          <w:lang w:val="en-US"/>
        </w:rPr>
        <w:t xml:space="preserve">part of the </w:t>
      </w:r>
      <w:r w:rsidR="00BB3369" w:rsidRPr="00BB03FF">
        <w:rPr>
          <w:rFonts w:ascii="Times New Roman" w:hAnsi="Times New Roman"/>
          <w:sz w:val="24"/>
          <w:szCs w:val="24"/>
          <w:lang w:val="en-US"/>
        </w:rPr>
        <w:t>IPPs</w:t>
      </w:r>
      <w:r w:rsidR="00D820E3" w:rsidRPr="00BB03FF">
        <w:rPr>
          <w:rFonts w:ascii="Times New Roman" w:hAnsi="Times New Roman"/>
          <w:sz w:val="24"/>
          <w:szCs w:val="24"/>
          <w:lang w:val="en-US"/>
        </w:rPr>
        <w:t>:</w:t>
      </w:r>
      <w:r w:rsidR="001C4E99" w:rsidRPr="00BB03FF">
        <w:rPr>
          <w:rFonts w:ascii="Times New Roman" w:hAnsi="Times New Roman"/>
          <w:sz w:val="24"/>
          <w:szCs w:val="24"/>
          <w:lang w:val="en-US"/>
        </w:rPr>
        <w:t xml:space="preserve"> </w:t>
      </w:r>
    </w:p>
    <w:p w:rsidR="00D820E3" w:rsidRPr="00BB03FF" w:rsidRDefault="001C4E99" w:rsidP="0004310B">
      <w:pPr>
        <w:pStyle w:val="Heading2"/>
        <w:spacing w:before="0"/>
        <w:ind w:left="720" w:hanging="720"/>
        <w:rPr>
          <w:rFonts w:ascii="Times New Roman" w:hAnsi="Times New Roman" w:cs="Times New Roman"/>
          <w:i/>
          <w:color w:val="auto"/>
          <w:sz w:val="24"/>
          <w:szCs w:val="24"/>
          <w:lang w:val="en-US"/>
        </w:rPr>
      </w:pPr>
      <w:bookmarkStart w:id="13" w:name="_Toc390264395"/>
      <w:r w:rsidRPr="00BB03FF">
        <w:rPr>
          <w:rFonts w:ascii="Times New Roman" w:hAnsi="Times New Roman" w:cs="Times New Roman"/>
          <w:i/>
          <w:color w:val="auto"/>
          <w:sz w:val="24"/>
          <w:szCs w:val="24"/>
          <w:lang w:val="en-US"/>
        </w:rPr>
        <w:lastRenderedPageBreak/>
        <w:t xml:space="preserve">6.1. Consultation </w:t>
      </w:r>
      <w:r w:rsidR="00C34597" w:rsidRPr="00BB03FF">
        <w:rPr>
          <w:rFonts w:ascii="Times New Roman" w:hAnsi="Times New Roman" w:cs="Times New Roman"/>
          <w:i/>
          <w:color w:val="auto"/>
          <w:sz w:val="24"/>
          <w:szCs w:val="24"/>
          <w:lang w:val="en-US"/>
        </w:rPr>
        <w:t>P</w:t>
      </w:r>
      <w:r w:rsidRPr="00BB03FF">
        <w:rPr>
          <w:rFonts w:ascii="Times New Roman" w:hAnsi="Times New Roman" w:cs="Times New Roman"/>
          <w:i/>
          <w:color w:val="auto"/>
          <w:sz w:val="24"/>
          <w:szCs w:val="24"/>
          <w:lang w:val="en-US"/>
        </w:rPr>
        <w:t>rocess</w:t>
      </w:r>
      <w:bookmarkEnd w:id="13"/>
    </w:p>
    <w:p w:rsidR="00D820E3" w:rsidRPr="00BB03FF" w:rsidRDefault="00FC13D8" w:rsidP="00FC13D8">
      <w:pPr>
        <w:pStyle w:val="ListParagraph"/>
        <w:tabs>
          <w:tab w:val="left" w:pos="0"/>
        </w:tabs>
        <w:spacing w:before="240" w:after="240" w:line="360" w:lineRule="auto"/>
        <w:ind w:left="0"/>
        <w:contextualSpacing w:val="0"/>
        <w:jc w:val="both"/>
        <w:rPr>
          <w:rFonts w:ascii="Times New Roman" w:hAnsi="Times New Roman"/>
          <w:sz w:val="24"/>
          <w:szCs w:val="24"/>
          <w:lang w:val="en-US"/>
        </w:rPr>
      </w:pPr>
      <w:proofErr w:type="gramStart"/>
      <w:r w:rsidRPr="00BB03FF">
        <w:rPr>
          <w:rFonts w:ascii="Times New Roman" w:hAnsi="Times New Roman"/>
          <w:b/>
          <w:i/>
          <w:sz w:val="24"/>
          <w:szCs w:val="24"/>
          <w:lang w:val="en-US"/>
        </w:rPr>
        <w:t>Procedure</w:t>
      </w:r>
      <w:r w:rsidR="00C34597" w:rsidRPr="00BB03FF">
        <w:rPr>
          <w:rFonts w:ascii="Times New Roman" w:hAnsi="Times New Roman"/>
          <w:b/>
          <w:i/>
          <w:sz w:val="24"/>
          <w:szCs w:val="24"/>
          <w:lang w:val="en-US"/>
        </w:rPr>
        <w:t>s for consultation implementation</w:t>
      </w:r>
      <w:r w:rsidRPr="00BB03FF">
        <w:rPr>
          <w:rFonts w:ascii="Times New Roman" w:hAnsi="Times New Roman"/>
          <w:sz w:val="24"/>
          <w:szCs w:val="24"/>
          <w:lang w:val="en-US"/>
        </w:rPr>
        <w:t>.</w:t>
      </w:r>
      <w:proofErr w:type="gramEnd"/>
      <w:r w:rsidRPr="00BB03FF">
        <w:rPr>
          <w:rFonts w:ascii="Times New Roman" w:hAnsi="Times New Roman"/>
          <w:sz w:val="24"/>
          <w:szCs w:val="24"/>
          <w:lang w:val="en-US"/>
        </w:rPr>
        <w:t xml:space="preserve"> </w:t>
      </w:r>
      <w:r w:rsidR="00D820E3" w:rsidRPr="00BB03FF">
        <w:rPr>
          <w:rFonts w:ascii="Times New Roman" w:hAnsi="Times New Roman"/>
          <w:sz w:val="24"/>
          <w:szCs w:val="24"/>
          <w:lang w:val="en-US"/>
        </w:rPr>
        <w:t xml:space="preserve">All materials </w:t>
      </w:r>
      <w:r w:rsidR="005019D5" w:rsidRPr="00BB03FF">
        <w:rPr>
          <w:rFonts w:ascii="Times New Roman" w:hAnsi="Times New Roman"/>
          <w:sz w:val="24"/>
          <w:szCs w:val="24"/>
          <w:lang w:val="en-US"/>
        </w:rPr>
        <w:t xml:space="preserve">of the Program </w:t>
      </w:r>
      <w:r w:rsidR="00D820E3" w:rsidRPr="00BB03FF">
        <w:rPr>
          <w:rFonts w:ascii="Times New Roman" w:hAnsi="Times New Roman"/>
          <w:sz w:val="24"/>
          <w:szCs w:val="24"/>
          <w:lang w:val="en-US"/>
        </w:rPr>
        <w:t xml:space="preserve">will be available for </w:t>
      </w:r>
      <w:r w:rsidR="005019D5" w:rsidRPr="00BB03FF">
        <w:rPr>
          <w:rFonts w:ascii="Times New Roman" w:hAnsi="Times New Roman"/>
          <w:sz w:val="24"/>
          <w:szCs w:val="24"/>
          <w:lang w:val="en-US"/>
        </w:rPr>
        <w:t>the</w:t>
      </w:r>
      <w:r w:rsidR="00D820E3" w:rsidRPr="00BB03FF">
        <w:rPr>
          <w:rFonts w:ascii="Times New Roman" w:hAnsi="Times New Roman"/>
          <w:sz w:val="24"/>
          <w:szCs w:val="24"/>
          <w:lang w:val="en-US"/>
        </w:rPr>
        <w:t xml:space="preserve"> indigenous peoples </w:t>
      </w:r>
      <w:r w:rsidR="005019D5" w:rsidRPr="00BB03FF">
        <w:rPr>
          <w:rFonts w:ascii="Times New Roman" w:hAnsi="Times New Roman"/>
          <w:sz w:val="24"/>
          <w:szCs w:val="24"/>
          <w:lang w:val="en-US"/>
        </w:rPr>
        <w:t xml:space="preserve">of the North prior to consultations </w:t>
      </w:r>
      <w:r w:rsidR="00D820E3" w:rsidRPr="00BB03FF">
        <w:rPr>
          <w:rFonts w:ascii="Times New Roman" w:hAnsi="Times New Roman"/>
          <w:sz w:val="24"/>
          <w:szCs w:val="24"/>
          <w:lang w:val="en-US"/>
        </w:rPr>
        <w:t xml:space="preserve">in the Russian, Yakut and languages ​​of </w:t>
      </w:r>
      <w:r w:rsidR="005019D5" w:rsidRPr="00BB03FF">
        <w:rPr>
          <w:rFonts w:ascii="Times New Roman" w:hAnsi="Times New Roman"/>
          <w:sz w:val="24"/>
          <w:szCs w:val="24"/>
          <w:lang w:val="en-US"/>
        </w:rPr>
        <w:t xml:space="preserve">the </w:t>
      </w:r>
      <w:r w:rsidR="00D820E3" w:rsidRPr="00BB03FF">
        <w:rPr>
          <w:rFonts w:ascii="Times New Roman" w:hAnsi="Times New Roman"/>
          <w:sz w:val="24"/>
          <w:szCs w:val="24"/>
          <w:lang w:val="en-US"/>
        </w:rPr>
        <w:t xml:space="preserve">indigenous peoples living in </w:t>
      </w:r>
      <w:r w:rsidR="005019D5" w:rsidRPr="00BB03FF">
        <w:rPr>
          <w:rFonts w:ascii="Times New Roman" w:hAnsi="Times New Roman"/>
          <w:sz w:val="24"/>
          <w:szCs w:val="24"/>
          <w:lang w:val="en-US"/>
        </w:rPr>
        <w:t xml:space="preserve">the territory </w:t>
      </w:r>
      <w:r w:rsidR="00D820E3" w:rsidRPr="00BB03FF">
        <w:rPr>
          <w:rFonts w:ascii="Times New Roman" w:hAnsi="Times New Roman"/>
          <w:sz w:val="24"/>
          <w:szCs w:val="24"/>
          <w:lang w:val="en-US"/>
        </w:rPr>
        <w:t>the</w:t>
      </w:r>
      <w:r w:rsidR="005019D5" w:rsidRPr="00BB03FF">
        <w:rPr>
          <w:rFonts w:ascii="Times New Roman" w:hAnsi="Times New Roman"/>
          <w:sz w:val="24"/>
          <w:szCs w:val="24"/>
          <w:lang w:val="en-US"/>
        </w:rPr>
        <w:t xml:space="preserve"> program is to be </w:t>
      </w:r>
      <w:r w:rsidR="00D820E3" w:rsidRPr="00BB03FF">
        <w:rPr>
          <w:rFonts w:ascii="Times New Roman" w:hAnsi="Times New Roman"/>
          <w:sz w:val="24"/>
          <w:szCs w:val="24"/>
          <w:lang w:val="en-US"/>
        </w:rPr>
        <w:t>implement</w:t>
      </w:r>
      <w:r w:rsidR="005019D5" w:rsidRPr="00BB03FF">
        <w:rPr>
          <w:rFonts w:ascii="Times New Roman" w:hAnsi="Times New Roman"/>
          <w:sz w:val="24"/>
          <w:szCs w:val="24"/>
          <w:lang w:val="en-US"/>
        </w:rPr>
        <w:t>ed</w:t>
      </w:r>
      <w:r w:rsidR="00D820E3" w:rsidRPr="00BB03FF">
        <w:rPr>
          <w:rFonts w:ascii="Times New Roman" w:hAnsi="Times New Roman"/>
          <w:sz w:val="24"/>
          <w:szCs w:val="24"/>
          <w:lang w:val="en-US"/>
        </w:rPr>
        <w:t>.</w:t>
      </w:r>
    </w:p>
    <w:p w:rsidR="00D820E3" w:rsidRPr="00BB03FF" w:rsidRDefault="005019D5" w:rsidP="00FC13D8">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 xml:space="preserve">Following the </w:t>
      </w:r>
      <w:r w:rsidR="00D820E3" w:rsidRPr="00BB03FF">
        <w:rPr>
          <w:rFonts w:ascii="Times New Roman" w:hAnsi="Times New Roman"/>
          <w:sz w:val="24"/>
          <w:szCs w:val="24"/>
          <w:lang w:val="en-US"/>
        </w:rPr>
        <w:t>dissemination of the Program</w:t>
      </w:r>
      <w:r w:rsidRPr="00BB03FF">
        <w:rPr>
          <w:rFonts w:ascii="Times New Roman" w:hAnsi="Times New Roman"/>
          <w:sz w:val="24"/>
          <w:szCs w:val="24"/>
          <w:lang w:val="en-US"/>
        </w:rPr>
        <w:t>’s materials</w:t>
      </w:r>
      <w:r w:rsidR="00D820E3" w:rsidRPr="00BB03FF">
        <w:rPr>
          <w:rFonts w:ascii="Times New Roman" w:hAnsi="Times New Roman"/>
          <w:sz w:val="24"/>
          <w:szCs w:val="24"/>
          <w:lang w:val="en-US"/>
        </w:rPr>
        <w:t xml:space="preserve"> in each </w:t>
      </w:r>
      <w:r w:rsidRPr="00BB03FF">
        <w:rPr>
          <w:rFonts w:ascii="Times New Roman" w:hAnsi="Times New Roman"/>
          <w:sz w:val="24"/>
          <w:szCs w:val="24"/>
          <w:lang w:val="en-US"/>
        </w:rPr>
        <w:t xml:space="preserve">settlement where </w:t>
      </w:r>
      <w:r w:rsidR="00D820E3" w:rsidRPr="00BB03FF">
        <w:rPr>
          <w:rFonts w:ascii="Times New Roman" w:hAnsi="Times New Roman"/>
          <w:sz w:val="24"/>
          <w:szCs w:val="24"/>
          <w:lang w:val="en-US"/>
        </w:rPr>
        <w:t>the Project activities will be implemented, public consultations</w:t>
      </w:r>
      <w:r w:rsidRPr="00BB03FF">
        <w:rPr>
          <w:rFonts w:ascii="Times New Roman" w:hAnsi="Times New Roman"/>
          <w:sz w:val="24"/>
          <w:szCs w:val="24"/>
          <w:lang w:val="en-US"/>
        </w:rPr>
        <w:t xml:space="preserve"> will be organized</w:t>
      </w:r>
      <w:r w:rsidR="00D820E3" w:rsidRPr="00BB03FF">
        <w:rPr>
          <w:rFonts w:ascii="Times New Roman" w:hAnsi="Times New Roman"/>
          <w:sz w:val="24"/>
          <w:szCs w:val="24"/>
          <w:lang w:val="en-US"/>
        </w:rPr>
        <w:t xml:space="preserve">. </w:t>
      </w:r>
      <w:r w:rsidRPr="00BB03FF">
        <w:rPr>
          <w:rFonts w:ascii="Times New Roman" w:hAnsi="Times New Roman"/>
          <w:sz w:val="24"/>
          <w:szCs w:val="24"/>
          <w:lang w:val="en-US"/>
        </w:rPr>
        <w:t>C</w:t>
      </w:r>
      <w:r w:rsidR="00D820E3" w:rsidRPr="00BB03FF">
        <w:rPr>
          <w:rFonts w:ascii="Times New Roman" w:hAnsi="Times New Roman"/>
          <w:sz w:val="24"/>
          <w:szCs w:val="24"/>
          <w:lang w:val="en-US"/>
        </w:rPr>
        <w:t>onsultations will be</w:t>
      </w:r>
      <w:r w:rsidRPr="00BB03FF">
        <w:rPr>
          <w:rFonts w:ascii="Times New Roman" w:hAnsi="Times New Roman"/>
          <w:sz w:val="24"/>
          <w:szCs w:val="24"/>
          <w:lang w:val="en-US"/>
        </w:rPr>
        <w:t xml:space="preserve"> held annually and </w:t>
      </w:r>
      <w:r w:rsidR="00D820E3" w:rsidRPr="00BB03FF">
        <w:rPr>
          <w:rFonts w:ascii="Times New Roman" w:hAnsi="Times New Roman"/>
          <w:sz w:val="24"/>
          <w:szCs w:val="24"/>
          <w:lang w:val="en-US"/>
        </w:rPr>
        <w:t xml:space="preserve">organized within the framework of </w:t>
      </w:r>
      <w:r w:rsidRPr="00BB03FF">
        <w:rPr>
          <w:rFonts w:ascii="Times New Roman" w:hAnsi="Times New Roman"/>
          <w:sz w:val="24"/>
          <w:szCs w:val="24"/>
          <w:lang w:val="en-US"/>
        </w:rPr>
        <w:t xml:space="preserve">the </w:t>
      </w:r>
      <w:r w:rsidR="00D820E3" w:rsidRPr="00BB03FF">
        <w:rPr>
          <w:rFonts w:ascii="Times New Roman" w:hAnsi="Times New Roman"/>
          <w:sz w:val="24"/>
          <w:szCs w:val="24"/>
          <w:lang w:val="en-US"/>
        </w:rPr>
        <w:t xml:space="preserve">annual public hearings held by the representatives of the official authorities in the Republic of Sakha (Yakutia). </w:t>
      </w:r>
      <w:r w:rsidR="007F69D7" w:rsidRPr="00BB03FF">
        <w:rPr>
          <w:rFonts w:ascii="Times New Roman" w:hAnsi="Times New Roman"/>
          <w:sz w:val="24"/>
          <w:szCs w:val="24"/>
          <w:lang w:val="en-US"/>
        </w:rPr>
        <w:t xml:space="preserve">As part of </w:t>
      </w:r>
      <w:r w:rsidR="00D820E3" w:rsidRPr="00BB03FF">
        <w:rPr>
          <w:rFonts w:ascii="Times New Roman" w:hAnsi="Times New Roman"/>
          <w:sz w:val="24"/>
          <w:szCs w:val="24"/>
          <w:lang w:val="en-US"/>
        </w:rPr>
        <w:t>these public hearings in the first quarter of each year local officials visit</w:t>
      </w:r>
      <w:r w:rsidR="007F69D7" w:rsidRPr="00BB03FF">
        <w:rPr>
          <w:rFonts w:ascii="Times New Roman" w:hAnsi="Times New Roman"/>
          <w:sz w:val="24"/>
          <w:szCs w:val="24"/>
          <w:lang w:val="en-US"/>
        </w:rPr>
        <w:t xml:space="preserve"> </w:t>
      </w:r>
      <w:r w:rsidR="00D820E3" w:rsidRPr="00BB03FF">
        <w:rPr>
          <w:rFonts w:ascii="Times New Roman" w:hAnsi="Times New Roman"/>
          <w:sz w:val="24"/>
          <w:szCs w:val="24"/>
          <w:lang w:val="en-US"/>
        </w:rPr>
        <w:t xml:space="preserve">all villages and </w:t>
      </w:r>
      <w:r w:rsidR="007F69D7" w:rsidRPr="00BB03FF">
        <w:rPr>
          <w:rFonts w:ascii="Times New Roman" w:hAnsi="Times New Roman"/>
          <w:sz w:val="24"/>
          <w:szCs w:val="24"/>
          <w:lang w:val="en-US"/>
        </w:rPr>
        <w:t xml:space="preserve">towns of </w:t>
      </w:r>
      <w:r w:rsidR="0004310B" w:rsidRPr="00BB03FF">
        <w:rPr>
          <w:rFonts w:ascii="Times New Roman" w:hAnsi="Times New Roman"/>
          <w:sz w:val="24"/>
          <w:szCs w:val="24"/>
          <w:lang w:val="en-US"/>
        </w:rPr>
        <w:t>the republic</w:t>
      </w:r>
      <w:r w:rsidR="00D820E3" w:rsidRPr="00BB03FF">
        <w:rPr>
          <w:rFonts w:ascii="Times New Roman" w:hAnsi="Times New Roman"/>
          <w:sz w:val="24"/>
          <w:szCs w:val="24"/>
          <w:lang w:val="en-US"/>
        </w:rPr>
        <w:t xml:space="preserve"> including places</w:t>
      </w:r>
      <w:r w:rsidR="007F69D7" w:rsidRPr="00BB03FF">
        <w:rPr>
          <w:rFonts w:ascii="Times New Roman" w:hAnsi="Times New Roman"/>
          <w:sz w:val="24"/>
          <w:szCs w:val="24"/>
          <w:lang w:val="en-US"/>
        </w:rPr>
        <w:t xml:space="preserve"> populated by </w:t>
      </w:r>
      <w:r w:rsidR="00D820E3" w:rsidRPr="00BB03FF">
        <w:rPr>
          <w:rFonts w:ascii="Times New Roman" w:hAnsi="Times New Roman"/>
          <w:sz w:val="24"/>
          <w:szCs w:val="24"/>
          <w:lang w:val="en-US"/>
        </w:rPr>
        <w:t>the indigenous p</w:t>
      </w:r>
      <w:r w:rsidR="007F69D7" w:rsidRPr="00BB03FF">
        <w:rPr>
          <w:rFonts w:ascii="Times New Roman" w:hAnsi="Times New Roman"/>
          <w:sz w:val="24"/>
          <w:szCs w:val="24"/>
          <w:lang w:val="en-US"/>
        </w:rPr>
        <w:t>eoples</w:t>
      </w:r>
      <w:r w:rsidR="00D820E3" w:rsidRPr="00BB03FF">
        <w:rPr>
          <w:rFonts w:ascii="Times New Roman" w:hAnsi="Times New Roman"/>
          <w:sz w:val="24"/>
          <w:szCs w:val="24"/>
          <w:lang w:val="en-US"/>
        </w:rPr>
        <w:t xml:space="preserve">. They report to the public on the </w:t>
      </w:r>
      <w:r w:rsidR="007F69D7" w:rsidRPr="00BB03FF">
        <w:rPr>
          <w:rFonts w:ascii="Times New Roman" w:hAnsi="Times New Roman"/>
          <w:sz w:val="24"/>
          <w:szCs w:val="24"/>
          <w:lang w:val="en-US"/>
        </w:rPr>
        <w:t xml:space="preserve">work </w:t>
      </w:r>
      <w:r w:rsidR="00D820E3" w:rsidRPr="00BB03FF">
        <w:rPr>
          <w:rFonts w:ascii="Times New Roman" w:hAnsi="Times New Roman"/>
          <w:sz w:val="24"/>
          <w:szCs w:val="24"/>
          <w:lang w:val="en-US"/>
        </w:rPr>
        <w:t xml:space="preserve">progress in the past year and present </w:t>
      </w:r>
      <w:r w:rsidR="007F69D7" w:rsidRPr="00BB03FF">
        <w:rPr>
          <w:rFonts w:ascii="Times New Roman" w:hAnsi="Times New Roman"/>
          <w:sz w:val="24"/>
          <w:szCs w:val="24"/>
          <w:lang w:val="en-US"/>
        </w:rPr>
        <w:t>their</w:t>
      </w:r>
      <w:r w:rsidR="00D820E3" w:rsidRPr="00BB03FF">
        <w:rPr>
          <w:rFonts w:ascii="Times New Roman" w:hAnsi="Times New Roman"/>
          <w:sz w:val="24"/>
          <w:szCs w:val="24"/>
          <w:lang w:val="en-US"/>
        </w:rPr>
        <w:t xml:space="preserve"> work program for the next year</w:t>
      </w:r>
      <w:r w:rsidR="007F69D7" w:rsidRPr="00BB03FF">
        <w:rPr>
          <w:rFonts w:ascii="Times New Roman" w:hAnsi="Times New Roman"/>
          <w:sz w:val="24"/>
          <w:szCs w:val="24"/>
          <w:lang w:val="en-US"/>
        </w:rPr>
        <w:t xml:space="preserve"> </w:t>
      </w:r>
      <w:r w:rsidR="00D820E3" w:rsidRPr="00BB03FF">
        <w:rPr>
          <w:rFonts w:ascii="Times New Roman" w:hAnsi="Times New Roman"/>
          <w:sz w:val="24"/>
          <w:szCs w:val="24"/>
          <w:lang w:val="en-US"/>
        </w:rPr>
        <w:t>expla</w:t>
      </w:r>
      <w:r w:rsidR="007F69D7" w:rsidRPr="00BB03FF">
        <w:rPr>
          <w:rFonts w:ascii="Times New Roman" w:hAnsi="Times New Roman"/>
          <w:sz w:val="24"/>
          <w:szCs w:val="24"/>
          <w:lang w:val="en-US"/>
        </w:rPr>
        <w:t>ining</w:t>
      </w:r>
      <w:r w:rsidR="00D820E3" w:rsidRPr="00BB03FF">
        <w:rPr>
          <w:rFonts w:ascii="Times New Roman" w:hAnsi="Times New Roman"/>
          <w:sz w:val="24"/>
          <w:szCs w:val="24"/>
          <w:lang w:val="en-US"/>
        </w:rPr>
        <w:t xml:space="preserve"> </w:t>
      </w:r>
      <w:r w:rsidR="007F69D7" w:rsidRPr="00BB03FF">
        <w:rPr>
          <w:rFonts w:ascii="Times New Roman" w:hAnsi="Times New Roman"/>
          <w:sz w:val="24"/>
          <w:szCs w:val="24"/>
          <w:lang w:val="en-US"/>
        </w:rPr>
        <w:t xml:space="preserve">development </w:t>
      </w:r>
      <w:r w:rsidR="00D820E3" w:rsidRPr="00BB03FF">
        <w:rPr>
          <w:rFonts w:ascii="Times New Roman" w:hAnsi="Times New Roman"/>
          <w:sz w:val="24"/>
          <w:szCs w:val="24"/>
          <w:lang w:val="en-US"/>
        </w:rPr>
        <w:t>plans, respon</w:t>
      </w:r>
      <w:r w:rsidR="007F69D7" w:rsidRPr="00BB03FF">
        <w:rPr>
          <w:rFonts w:ascii="Times New Roman" w:hAnsi="Times New Roman"/>
          <w:sz w:val="24"/>
          <w:szCs w:val="24"/>
          <w:lang w:val="en-US"/>
        </w:rPr>
        <w:t xml:space="preserve">ding </w:t>
      </w:r>
      <w:r w:rsidR="00D820E3" w:rsidRPr="00BB03FF">
        <w:rPr>
          <w:rFonts w:ascii="Times New Roman" w:hAnsi="Times New Roman"/>
          <w:sz w:val="24"/>
          <w:szCs w:val="24"/>
          <w:lang w:val="en-US"/>
        </w:rPr>
        <w:t xml:space="preserve">to </w:t>
      </w:r>
      <w:r w:rsidR="007F69D7" w:rsidRPr="00BB03FF">
        <w:rPr>
          <w:rFonts w:ascii="Times New Roman" w:hAnsi="Times New Roman"/>
          <w:sz w:val="24"/>
          <w:szCs w:val="24"/>
          <w:lang w:val="en-US"/>
        </w:rPr>
        <w:t xml:space="preserve">the </w:t>
      </w:r>
      <w:r w:rsidR="00D820E3" w:rsidRPr="00BB03FF">
        <w:rPr>
          <w:rFonts w:ascii="Times New Roman" w:hAnsi="Times New Roman"/>
          <w:sz w:val="24"/>
          <w:szCs w:val="24"/>
          <w:lang w:val="en-US"/>
        </w:rPr>
        <w:t xml:space="preserve">questions and concerns expressed by citizens, </w:t>
      </w:r>
      <w:r w:rsidR="007F69D7" w:rsidRPr="00BB03FF">
        <w:rPr>
          <w:rFonts w:ascii="Times New Roman" w:hAnsi="Times New Roman"/>
          <w:sz w:val="24"/>
          <w:szCs w:val="24"/>
          <w:lang w:val="en-US"/>
        </w:rPr>
        <w:t xml:space="preserve">receiving </w:t>
      </w:r>
      <w:r w:rsidR="00D820E3" w:rsidRPr="00BB03FF">
        <w:rPr>
          <w:rFonts w:ascii="Times New Roman" w:hAnsi="Times New Roman"/>
          <w:sz w:val="24"/>
          <w:szCs w:val="24"/>
          <w:lang w:val="en-US"/>
        </w:rPr>
        <w:t xml:space="preserve">citizens in working hours and organizing </w:t>
      </w:r>
      <w:r w:rsidR="007F69D7" w:rsidRPr="00BB03FF">
        <w:rPr>
          <w:rFonts w:ascii="Times New Roman" w:hAnsi="Times New Roman"/>
          <w:sz w:val="24"/>
          <w:szCs w:val="24"/>
          <w:lang w:val="en-US"/>
        </w:rPr>
        <w:t xml:space="preserve">targeted </w:t>
      </w:r>
      <w:r w:rsidR="00D820E3" w:rsidRPr="00BB03FF">
        <w:rPr>
          <w:rFonts w:ascii="Times New Roman" w:hAnsi="Times New Roman"/>
          <w:sz w:val="24"/>
          <w:szCs w:val="24"/>
          <w:lang w:val="en-US"/>
        </w:rPr>
        <w:t xml:space="preserve">consultations on </w:t>
      </w:r>
      <w:r w:rsidR="007F69D7" w:rsidRPr="00BB03FF">
        <w:rPr>
          <w:rFonts w:ascii="Times New Roman" w:hAnsi="Times New Roman"/>
          <w:sz w:val="24"/>
          <w:szCs w:val="24"/>
          <w:lang w:val="en-US"/>
        </w:rPr>
        <w:t xml:space="preserve">practical </w:t>
      </w:r>
      <w:r w:rsidR="00D820E3" w:rsidRPr="00BB03FF">
        <w:rPr>
          <w:rFonts w:ascii="Times New Roman" w:hAnsi="Times New Roman"/>
          <w:sz w:val="24"/>
          <w:szCs w:val="24"/>
          <w:lang w:val="en-US"/>
        </w:rPr>
        <w:t>issues specific to each locality.</w:t>
      </w:r>
      <w:r w:rsidR="001C4E99" w:rsidRPr="00BB03FF">
        <w:rPr>
          <w:rFonts w:ascii="Times New Roman" w:hAnsi="Times New Roman"/>
          <w:sz w:val="24"/>
          <w:szCs w:val="24"/>
          <w:lang w:val="en-US"/>
        </w:rPr>
        <w:t xml:space="preserve"> </w:t>
      </w:r>
    </w:p>
    <w:p w:rsidR="00D820E3" w:rsidRPr="00BB03FF" w:rsidRDefault="007F69D7" w:rsidP="00FC13D8">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The c</w:t>
      </w:r>
      <w:r w:rsidR="00D820E3" w:rsidRPr="00BB03FF">
        <w:rPr>
          <w:rFonts w:ascii="Times New Roman" w:hAnsi="Times New Roman"/>
          <w:sz w:val="24"/>
          <w:szCs w:val="24"/>
          <w:lang w:val="en-US"/>
        </w:rPr>
        <w:t>onsultation</w:t>
      </w:r>
      <w:r w:rsidRPr="00BB03FF">
        <w:rPr>
          <w:rFonts w:ascii="Times New Roman" w:hAnsi="Times New Roman"/>
          <w:sz w:val="24"/>
          <w:szCs w:val="24"/>
          <w:lang w:val="en-US"/>
        </w:rPr>
        <w:t>s</w:t>
      </w:r>
      <w:r w:rsidR="00D820E3" w:rsidRPr="00BB03FF">
        <w:rPr>
          <w:rFonts w:ascii="Times New Roman" w:hAnsi="Times New Roman"/>
          <w:sz w:val="24"/>
          <w:szCs w:val="24"/>
          <w:lang w:val="en-US"/>
        </w:rPr>
        <w:t xml:space="preserve"> with indigenous population under this </w:t>
      </w:r>
      <w:r w:rsidRPr="00BB03FF">
        <w:rPr>
          <w:rFonts w:ascii="Times New Roman" w:hAnsi="Times New Roman"/>
          <w:sz w:val="24"/>
          <w:szCs w:val="24"/>
          <w:lang w:val="en-US"/>
        </w:rPr>
        <w:t>P</w:t>
      </w:r>
      <w:r w:rsidR="00D820E3" w:rsidRPr="00BB03FF">
        <w:rPr>
          <w:rFonts w:ascii="Times New Roman" w:hAnsi="Times New Roman"/>
          <w:sz w:val="24"/>
          <w:szCs w:val="24"/>
          <w:lang w:val="en-US"/>
        </w:rPr>
        <w:t xml:space="preserve">rogram will be </w:t>
      </w:r>
      <w:r w:rsidRPr="00BB03FF">
        <w:rPr>
          <w:rFonts w:ascii="Times New Roman" w:hAnsi="Times New Roman"/>
          <w:sz w:val="24"/>
          <w:szCs w:val="24"/>
          <w:lang w:val="en-US"/>
        </w:rPr>
        <w:t>held</w:t>
      </w:r>
      <w:r w:rsidR="00D820E3" w:rsidRPr="00BB03FF">
        <w:rPr>
          <w:rFonts w:ascii="Times New Roman" w:hAnsi="Times New Roman"/>
          <w:sz w:val="24"/>
          <w:szCs w:val="24"/>
          <w:lang w:val="en-US"/>
        </w:rPr>
        <w:t xml:space="preserve"> within the framework of these general public hearings. </w:t>
      </w:r>
      <w:r w:rsidRPr="00BB03FF">
        <w:rPr>
          <w:rFonts w:ascii="Times New Roman" w:hAnsi="Times New Roman"/>
          <w:sz w:val="24"/>
          <w:szCs w:val="24"/>
          <w:lang w:val="en-US"/>
        </w:rPr>
        <w:t>They</w:t>
      </w:r>
      <w:r w:rsidR="00D820E3" w:rsidRPr="00BB03FF">
        <w:rPr>
          <w:rFonts w:ascii="Times New Roman" w:hAnsi="Times New Roman"/>
          <w:sz w:val="24"/>
          <w:szCs w:val="24"/>
          <w:lang w:val="en-US"/>
        </w:rPr>
        <w:t xml:space="preserve"> will be organized in close collaboration with the Ministry of vocational education, training </w:t>
      </w:r>
      <w:r w:rsidR="00AB07C9" w:rsidRPr="00BB03FF">
        <w:rPr>
          <w:rFonts w:ascii="Times New Roman" w:hAnsi="Times New Roman"/>
          <w:sz w:val="24"/>
          <w:szCs w:val="24"/>
          <w:lang w:val="en-US"/>
        </w:rPr>
        <w:t xml:space="preserve">of the workforce of </w:t>
      </w:r>
      <w:r w:rsidR="00D820E3" w:rsidRPr="00BB03FF">
        <w:rPr>
          <w:rFonts w:ascii="Times New Roman" w:hAnsi="Times New Roman"/>
          <w:sz w:val="24"/>
          <w:szCs w:val="24"/>
          <w:lang w:val="en-US"/>
        </w:rPr>
        <w:t xml:space="preserve">the Republic of Sakha (Yakutia), Department </w:t>
      </w:r>
      <w:r w:rsidR="00AB07C9" w:rsidRPr="00BB03FF">
        <w:rPr>
          <w:rFonts w:ascii="Times New Roman" w:hAnsi="Times New Roman"/>
          <w:sz w:val="24"/>
          <w:szCs w:val="24"/>
          <w:lang w:val="en-US"/>
        </w:rPr>
        <w:t xml:space="preserve">of </w:t>
      </w:r>
      <w:r w:rsidR="00D820E3" w:rsidRPr="00BB03FF">
        <w:rPr>
          <w:rFonts w:ascii="Times New Roman" w:hAnsi="Times New Roman"/>
          <w:sz w:val="24"/>
          <w:szCs w:val="24"/>
          <w:lang w:val="en-US"/>
        </w:rPr>
        <w:t>the Republic of Sakha (Yakutia)</w:t>
      </w:r>
      <w:r w:rsidR="00AB07C9" w:rsidRPr="00BB03FF">
        <w:rPr>
          <w:rFonts w:ascii="Times New Roman" w:hAnsi="Times New Roman"/>
          <w:sz w:val="24"/>
          <w:szCs w:val="24"/>
          <w:lang w:val="en-US"/>
        </w:rPr>
        <w:t xml:space="preserve"> peoples’ affairs</w:t>
      </w:r>
      <w:r w:rsidR="00D820E3" w:rsidRPr="00BB03FF">
        <w:rPr>
          <w:rFonts w:ascii="Times New Roman" w:hAnsi="Times New Roman"/>
          <w:sz w:val="24"/>
          <w:szCs w:val="24"/>
          <w:lang w:val="en-US"/>
        </w:rPr>
        <w:t>, Association of Indigenous Minorities of the Republic of Sakha (Yakutia) and local authorities</w:t>
      </w:r>
      <w:r w:rsidR="00AB07C9" w:rsidRPr="00BB03FF">
        <w:rPr>
          <w:rFonts w:ascii="Times New Roman" w:hAnsi="Times New Roman"/>
          <w:sz w:val="24"/>
          <w:szCs w:val="24"/>
          <w:lang w:val="en-US"/>
        </w:rPr>
        <w:t>.</w:t>
      </w:r>
    </w:p>
    <w:p w:rsidR="00D820E3" w:rsidRPr="00BB03FF" w:rsidRDefault="00D820E3" w:rsidP="00FC13D8">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Notice of upcoming consultations will be sent to local authorities by the Department of the Republic of Sakha (Yakutia)</w:t>
      </w:r>
      <w:r w:rsidR="00AB07C9" w:rsidRPr="00BB03FF">
        <w:rPr>
          <w:rFonts w:ascii="Times New Roman" w:hAnsi="Times New Roman"/>
          <w:sz w:val="24"/>
          <w:szCs w:val="24"/>
          <w:lang w:val="en-US"/>
        </w:rPr>
        <w:t xml:space="preserve"> peoples’ affairs</w:t>
      </w:r>
      <w:r w:rsidRPr="00BB03FF">
        <w:rPr>
          <w:rFonts w:ascii="Times New Roman" w:hAnsi="Times New Roman"/>
          <w:sz w:val="24"/>
          <w:szCs w:val="24"/>
          <w:lang w:val="en-US"/>
        </w:rPr>
        <w:t xml:space="preserve">. </w:t>
      </w:r>
      <w:r w:rsidR="00AB07C9" w:rsidRPr="00BB03FF">
        <w:rPr>
          <w:rFonts w:ascii="Times New Roman" w:hAnsi="Times New Roman"/>
          <w:sz w:val="24"/>
          <w:szCs w:val="24"/>
          <w:lang w:val="en-US"/>
        </w:rPr>
        <w:t>Subsequently,</w:t>
      </w:r>
      <w:r w:rsidRPr="00BB03FF">
        <w:rPr>
          <w:rFonts w:ascii="Times New Roman" w:hAnsi="Times New Roman"/>
          <w:sz w:val="24"/>
          <w:szCs w:val="24"/>
          <w:lang w:val="en-US"/>
        </w:rPr>
        <w:t xml:space="preserve"> local authorities will dispatch </w:t>
      </w:r>
      <w:r w:rsidR="00AB07C9" w:rsidRPr="00BB03FF">
        <w:rPr>
          <w:rFonts w:ascii="Times New Roman" w:hAnsi="Times New Roman"/>
          <w:sz w:val="24"/>
          <w:szCs w:val="24"/>
          <w:lang w:val="en-US"/>
        </w:rPr>
        <w:t xml:space="preserve">the </w:t>
      </w:r>
      <w:r w:rsidRPr="00BB03FF">
        <w:rPr>
          <w:rFonts w:ascii="Times New Roman" w:hAnsi="Times New Roman"/>
          <w:sz w:val="24"/>
          <w:szCs w:val="24"/>
          <w:lang w:val="en-US"/>
        </w:rPr>
        <w:t>notification</w:t>
      </w:r>
      <w:r w:rsidR="00AB07C9" w:rsidRPr="00BB03FF">
        <w:rPr>
          <w:rFonts w:ascii="Times New Roman" w:hAnsi="Times New Roman"/>
          <w:sz w:val="24"/>
          <w:szCs w:val="24"/>
          <w:lang w:val="en-US"/>
        </w:rPr>
        <w:t xml:space="preserve"> to</w:t>
      </w:r>
      <w:r w:rsidRPr="00BB03FF">
        <w:rPr>
          <w:rFonts w:ascii="Times New Roman" w:hAnsi="Times New Roman"/>
          <w:sz w:val="24"/>
          <w:szCs w:val="24"/>
          <w:lang w:val="en-US"/>
        </w:rPr>
        <w:t xml:space="preserve"> village residents and invite them to participate actively in the consultations.</w:t>
      </w:r>
      <w:r w:rsidR="001C4E99" w:rsidRPr="00BB03FF">
        <w:rPr>
          <w:rFonts w:ascii="Times New Roman" w:hAnsi="Times New Roman"/>
          <w:sz w:val="24"/>
          <w:szCs w:val="24"/>
          <w:lang w:val="en-US"/>
        </w:rPr>
        <w:t xml:space="preserve"> </w:t>
      </w:r>
    </w:p>
    <w:p w:rsidR="00D820E3" w:rsidRPr="00BB03FF" w:rsidRDefault="00D820E3" w:rsidP="00FC13D8">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 xml:space="preserve">Decisions on additional consultations will be taken as new settlements with indigenous peoples </w:t>
      </w:r>
      <w:r w:rsidR="00AB07C9" w:rsidRPr="00BB03FF">
        <w:rPr>
          <w:rFonts w:ascii="Times New Roman" w:hAnsi="Times New Roman"/>
          <w:sz w:val="24"/>
          <w:szCs w:val="24"/>
          <w:lang w:val="en-US"/>
        </w:rPr>
        <w:t xml:space="preserve">are being identified for the </w:t>
      </w:r>
      <w:r w:rsidRPr="00BB03FF">
        <w:rPr>
          <w:rFonts w:ascii="Times New Roman" w:hAnsi="Times New Roman"/>
          <w:sz w:val="24"/>
          <w:szCs w:val="24"/>
          <w:lang w:val="en-US"/>
        </w:rPr>
        <w:t>implement</w:t>
      </w:r>
      <w:r w:rsidR="00AB07C9" w:rsidRPr="00BB03FF">
        <w:rPr>
          <w:rFonts w:ascii="Times New Roman" w:hAnsi="Times New Roman"/>
          <w:sz w:val="24"/>
          <w:szCs w:val="24"/>
          <w:lang w:val="en-US"/>
        </w:rPr>
        <w:t xml:space="preserve">ation of </w:t>
      </w:r>
      <w:r w:rsidRPr="00BB03FF">
        <w:rPr>
          <w:rFonts w:ascii="Times New Roman" w:hAnsi="Times New Roman"/>
          <w:sz w:val="24"/>
          <w:szCs w:val="24"/>
          <w:lang w:val="en-US"/>
        </w:rPr>
        <w:t xml:space="preserve">the </w:t>
      </w:r>
      <w:r w:rsidR="00AB07C9" w:rsidRPr="00BB03FF">
        <w:rPr>
          <w:rFonts w:ascii="Times New Roman" w:hAnsi="Times New Roman"/>
          <w:sz w:val="24"/>
          <w:szCs w:val="24"/>
          <w:lang w:val="en-US"/>
        </w:rPr>
        <w:t>P</w:t>
      </w:r>
      <w:r w:rsidRPr="00BB03FF">
        <w:rPr>
          <w:rFonts w:ascii="Times New Roman" w:hAnsi="Times New Roman"/>
          <w:sz w:val="24"/>
          <w:szCs w:val="24"/>
          <w:lang w:val="en-US"/>
        </w:rPr>
        <w:t>rogram.</w:t>
      </w:r>
      <w:r w:rsidR="001C4E99" w:rsidRPr="00BB03FF">
        <w:rPr>
          <w:rFonts w:ascii="Times New Roman" w:hAnsi="Times New Roman"/>
          <w:sz w:val="24"/>
          <w:szCs w:val="24"/>
          <w:lang w:val="en-US"/>
        </w:rPr>
        <w:t xml:space="preserve"> </w:t>
      </w:r>
    </w:p>
    <w:p w:rsidR="00D820E3" w:rsidRPr="00BB03FF" w:rsidRDefault="00D820E3" w:rsidP="00FC13D8">
      <w:pPr>
        <w:tabs>
          <w:tab w:val="left" w:pos="0"/>
        </w:tabs>
        <w:spacing w:before="240" w:after="240" w:line="360" w:lineRule="auto"/>
        <w:jc w:val="both"/>
        <w:rPr>
          <w:rFonts w:ascii="Times New Roman" w:hAnsi="Times New Roman"/>
          <w:sz w:val="24"/>
          <w:szCs w:val="24"/>
          <w:lang w:val="en-US"/>
        </w:rPr>
      </w:pPr>
      <w:proofErr w:type="gramStart"/>
      <w:r w:rsidRPr="00BB03FF">
        <w:rPr>
          <w:rFonts w:ascii="Times New Roman" w:hAnsi="Times New Roman"/>
          <w:b/>
          <w:i/>
          <w:sz w:val="24"/>
          <w:szCs w:val="24"/>
          <w:lang w:val="en-US"/>
        </w:rPr>
        <w:t xml:space="preserve">Contents </w:t>
      </w:r>
      <w:r w:rsidR="00AB07C9" w:rsidRPr="00BB03FF">
        <w:rPr>
          <w:rFonts w:ascii="Times New Roman" w:hAnsi="Times New Roman"/>
          <w:b/>
          <w:i/>
          <w:sz w:val="24"/>
          <w:szCs w:val="24"/>
          <w:lang w:val="en-US"/>
        </w:rPr>
        <w:t xml:space="preserve">of </w:t>
      </w:r>
      <w:r w:rsidRPr="00BB03FF">
        <w:rPr>
          <w:rFonts w:ascii="Times New Roman" w:hAnsi="Times New Roman"/>
          <w:b/>
          <w:i/>
          <w:sz w:val="24"/>
          <w:szCs w:val="24"/>
          <w:lang w:val="en-US"/>
        </w:rPr>
        <w:t>consultations</w:t>
      </w:r>
      <w:r w:rsidR="00FC13D8" w:rsidRPr="00BB03FF">
        <w:rPr>
          <w:rFonts w:ascii="Times New Roman" w:hAnsi="Times New Roman"/>
          <w:b/>
          <w:i/>
          <w:sz w:val="24"/>
          <w:szCs w:val="24"/>
          <w:lang w:val="en-US"/>
        </w:rPr>
        <w:t>.</w:t>
      </w:r>
      <w:proofErr w:type="gramEnd"/>
      <w:r w:rsidR="00FC13D8" w:rsidRPr="00BB03FF">
        <w:rPr>
          <w:rFonts w:ascii="Times New Roman" w:hAnsi="Times New Roman"/>
          <w:sz w:val="24"/>
          <w:szCs w:val="24"/>
          <w:lang w:val="en-US"/>
        </w:rPr>
        <w:t xml:space="preserve"> </w:t>
      </w:r>
      <w:r w:rsidR="00973569" w:rsidRPr="00BB03FF">
        <w:rPr>
          <w:rFonts w:ascii="Times New Roman" w:hAnsi="Times New Roman"/>
          <w:sz w:val="24"/>
          <w:szCs w:val="24"/>
          <w:lang w:val="en-US"/>
        </w:rPr>
        <w:t>The h</w:t>
      </w:r>
      <w:r w:rsidRPr="00BB03FF">
        <w:rPr>
          <w:rFonts w:ascii="Times New Roman" w:hAnsi="Times New Roman"/>
          <w:sz w:val="24"/>
          <w:szCs w:val="24"/>
          <w:lang w:val="en-US"/>
        </w:rPr>
        <w:t xml:space="preserve">earings will begin with </w:t>
      </w:r>
      <w:r w:rsidR="00973569" w:rsidRPr="00BB03FF">
        <w:rPr>
          <w:rFonts w:ascii="Times New Roman" w:hAnsi="Times New Roman"/>
          <w:sz w:val="24"/>
          <w:szCs w:val="24"/>
          <w:lang w:val="en-US"/>
        </w:rPr>
        <w:t xml:space="preserve">the </w:t>
      </w:r>
      <w:r w:rsidRPr="00BB03FF">
        <w:rPr>
          <w:rFonts w:ascii="Times New Roman" w:hAnsi="Times New Roman"/>
          <w:sz w:val="24"/>
          <w:szCs w:val="24"/>
          <w:lang w:val="en-US"/>
        </w:rPr>
        <w:t xml:space="preserve">presentation of </w:t>
      </w:r>
      <w:r w:rsidR="00973569" w:rsidRPr="00BB03FF">
        <w:rPr>
          <w:rFonts w:ascii="Times New Roman" w:hAnsi="Times New Roman"/>
          <w:sz w:val="24"/>
          <w:szCs w:val="24"/>
          <w:lang w:val="en-US"/>
        </w:rPr>
        <w:t xml:space="preserve">the Program </w:t>
      </w:r>
      <w:r w:rsidRPr="00BB03FF">
        <w:rPr>
          <w:rFonts w:ascii="Times New Roman" w:hAnsi="Times New Roman"/>
          <w:sz w:val="24"/>
          <w:szCs w:val="24"/>
          <w:lang w:val="en-US"/>
        </w:rPr>
        <w:t>objectives</w:t>
      </w:r>
      <w:r w:rsidR="00FE0FD3" w:rsidRPr="00BB03FF">
        <w:rPr>
          <w:rFonts w:ascii="Times New Roman" w:hAnsi="Times New Roman"/>
          <w:sz w:val="24"/>
          <w:szCs w:val="24"/>
          <w:lang w:val="en-US"/>
        </w:rPr>
        <w:t>, duration, and main components</w:t>
      </w:r>
      <w:r w:rsidRPr="00BB03FF">
        <w:rPr>
          <w:rFonts w:ascii="Times New Roman" w:hAnsi="Times New Roman"/>
          <w:sz w:val="24"/>
          <w:szCs w:val="24"/>
          <w:lang w:val="en-US"/>
        </w:rPr>
        <w:t xml:space="preserve">. Afterwards, </w:t>
      </w:r>
      <w:r w:rsidR="00973569" w:rsidRPr="00BB03FF">
        <w:rPr>
          <w:rFonts w:ascii="Times New Roman" w:hAnsi="Times New Roman"/>
          <w:sz w:val="24"/>
          <w:szCs w:val="24"/>
          <w:lang w:val="en-US"/>
        </w:rPr>
        <w:t xml:space="preserve">the consultations </w:t>
      </w:r>
      <w:r w:rsidRPr="00BB03FF">
        <w:rPr>
          <w:rFonts w:ascii="Times New Roman" w:hAnsi="Times New Roman"/>
          <w:sz w:val="24"/>
          <w:szCs w:val="24"/>
          <w:lang w:val="en-US"/>
        </w:rPr>
        <w:t>participants will be asked to discuss</w:t>
      </w:r>
      <w:r w:rsidR="00973569" w:rsidRPr="00BB03FF">
        <w:rPr>
          <w:rFonts w:ascii="Times New Roman" w:hAnsi="Times New Roman"/>
          <w:sz w:val="24"/>
          <w:szCs w:val="24"/>
          <w:lang w:val="en-US"/>
        </w:rPr>
        <w:t xml:space="preserve"> the following questions</w:t>
      </w:r>
      <w:r w:rsidRPr="00BB03FF">
        <w:rPr>
          <w:rFonts w:ascii="Times New Roman" w:hAnsi="Times New Roman"/>
          <w:sz w:val="24"/>
          <w:szCs w:val="24"/>
          <w:lang w:val="en-US"/>
        </w:rPr>
        <w:t>:</w:t>
      </w:r>
      <w:r w:rsidR="001C4E99" w:rsidRPr="00BB03FF">
        <w:rPr>
          <w:rFonts w:ascii="Times New Roman" w:hAnsi="Times New Roman"/>
          <w:sz w:val="24"/>
          <w:szCs w:val="24"/>
          <w:lang w:val="en-US"/>
        </w:rPr>
        <w:t xml:space="preserve"> </w:t>
      </w:r>
    </w:p>
    <w:p w:rsidR="00D820E3" w:rsidRPr="00BB03FF" w:rsidRDefault="00D820E3"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t>What are the</w:t>
      </w:r>
      <w:r w:rsidR="00865446" w:rsidRPr="00BB03FF">
        <w:rPr>
          <w:rFonts w:ascii="Times New Roman" w:hAnsi="Times New Roman"/>
          <w:sz w:val="24"/>
          <w:szCs w:val="24"/>
          <w:lang w:val="en-US"/>
        </w:rPr>
        <w:t xml:space="preserve"> local population</w:t>
      </w:r>
      <w:r w:rsidRPr="00BB03FF">
        <w:rPr>
          <w:rFonts w:ascii="Times New Roman" w:hAnsi="Times New Roman"/>
          <w:sz w:val="24"/>
          <w:szCs w:val="24"/>
          <w:lang w:val="en-US"/>
        </w:rPr>
        <w:t xml:space="preserve"> expectations of</w:t>
      </w:r>
      <w:r w:rsidR="00865446" w:rsidRPr="00BB03FF">
        <w:rPr>
          <w:rFonts w:ascii="Times New Roman" w:hAnsi="Times New Roman"/>
          <w:sz w:val="24"/>
          <w:szCs w:val="24"/>
          <w:lang w:val="en-US"/>
        </w:rPr>
        <w:t xml:space="preserve"> the Program</w:t>
      </w:r>
      <w:r w:rsidRPr="00BB03FF">
        <w:rPr>
          <w:rFonts w:ascii="Times New Roman" w:hAnsi="Times New Roman"/>
          <w:sz w:val="24"/>
          <w:szCs w:val="24"/>
          <w:lang w:val="en-US"/>
        </w:rPr>
        <w:t>?</w:t>
      </w:r>
    </w:p>
    <w:p w:rsidR="00D820E3" w:rsidRPr="00BB03FF" w:rsidRDefault="00D820E3"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lastRenderedPageBreak/>
        <w:t xml:space="preserve">What specific </w:t>
      </w:r>
      <w:r w:rsidR="00865446" w:rsidRPr="00BB03FF">
        <w:rPr>
          <w:rFonts w:ascii="Times New Roman" w:hAnsi="Times New Roman"/>
          <w:sz w:val="24"/>
          <w:szCs w:val="24"/>
          <w:lang w:val="en-US"/>
        </w:rPr>
        <w:t>P</w:t>
      </w:r>
      <w:r w:rsidRPr="00BB03FF">
        <w:rPr>
          <w:rFonts w:ascii="Times New Roman" w:hAnsi="Times New Roman"/>
          <w:sz w:val="24"/>
          <w:szCs w:val="24"/>
          <w:lang w:val="en-US"/>
        </w:rPr>
        <w:t>rogram materials were available to the consultations</w:t>
      </w:r>
      <w:r w:rsidR="00865446" w:rsidRPr="00BB03FF">
        <w:rPr>
          <w:rFonts w:ascii="Times New Roman" w:hAnsi="Times New Roman"/>
          <w:sz w:val="24"/>
          <w:szCs w:val="24"/>
          <w:lang w:val="en-US"/>
        </w:rPr>
        <w:t xml:space="preserve"> participants</w:t>
      </w:r>
      <w:r w:rsidRPr="00BB03FF">
        <w:rPr>
          <w:rFonts w:ascii="Times New Roman" w:hAnsi="Times New Roman"/>
          <w:sz w:val="24"/>
          <w:szCs w:val="24"/>
          <w:lang w:val="en-US"/>
        </w:rPr>
        <w:t xml:space="preserve"> and </w:t>
      </w:r>
      <w:r w:rsidR="00865446" w:rsidRPr="00BB03FF">
        <w:rPr>
          <w:rFonts w:ascii="Times New Roman" w:hAnsi="Times New Roman"/>
          <w:sz w:val="24"/>
          <w:szCs w:val="24"/>
          <w:lang w:val="en-US"/>
        </w:rPr>
        <w:t xml:space="preserve">do </w:t>
      </w:r>
      <w:r w:rsidRPr="00BB03FF">
        <w:rPr>
          <w:rFonts w:ascii="Times New Roman" w:hAnsi="Times New Roman"/>
          <w:sz w:val="24"/>
          <w:szCs w:val="24"/>
          <w:lang w:val="en-US"/>
        </w:rPr>
        <w:t>they need further clarification?</w:t>
      </w:r>
    </w:p>
    <w:p w:rsidR="00D820E3" w:rsidRPr="00BB03FF" w:rsidRDefault="00D820E3"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t>What is the assessment of participants in consultations concerning the impact on indigenous peoples?</w:t>
      </w:r>
    </w:p>
    <w:p w:rsidR="00D820E3" w:rsidRPr="00BB03FF" w:rsidRDefault="00865446"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t xml:space="preserve">Are </w:t>
      </w:r>
      <w:r w:rsidR="00D820E3" w:rsidRPr="00BB03FF">
        <w:rPr>
          <w:rFonts w:ascii="Times New Roman" w:hAnsi="Times New Roman"/>
          <w:sz w:val="24"/>
          <w:szCs w:val="24"/>
          <w:lang w:val="en-US"/>
        </w:rPr>
        <w:t>there any action</w:t>
      </w:r>
      <w:r w:rsidRPr="00BB03FF">
        <w:rPr>
          <w:rFonts w:ascii="Times New Roman" w:hAnsi="Times New Roman"/>
          <w:sz w:val="24"/>
          <w:szCs w:val="24"/>
          <w:lang w:val="en-US"/>
        </w:rPr>
        <w:t>s</w:t>
      </w:r>
      <w:r w:rsidR="00D820E3" w:rsidRPr="00BB03FF">
        <w:rPr>
          <w:rFonts w:ascii="Times New Roman" w:hAnsi="Times New Roman"/>
          <w:sz w:val="24"/>
          <w:szCs w:val="24"/>
          <w:lang w:val="en-US"/>
        </w:rPr>
        <w:t xml:space="preserve"> in the </w:t>
      </w:r>
      <w:r w:rsidRPr="00BB03FF">
        <w:rPr>
          <w:rFonts w:ascii="Times New Roman" w:hAnsi="Times New Roman"/>
          <w:sz w:val="24"/>
          <w:szCs w:val="24"/>
          <w:lang w:val="en-US"/>
        </w:rPr>
        <w:t>P</w:t>
      </w:r>
      <w:r w:rsidR="00D820E3" w:rsidRPr="00BB03FF">
        <w:rPr>
          <w:rFonts w:ascii="Times New Roman" w:hAnsi="Times New Roman"/>
          <w:sz w:val="24"/>
          <w:szCs w:val="24"/>
          <w:lang w:val="en-US"/>
        </w:rPr>
        <w:t>rogram</w:t>
      </w:r>
      <w:r w:rsidRPr="00BB03FF">
        <w:rPr>
          <w:rFonts w:ascii="Times New Roman" w:hAnsi="Times New Roman"/>
          <w:sz w:val="24"/>
          <w:szCs w:val="24"/>
          <w:lang w:val="en-US"/>
        </w:rPr>
        <w:t xml:space="preserve"> that </w:t>
      </w:r>
      <w:r w:rsidR="00D820E3" w:rsidRPr="00BB03FF">
        <w:rPr>
          <w:rFonts w:ascii="Times New Roman" w:hAnsi="Times New Roman"/>
          <w:sz w:val="24"/>
          <w:szCs w:val="24"/>
          <w:lang w:val="en-US"/>
        </w:rPr>
        <w:t>could harm the local population, and what actions in general (outside) harm or negative</w:t>
      </w:r>
      <w:r w:rsidRPr="00BB03FF">
        <w:rPr>
          <w:rFonts w:ascii="Times New Roman" w:hAnsi="Times New Roman"/>
          <w:sz w:val="24"/>
          <w:szCs w:val="24"/>
          <w:lang w:val="en-US"/>
        </w:rPr>
        <w:t>ly</w:t>
      </w:r>
      <w:r w:rsidR="00D820E3" w:rsidRPr="00BB03FF">
        <w:rPr>
          <w:rFonts w:ascii="Times New Roman" w:hAnsi="Times New Roman"/>
          <w:sz w:val="24"/>
          <w:szCs w:val="24"/>
          <w:lang w:val="en-US"/>
        </w:rPr>
        <w:t xml:space="preserve"> impact the local population?</w:t>
      </w:r>
    </w:p>
    <w:p w:rsidR="00D820E3" w:rsidRPr="00BB03FF" w:rsidRDefault="00D820E3"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t xml:space="preserve">Does the </w:t>
      </w:r>
      <w:r w:rsidR="00865446" w:rsidRPr="00BB03FF">
        <w:rPr>
          <w:rFonts w:ascii="Times New Roman" w:hAnsi="Times New Roman"/>
          <w:sz w:val="24"/>
          <w:szCs w:val="24"/>
          <w:lang w:val="en-US"/>
        </w:rPr>
        <w:t>P</w:t>
      </w:r>
      <w:r w:rsidRPr="00BB03FF">
        <w:rPr>
          <w:rFonts w:ascii="Times New Roman" w:hAnsi="Times New Roman"/>
          <w:sz w:val="24"/>
          <w:szCs w:val="24"/>
          <w:lang w:val="en-US"/>
        </w:rPr>
        <w:t xml:space="preserve">rogram </w:t>
      </w:r>
      <w:r w:rsidR="00865446" w:rsidRPr="00BB03FF">
        <w:rPr>
          <w:rFonts w:ascii="Times New Roman" w:hAnsi="Times New Roman"/>
          <w:sz w:val="24"/>
          <w:szCs w:val="24"/>
          <w:lang w:val="en-US"/>
        </w:rPr>
        <w:t xml:space="preserve">support the </w:t>
      </w:r>
      <w:r w:rsidRPr="00BB03FF">
        <w:rPr>
          <w:rFonts w:ascii="Times New Roman" w:hAnsi="Times New Roman"/>
          <w:sz w:val="24"/>
          <w:szCs w:val="24"/>
          <w:lang w:val="en-US"/>
        </w:rPr>
        <w:t xml:space="preserve">development and </w:t>
      </w:r>
      <w:r w:rsidR="00865446" w:rsidRPr="00BB03FF">
        <w:rPr>
          <w:rFonts w:ascii="Times New Roman" w:hAnsi="Times New Roman"/>
          <w:sz w:val="24"/>
          <w:szCs w:val="24"/>
          <w:lang w:val="en-US"/>
        </w:rPr>
        <w:t xml:space="preserve">preservation </w:t>
      </w:r>
      <w:r w:rsidRPr="00BB03FF">
        <w:rPr>
          <w:rFonts w:ascii="Times New Roman" w:hAnsi="Times New Roman"/>
          <w:sz w:val="24"/>
          <w:szCs w:val="24"/>
          <w:lang w:val="en-US"/>
        </w:rPr>
        <w:t xml:space="preserve">of the culture of </w:t>
      </w:r>
      <w:r w:rsidR="00865446" w:rsidRPr="00BB03FF">
        <w:rPr>
          <w:rFonts w:ascii="Times New Roman" w:hAnsi="Times New Roman"/>
          <w:sz w:val="24"/>
          <w:szCs w:val="24"/>
          <w:lang w:val="en-US"/>
        </w:rPr>
        <w:t xml:space="preserve">the </w:t>
      </w:r>
      <w:r w:rsidRPr="00BB03FF">
        <w:rPr>
          <w:rFonts w:ascii="Times New Roman" w:hAnsi="Times New Roman"/>
          <w:sz w:val="24"/>
          <w:szCs w:val="24"/>
          <w:lang w:val="en-US"/>
        </w:rPr>
        <w:t>indigenous peoples</w:t>
      </w:r>
      <w:r w:rsidR="00865446" w:rsidRPr="00BB03FF">
        <w:rPr>
          <w:rFonts w:ascii="Times New Roman" w:hAnsi="Times New Roman"/>
          <w:sz w:val="24"/>
          <w:szCs w:val="24"/>
          <w:lang w:val="en-US"/>
        </w:rPr>
        <w:t xml:space="preserve"> of the North</w:t>
      </w:r>
      <w:r w:rsidRPr="00BB03FF">
        <w:rPr>
          <w:rFonts w:ascii="Times New Roman" w:hAnsi="Times New Roman"/>
          <w:sz w:val="24"/>
          <w:szCs w:val="24"/>
          <w:lang w:val="en-US"/>
        </w:rPr>
        <w:t>? What needs to be changed as a whole?</w:t>
      </w:r>
    </w:p>
    <w:p w:rsidR="00D820E3" w:rsidRPr="00BB03FF" w:rsidRDefault="00865446"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t>Do</w:t>
      </w:r>
      <w:r w:rsidR="00D820E3" w:rsidRPr="00BB03FF">
        <w:rPr>
          <w:rFonts w:ascii="Times New Roman" w:hAnsi="Times New Roman"/>
          <w:sz w:val="24"/>
          <w:szCs w:val="24"/>
          <w:lang w:val="en-US"/>
        </w:rPr>
        <w:t xml:space="preserve"> the local people</w:t>
      </w:r>
      <w:r w:rsidRPr="00BB03FF">
        <w:rPr>
          <w:rFonts w:ascii="Times New Roman" w:hAnsi="Times New Roman"/>
          <w:sz w:val="24"/>
          <w:szCs w:val="24"/>
          <w:lang w:val="en-US"/>
        </w:rPr>
        <w:t xml:space="preserve">s understand </w:t>
      </w:r>
      <w:r w:rsidR="00D820E3" w:rsidRPr="00BB03FF">
        <w:rPr>
          <w:rFonts w:ascii="Times New Roman" w:hAnsi="Times New Roman"/>
          <w:sz w:val="24"/>
          <w:szCs w:val="24"/>
          <w:lang w:val="en-US"/>
        </w:rPr>
        <w:t xml:space="preserve">how localities to participate in the </w:t>
      </w:r>
      <w:r w:rsidRPr="00BB03FF">
        <w:rPr>
          <w:rFonts w:ascii="Times New Roman" w:hAnsi="Times New Roman"/>
          <w:sz w:val="24"/>
          <w:szCs w:val="24"/>
          <w:lang w:val="en-US"/>
        </w:rPr>
        <w:t>P</w:t>
      </w:r>
      <w:r w:rsidR="00D820E3" w:rsidRPr="00BB03FF">
        <w:rPr>
          <w:rFonts w:ascii="Times New Roman" w:hAnsi="Times New Roman"/>
          <w:sz w:val="24"/>
          <w:szCs w:val="24"/>
          <w:lang w:val="en-US"/>
        </w:rPr>
        <w:t>rogram</w:t>
      </w:r>
      <w:r w:rsidRPr="00BB03FF">
        <w:rPr>
          <w:rFonts w:ascii="Times New Roman" w:hAnsi="Times New Roman"/>
          <w:sz w:val="24"/>
          <w:szCs w:val="24"/>
          <w:lang w:val="en-US"/>
        </w:rPr>
        <w:t xml:space="preserve"> have been selected</w:t>
      </w:r>
      <w:r w:rsidR="00D820E3" w:rsidRPr="00BB03FF">
        <w:rPr>
          <w:rFonts w:ascii="Times New Roman" w:hAnsi="Times New Roman"/>
          <w:sz w:val="24"/>
          <w:szCs w:val="24"/>
          <w:lang w:val="en-US"/>
        </w:rPr>
        <w:t>?</w:t>
      </w:r>
    </w:p>
    <w:p w:rsidR="00D820E3" w:rsidRPr="00BB03FF" w:rsidRDefault="00D820E3"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t>What are the benefits that indigenous people receive from the project? How these benefits can be multipl</w:t>
      </w:r>
      <w:r w:rsidR="00223FB4" w:rsidRPr="00BB03FF">
        <w:rPr>
          <w:rFonts w:ascii="Times New Roman" w:hAnsi="Times New Roman"/>
          <w:sz w:val="24"/>
          <w:szCs w:val="24"/>
          <w:lang w:val="en-US"/>
        </w:rPr>
        <w:t>ied</w:t>
      </w:r>
      <w:r w:rsidRPr="00BB03FF">
        <w:rPr>
          <w:rFonts w:ascii="Times New Roman" w:hAnsi="Times New Roman"/>
          <w:sz w:val="24"/>
          <w:szCs w:val="24"/>
          <w:lang w:val="en-US"/>
        </w:rPr>
        <w:t>?</w:t>
      </w:r>
    </w:p>
    <w:p w:rsidR="00D820E3" w:rsidRPr="00BB03FF" w:rsidRDefault="00D820E3"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t xml:space="preserve">What is the opinion of </w:t>
      </w:r>
      <w:r w:rsidR="00223FB4" w:rsidRPr="00BB03FF">
        <w:rPr>
          <w:rFonts w:ascii="Times New Roman" w:hAnsi="Times New Roman"/>
          <w:sz w:val="24"/>
          <w:szCs w:val="24"/>
          <w:lang w:val="en-US"/>
        </w:rPr>
        <w:t>the</w:t>
      </w:r>
      <w:r w:rsidRPr="00BB03FF">
        <w:rPr>
          <w:rFonts w:ascii="Times New Roman" w:hAnsi="Times New Roman"/>
          <w:sz w:val="24"/>
          <w:szCs w:val="24"/>
          <w:lang w:val="en-US"/>
        </w:rPr>
        <w:t xml:space="preserve"> consult</w:t>
      </w:r>
      <w:r w:rsidR="00223FB4" w:rsidRPr="00BB03FF">
        <w:rPr>
          <w:rFonts w:ascii="Times New Roman" w:hAnsi="Times New Roman"/>
          <w:sz w:val="24"/>
          <w:szCs w:val="24"/>
          <w:lang w:val="en-US"/>
        </w:rPr>
        <w:t>ations participants</w:t>
      </w:r>
      <w:r w:rsidRPr="00BB03FF">
        <w:rPr>
          <w:rFonts w:ascii="Times New Roman" w:hAnsi="Times New Roman"/>
          <w:sz w:val="24"/>
          <w:szCs w:val="24"/>
          <w:lang w:val="en-US"/>
        </w:rPr>
        <w:t xml:space="preserve"> o</w:t>
      </w:r>
      <w:r w:rsidR="00223FB4" w:rsidRPr="00BB03FF">
        <w:rPr>
          <w:rFonts w:ascii="Times New Roman" w:hAnsi="Times New Roman"/>
          <w:sz w:val="24"/>
          <w:szCs w:val="24"/>
          <w:lang w:val="en-US"/>
        </w:rPr>
        <w:t>f</w:t>
      </w:r>
      <w:r w:rsidRPr="00BB03FF">
        <w:rPr>
          <w:rFonts w:ascii="Times New Roman" w:hAnsi="Times New Roman"/>
          <w:sz w:val="24"/>
          <w:szCs w:val="24"/>
          <w:lang w:val="en-US"/>
        </w:rPr>
        <w:t xml:space="preserve"> the existing system of vocational education in the Republic of Sakha (Yakutia)?</w:t>
      </w:r>
    </w:p>
    <w:p w:rsidR="00D820E3" w:rsidRPr="00BB03FF" w:rsidRDefault="00223FB4" w:rsidP="00FE0FD3">
      <w:pPr>
        <w:pStyle w:val="ListParagraph"/>
        <w:numPr>
          <w:ilvl w:val="0"/>
          <w:numId w:val="26"/>
        </w:numPr>
        <w:spacing w:before="240" w:after="240" w:line="360" w:lineRule="auto"/>
        <w:ind w:left="720"/>
        <w:jc w:val="both"/>
        <w:rPr>
          <w:rFonts w:ascii="Times New Roman" w:hAnsi="Times New Roman"/>
          <w:sz w:val="24"/>
          <w:szCs w:val="24"/>
          <w:lang w:val="en-US"/>
        </w:rPr>
      </w:pPr>
      <w:r w:rsidRPr="00BB03FF">
        <w:rPr>
          <w:rFonts w:ascii="Times New Roman" w:hAnsi="Times New Roman"/>
          <w:sz w:val="24"/>
          <w:szCs w:val="24"/>
          <w:lang w:val="en-US"/>
        </w:rPr>
        <w:t>How</w:t>
      </w:r>
      <w:r w:rsidR="00D820E3" w:rsidRPr="00BB03FF">
        <w:rPr>
          <w:rFonts w:ascii="Times New Roman" w:hAnsi="Times New Roman"/>
          <w:sz w:val="24"/>
          <w:szCs w:val="24"/>
          <w:lang w:val="en-US"/>
        </w:rPr>
        <w:t xml:space="preserve"> interaction during</w:t>
      </w:r>
      <w:r w:rsidRPr="00BB03FF">
        <w:rPr>
          <w:rFonts w:ascii="Times New Roman" w:hAnsi="Times New Roman"/>
          <w:sz w:val="24"/>
          <w:szCs w:val="24"/>
          <w:lang w:val="en-US"/>
        </w:rPr>
        <w:t xml:space="preserve"> the Program</w:t>
      </w:r>
      <w:r w:rsidR="00D820E3" w:rsidRPr="00BB03FF">
        <w:rPr>
          <w:rFonts w:ascii="Times New Roman" w:hAnsi="Times New Roman"/>
          <w:sz w:val="24"/>
          <w:szCs w:val="24"/>
          <w:lang w:val="en-US"/>
        </w:rPr>
        <w:t xml:space="preserve"> implementation</w:t>
      </w:r>
      <w:r w:rsidRPr="00BB03FF">
        <w:rPr>
          <w:rFonts w:ascii="Times New Roman" w:hAnsi="Times New Roman"/>
          <w:sz w:val="24"/>
          <w:szCs w:val="24"/>
          <w:lang w:val="en-US"/>
        </w:rPr>
        <w:t xml:space="preserve"> can be organized</w:t>
      </w:r>
      <w:r w:rsidR="00D820E3" w:rsidRPr="00BB03FF">
        <w:rPr>
          <w:rFonts w:ascii="Times New Roman" w:hAnsi="Times New Roman"/>
          <w:sz w:val="24"/>
          <w:szCs w:val="24"/>
          <w:lang w:val="en-US"/>
        </w:rPr>
        <w:t xml:space="preserve"> and what are the proposals of the consultation</w:t>
      </w:r>
      <w:r w:rsidRPr="00BB03FF">
        <w:rPr>
          <w:rFonts w:ascii="Times New Roman" w:hAnsi="Times New Roman"/>
          <w:sz w:val="24"/>
          <w:szCs w:val="24"/>
          <w:lang w:val="en-US"/>
        </w:rPr>
        <w:t>s participants</w:t>
      </w:r>
      <w:r w:rsidR="00D820E3" w:rsidRPr="00BB03FF">
        <w:rPr>
          <w:rFonts w:ascii="Times New Roman" w:hAnsi="Times New Roman"/>
          <w:sz w:val="24"/>
          <w:szCs w:val="24"/>
          <w:lang w:val="en-US"/>
        </w:rPr>
        <w:t xml:space="preserve"> on how the interaction</w:t>
      </w:r>
      <w:r w:rsidRPr="00BB03FF">
        <w:rPr>
          <w:rFonts w:ascii="Times New Roman" w:hAnsi="Times New Roman"/>
          <w:sz w:val="24"/>
          <w:szCs w:val="24"/>
          <w:lang w:val="en-US"/>
        </w:rPr>
        <w:t xml:space="preserve"> can be organized</w:t>
      </w:r>
      <w:r w:rsidR="00D820E3" w:rsidRPr="00BB03FF">
        <w:rPr>
          <w:rFonts w:ascii="Times New Roman" w:hAnsi="Times New Roman"/>
          <w:sz w:val="24"/>
          <w:szCs w:val="24"/>
          <w:lang w:val="en-US"/>
        </w:rPr>
        <w:t>?</w:t>
      </w:r>
    </w:p>
    <w:p w:rsidR="00D820E3" w:rsidRPr="00BB03FF" w:rsidRDefault="00D820E3" w:rsidP="00FE0FD3">
      <w:pPr>
        <w:pStyle w:val="ListParagraph"/>
        <w:numPr>
          <w:ilvl w:val="0"/>
          <w:numId w:val="26"/>
        </w:numPr>
        <w:spacing w:before="240" w:after="240" w:line="360" w:lineRule="auto"/>
        <w:ind w:left="720"/>
        <w:contextualSpacing w:val="0"/>
        <w:jc w:val="both"/>
        <w:rPr>
          <w:rFonts w:ascii="Times New Roman" w:hAnsi="Times New Roman"/>
          <w:sz w:val="24"/>
          <w:szCs w:val="24"/>
          <w:lang w:val="en-US"/>
        </w:rPr>
      </w:pPr>
      <w:r w:rsidRPr="00BB03FF">
        <w:rPr>
          <w:rFonts w:ascii="Times New Roman" w:hAnsi="Times New Roman"/>
          <w:sz w:val="24"/>
          <w:szCs w:val="24"/>
          <w:lang w:val="en-US"/>
        </w:rPr>
        <w:t>How does the complaint</w:t>
      </w:r>
      <w:r w:rsidR="00223FB4" w:rsidRPr="00BB03FF">
        <w:rPr>
          <w:rFonts w:ascii="Times New Roman" w:hAnsi="Times New Roman"/>
          <w:sz w:val="24"/>
          <w:szCs w:val="24"/>
          <w:lang w:val="en-US"/>
        </w:rPr>
        <w:t xml:space="preserve"> procedure under </w:t>
      </w:r>
      <w:r w:rsidRPr="00BB03FF">
        <w:rPr>
          <w:rFonts w:ascii="Times New Roman" w:hAnsi="Times New Roman"/>
          <w:sz w:val="24"/>
          <w:szCs w:val="24"/>
          <w:lang w:val="en-US"/>
        </w:rPr>
        <w:t xml:space="preserve">the pilot </w:t>
      </w:r>
      <w:r w:rsidR="00223FB4" w:rsidRPr="00BB03FF">
        <w:rPr>
          <w:rFonts w:ascii="Times New Roman" w:hAnsi="Times New Roman"/>
          <w:sz w:val="24"/>
          <w:szCs w:val="24"/>
          <w:lang w:val="en-US"/>
        </w:rPr>
        <w:t>P</w:t>
      </w:r>
      <w:r w:rsidRPr="00BB03FF">
        <w:rPr>
          <w:rFonts w:ascii="Times New Roman" w:hAnsi="Times New Roman"/>
          <w:sz w:val="24"/>
          <w:szCs w:val="24"/>
          <w:lang w:val="en-US"/>
        </w:rPr>
        <w:t>rogram</w:t>
      </w:r>
      <w:r w:rsidR="00223FB4" w:rsidRPr="00BB03FF">
        <w:rPr>
          <w:rFonts w:ascii="Times New Roman" w:hAnsi="Times New Roman"/>
          <w:sz w:val="24"/>
          <w:szCs w:val="24"/>
          <w:lang w:val="en-US"/>
        </w:rPr>
        <w:t xml:space="preserve"> operate</w:t>
      </w:r>
      <w:r w:rsidRPr="00BB03FF">
        <w:rPr>
          <w:rFonts w:ascii="Times New Roman" w:hAnsi="Times New Roman"/>
          <w:sz w:val="24"/>
          <w:szCs w:val="24"/>
          <w:lang w:val="en-US"/>
        </w:rPr>
        <w:t>?</w:t>
      </w:r>
    </w:p>
    <w:p w:rsidR="00D820E3" w:rsidRPr="00BB03FF" w:rsidRDefault="00D820E3" w:rsidP="00FC13D8">
      <w:pPr>
        <w:pStyle w:val="ListParagraph"/>
        <w:tabs>
          <w:tab w:val="left" w:pos="0"/>
        </w:tabs>
        <w:spacing w:before="240" w:after="240" w:line="360" w:lineRule="auto"/>
        <w:ind w:left="90"/>
        <w:contextualSpacing w:val="0"/>
        <w:jc w:val="both"/>
        <w:rPr>
          <w:rFonts w:ascii="Times New Roman" w:hAnsi="Times New Roman"/>
          <w:sz w:val="24"/>
          <w:szCs w:val="24"/>
          <w:lang w:val="en-US"/>
        </w:rPr>
      </w:pPr>
      <w:r w:rsidRPr="00BB03FF">
        <w:rPr>
          <w:rFonts w:ascii="Times New Roman" w:hAnsi="Times New Roman"/>
          <w:sz w:val="24"/>
          <w:szCs w:val="24"/>
          <w:lang w:val="en-US"/>
        </w:rPr>
        <w:t>Following the discussion</w:t>
      </w:r>
      <w:r w:rsidR="00223FB4" w:rsidRPr="00BB03FF">
        <w:rPr>
          <w:rFonts w:ascii="Times New Roman" w:hAnsi="Times New Roman"/>
          <w:sz w:val="24"/>
          <w:szCs w:val="24"/>
          <w:lang w:val="en-US"/>
        </w:rPr>
        <w:t xml:space="preserve"> of these issues</w:t>
      </w:r>
      <w:r w:rsidRPr="00BB03FF">
        <w:rPr>
          <w:rFonts w:ascii="Times New Roman" w:hAnsi="Times New Roman"/>
          <w:sz w:val="24"/>
          <w:szCs w:val="24"/>
          <w:lang w:val="en-US"/>
        </w:rPr>
        <w:t xml:space="preserve">, participants will be invited to submit their own </w:t>
      </w:r>
      <w:r w:rsidR="00223FB4" w:rsidRPr="00BB03FF">
        <w:rPr>
          <w:rFonts w:ascii="Times New Roman" w:hAnsi="Times New Roman"/>
          <w:sz w:val="24"/>
          <w:szCs w:val="24"/>
          <w:lang w:val="en-US"/>
        </w:rPr>
        <w:t>issues</w:t>
      </w:r>
      <w:r w:rsidRPr="00BB03FF">
        <w:rPr>
          <w:rFonts w:ascii="Times New Roman" w:hAnsi="Times New Roman"/>
          <w:sz w:val="24"/>
          <w:szCs w:val="24"/>
          <w:lang w:val="en-US"/>
        </w:rPr>
        <w:t xml:space="preserve"> and express their opinion on the </w:t>
      </w:r>
      <w:r w:rsidR="00223FB4" w:rsidRPr="00BB03FF">
        <w:rPr>
          <w:rFonts w:ascii="Times New Roman" w:hAnsi="Times New Roman"/>
          <w:sz w:val="24"/>
          <w:szCs w:val="24"/>
          <w:lang w:val="en-US"/>
        </w:rPr>
        <w:t>P</w:t>
      </w:r>
      <w:r w:rsidRPr="00BB03FF">
        <w:rPr>
          <w:rFonts w:ascii="Times New Roman" w:hAnsi="Times New Roman"/>
          <w:sz w:val="24"/>
          <w:szCs w:val="24"/>
          <w:lang w:val="en-US"/>
        </w:rPr>
        <w:t xml:space="preserve">rogram, its implementation, results, or any other issues of interest. </w:t>
      </w:r>
      <w:r w:rsidR="00223FB4" w:rsidRPr="00BB03FF">
        <w:rPr>
          <w:rFonts w:ascii="Times New Roman" w:hAnsi="Times New Roman"/>
          <w:sz w:val="24"/>
          <w:szCs w:val="24"/>
          <w:lang w:val="en-US"/>
        </w:rPr>
        <w:t>The p</w:t>
      </w:r>
      <w:r w:rsidRPr="00BB03FF">
        <w:rPr>
          <w:rFonts w:ascii="Times New Roman" w:hAnsi="Times New Roman"/>
          <w:sz w:val="24"/>
          <w:szCs w:val="24"/>
          <w:lang w:val="en-US"/>
        </w:rPr>
        <w:t xml:space="preserve">articipants of </w:t>
      </w:r>
      <w:r w:rsidR="00223FB4" w:rsidRPr="00BB03FF">
        <w:rPr>
          <w:rFonts w:ascii="Times New Roman" w:hAnsi="Times New Roman"/>
          <w:sz w:val="24"/>
          <w:szCs w:val="24"/>
          <w:lang w:val="en-US"/>
        </w:rPr>
        <w:t xml:space="preserve">the </w:t>
      </w:r>
      <w:r w:rsidRPr="00BB03FF">
        <w:rPr>
          <w:rFonts w:ascii="Times New Roman" w:hAnsi="Times New Roman"/>
          <w:sz w:val="24"/>
          <w:szCs w:val="24"/>
          <w:lang w:val="en-US"/>
        </w:rPr>
        <w:t>public hearings will be</w:t>
      </w:r>
      <w:r w:rsidR="00223FB4" w:rsidRPr="00BB03FF">
        <w:rPr>
          <w:rFonts w:ascii="Times New Roman" w:hAnsi="Times New Roman"/>
          <w:sz w:val="24"/>
          <w:szCs w:val="24"/>
          <w:lang w:val="en-US"/>
        </w:rPr>
        <w:t xml:space="preserve"> provided with an opportunity</w:t>
      </w:r>
      <w:r w:rsidRPr="00BB03FF">
        <w:rPr>
          <w:rFonts w:ascii="Times New Roman" w:hAnsi="Times New Roman"/>
          <w:sz w:val="24"/>
          <w:szCs w:val="24"/>
          <w:lang w:val="en-US"/>
        </w:rPr>
        <w:t xml:space="preserve"> </w:t>
      </w:r>
      <w:r w:rsidR="00223FB4" w:rsidRPr="00BB03FF">
        <w:rPr>
          <w:rFonts w:ascii="Times New Roman" w:hAnsi="Times New Roman"/>
          <w:sz w:val="24"/>
          <w:szCs w:val="24"/>
          <w:lang w:val="en-US"/>
        </w:rPr>
        <w:t>to express thei</w:t>
      </w:r>
      <w:r w:rsidRPr="00BB03FF">
        <w:rPr>
          <w:rFonts w:ascii="Times New Roman" w:hAnsi="Times New Roman"/>
          <w:sz w:val="24"/>
          <w:szCs w:val="24"/>
          <w:lang w:val="en-US"/>
        </w:rPr>
        <w:t>r opinions</w:t>
      </w:r>
      <w:r w:rsidR="00223FB4" w:rsidRPr="00BB03FF">
        <w:rPr>
          <w:rFonts w:ascii="Times New Roman" w:hAnsi="Times New Roman"/>
          <w:sz w:val="24"/>
          <w:szCs w:val="24"/>
          <w:lang w:val="en-US"/>
        </w:rPr>
        <w:t xml:space="preserve"> in a free format. </w:t>
      </w:r>
    </w:p>
    <w:p w:rsidR="00D820E3" w:rsidRPr="00214945" w:rsidRDefault="00223FB4" w:rsidP="00FC13D8">
      <w:pPr>
        <w:pStyle w:val="ListParagraph"/>
        <w:tabs>
          <w:tab w:val="left" w:pos="0"/>
        </w:tabs>
        <w:spacing w:before="240" w:after="240" w:line="360" w:lineRule="auto"/>
        <w:ind w:left="90"/>
        <w:contextualSpacing w:val="0"/>
        <w:jc w:val="both"/>
        <w:rPr>
          <w:rFonts w:ascii="Times New Roman" w:hAnsi="Times New Roman"/>
          <w:sz w:val="24"/>
          <w:szCs w:val="24"/>
          <w:lang w:val="en-US"/>
        </w:rPr>
      </w:pPr>
      <w:r w:rsidRPr="00BB03FF">
        <w:rPr>
          <w:rFonts w:ascii="Times New Roman" w:hAnsi="Times New Roman"/>
          <w:sz w:val="24"/>
          <w:szCs w:val="24"/>
          <w:lang w:val="en-US"/>
        </w:rPr>
        <w:t>The p</w:t>
      </w:r>
      <w:r w:rsidR="00D820E3" w:rsidRPr="00BB03FF">
        <w:rPr>
          <w:rFonts w:ascii="Times New Roman" w:hAnsi="Times New Roman"/>
          <w:sz w:val="24"/>
          <w:szCs w:val="24"/>
          <w:lang w:val="en-US"/>
        </w:rPr>
        <w:t xml:space="preserve">ublic hearings will be conducted </w:t>
      </w:r>
      <w:r w:rsidRPr="00BB03FF">
        <w:rPr>
          <w:rFonts w:ascii="Times New Roman" w:hAnsi="Times New Roman"/>
          <w:sz w:val="24"/>
          <w:szCs w:val="24"/>
          <w:lang w:val="en-US"/>
        </w:rPr>
        <w:t xml:space="preserve">in Russian and Yakut languages </w:t>
      </w:r>
      <w:r w:rsidR="00D820E3" w:rsidRPr="00BB03FF">
        <w:rPr>
          <w:rFonts w:ascii="Times New Roman" w:hAnsi="Times New Roman"/>
          <w:sz w:val="24"/>
          <w:szCs w:val="24"/>
          <w:lang w:val="en-US"/>
        </w:rPr>
        <w:t>as</w:t>
      </w:r>
      <w:r w:rsidRPr="00BB03FF">
        <w:rPr>
          <w:rFonts w:ascii="Times New Roman" w:hAnsi="Times New Roman"/>
          <w:sz w:val="24"/>
          <w:szCs w:val="24"/>
          <w:lang w:val="en-US"/>
        </w:rPr>
        <w:t xml:space="preserve"> according to</w:t>
      </w:r>
      <w:r w:rsidR="00F538C1" w:rsidRPr="00BB03FF">
        <w:rPr>
          <w:rFonts w:ascii="Times New Roman" w:hAnsi="Times New Roman"/>
          <w:sz w:val="24"/>
          <w:szCs w:val="24"/>
          <w:lang w:val="en-US"/>
        </w:rPr>
        <w:t xml:space="preserve"> the</w:t>
      </w:r>
      <w:r w:rsidRPr="00BB03FF">
        <w:rPr>
          <w:rFonts w:ascii="Times New Roman" w:hAnsi="Times New Roman"/>
          <w:sz w:val="24"/>
          <w:szCs w:val="24"/>
          <w:lang w:val="en-US"/>
        </w:rPr>
        <w:t xml:space="preserve"> census data</w:t>
      </w:r>
      <w:r w:rsidR="00D820E3" w:rsidRPr="00BB03FF">
        <w:rPr>
          <w:rFonts w:ascii="Times New Roman" w:hAnsi="Times New Roman"/>
          <w:sz w:val="24"/>
          <w:szCs w:val="24"/>
          <w:lang w:val="en-US"/>
        </w:rPr>
        <w:t xml:space="preserve"> they are the main languages ​​used by</w:t>
      </w:r>
      <w:r w:rsidR="00F538C1" w:rsidRPr="00BB03FF">
        <w:rPr>
          <w:rFonts w:ascii="Times New Roman" w:hAnsi="Times New Roman"/>
          <w:sz w:val="24"/>
          <w:szCs w:val="24"/>
          <w:lang w:val="en-US"/>
        </w:rPr>
        <w:t xml:space="preserve"> the</w:t>
      </w:r>
      <w:r w:rsidR="00D820E3" w:rsidRPr="00BB03FF">
        <w:rPr>
          <w:rFonts w:ascii="Times New Roman" w:hAnsi="Times New Roman"/>
          <w:sz w:val="24"/>
          <w:szCs w:val="24"/>
          <w:lang w:val="en-US"/>
        </w:rPr>
        <w:t xml:space="preserve"> indigenous peoples in Yakutia, However, the translation will be available in the lang</w:t>
      </w:r>
      <w:r w:rsidR="00F538C1" w:rsidRPr="00BB03FF">
        <w:rPr>
          <w:rFonts w:ascii="Times New Roman" w:hAnsi="Times New Roman"/>
          <w:sz w:val="24"/>
          <w:szCs w:val="24"/>
          <w:lang w:val="en-US"/>
        </w:rPr>
        <w:t>uages ​​of indigenous peoples (Evenki</w:t>
      </w:r>
      <w:r w:rsidR="00D820E3" w:rsidRPr="00BB03FF">
        <w:rPr>
          <w:rFonts w:ascii="Times New Roman" w:hAnsi="Times New Roman"/>
          <w:sz w:val="24"/>
          <w:szCs w:val="24"/>
          <w:lang w:val="en-US"/>
        </w:rPr>
        <w:t>) and organizers</w:t>
      </w:r>
      <w:r w:rsidR="00F538C1" w:rsidRPr="00BB03FF">
        <w:rPr>
          <w:rFonts w:ascii="Times New Roman" w:hAnsi="Times New Roman"/>
          <w:sz w:val="24"/>
          <w:szCs w:val="24"/>
          <w:lang w:val="en-US"/>
        </w:rPr>
        <w:t xml:space="preserve"> of the </w:t>
      </w:r>
      <w:r w:rsidR="00D820E3" w:rsidRPr="00BB03FF">
        <w:rPr>
          <w:rFonts w:ascii="Times New Roman" w:hAnsi="Times New Roman"/>
          <w:sz w:val="24"/>
          <w:szCs w:val="24"/>
          <w:lang w:val="en-US"/>
        </w:rPr>
        <w:t xml:space="preserve">consultations will </w:t>
      </w:r>
      <w:r w:rsidR="00F538C1" w:rsidRPr="00BB03FF">
        <w:rPr>
          <w:rFonts w:ascii="Times New Roman" w:hAnsi="Times New Roman"/>
          <w:sz w:val="24"/>
          <w:szCs w:val="24"/>
          <w:lang w:val="en-US"/>
        </w:rPr>
        <w:t>assist</w:t>
      </w:r>
      <w:r w:rsidR="00D820E3" w:rsidRPr="00BB03FF">
        <w:rPr>
          <w:rFonts w:ascii="Times New Roman" w:hAnsi="Times New Roman"/>
          <w:sz w:val="24"/>
          <w:szCs w:val="24"/>
          <w:lang w:val="en-US"/>
        </w:rPr>
        <w:t xml:space="preserve"> participants with any necessary clarifications or questions. The results of the hearing will be recorded in the form of a brief report and distributed to residents of </w:t>
      </w:r>
      <w:r w:rsidR="00F538C1" w:rsidRPr="00BB03FF">
        <w:rPr>
          <w:rFonts w:ascii="Times New Roman" w:hAnsi="Times New Roman"/>
          <w:sz w:val="24"/>
          <w:szCs w:val="24"/>
          <w:lang w:val="en-US"/>
        </w:rPr>
        <w:t xml:space="preserve">the </w:t>
      </w:r>
      <w:r w:rsidR="00D820E3" w:rsidRPr="00BB03FF">
        <w:rPr>
          <w:rFonts w:ascii="Times New Roman" w:hAnsi="Times New Roman"/>
          <w:sz w:val="24"/>
          <w:szCs w:val="24"/>
          <w:lang w:val="en-US"/>
        </w:rPr>
        <w:t>settlements.</w:t>
      </w:r>
      <w:r w:rsidR="001C4E99" w:rsidRPr="00BB03FF">
        <w:rPr>
          <w:rFonts w:ascii="Times New Roman" w:hAnsi="Times New Roman"/>
          <w:sz w:val="24"/>
          <w:szCs w:val="24"/>
          <w:lang w:val="en-US"/>
        </w:rPr>
        <w:t xml:space="preserve"> </w:t>
      </w:r>
    </w:p>
    <w:p w:rsidR="00D820E3" w:rsidRPr="00BB03FF" w:rsidRDefault="00D820E3" w:rsidP="00FC13D8">
      <w:pPr>
        <w:pStyle w:val="ListParagraph"/>
        <w:tabs>
          <w:tab w:val="left" w:pos="0"/>
        </w:tabs>
        <w:spacing w:before="240" w:after="240" w:line="360" w:lineRule="auto"/>
        <w:ind w:left="90"/>
        <w:contextualSpacing w:val="0"/>
        <w:jc w:val="both"/>
        <w:rPr>
          <w:rFonts w:ascii="Times New Roman" w:hAnsi="Times New Roman"/>
          <w:sz w:val="24"/>
          <w:szCs w:val="24"/>
          <w:lang w:val="en-US"/>
        </w:rPr>
      </w:pPr>
      <w:r w:rsidRPr="00214945">
        <w:rPr>
          <w:rFonts w:ascii="Times New Roman" w:hAnsi="Times New Roman"/>
          <w:sz w:val="24"/>
          <w:szCs w:val="24"/>
          <w:lang w:val="en-US"/>
        </w:rPr>
        <w:t>A detailed</w:t>
      </w:r>
      <w:r w:rsidR="00F538C1" w:rsidRPr="00214945">
        <w:rPr>
          <w:rFonts w:ascii="Times New Roman" w:hAnsi="Times New Roman"/>
          <w:sz w:val="24"/>
          <w:szCs w:val="24"/>
          <w:lang w:val="en-US"/>
        </w:rPr>
        <w:t xml:space="preserve"> A</w:t>
      </w:r>
      <w:r w:rsidRPr="00214945">
        <w:rPr>
          <w:rFonts w:ascii="Times New Roman" w:hAnsi="Times New Roman"/>
          <w:sz w:val="24"/>
          <w:szCs w:val="24"/>
          <w:lang w:val="en-US"/>
        </w:rPr>
        <w:t xml:space="preserve">ction plan will be prepared after </w:t>
      </w:r>
      <w:r w:rsidR="00214945" w:rsidRPr="00214945">
        <w:rPr>
          <w:rFonts w:ascii="Times New Roman" w:hAnsi="Times New Roman"/>
          <w:bCs/>
          <w:sz w:val="24"/>
          <w:szCs w:val="24"/>
          <w:lang w:val="en-US"/>
        </w:rPr>
        <w:t>the project sites are selected</w:t>
      </w:r>
      <w:r w:rsidRPr="00214945">
        <w:rPr>
          <w:rFonts w:ascii="Times New Roman" w:hAnsi="Times New Roman"/>
          <w:sz w:val="24"/>
          <w:szCs w:val="24"/>
          <w:lang w:val="en-US"/>
        </w:rPr>
        <w:t>.</w:t>
      </w:r>
      <w:r w:rsidRPr="00BB03FF">
        <w:rPr>
          <w:rFonts w:ascii="Times New Roman" w:hAnsi="Times New Roman"/>
          <w:sz w:val="24"/>
          <w:szCs w:val="24"/>
          <w:lang w:val="en-US"/>
        </w:rPr>
        <w:t xml:space="preserve"> The Action Plan will be available in two </w:t>
      </w:r>
      <w:r w:rsidR="00FB0DA3" w:rsidRPr="00BB03FF">
        <w:rPr>
          <w:rFonts w:ascii="Times New Roman" w:hAnsi="Times New Roman"/>
          <w:sz w:val="24"/>
          <w:szCs w:val="24"/>
          <w:lang w:val="en-US"/>
        </w:rPr>
        <w:t>languages:</w:t>
      </w:r>
      <w:r w:rsidRPr="00BB03FF">
        <w:rPr>
          <w:rFonts w:ascii="Times New Roman" w:hAnsi="Times New Roman"/>
          <w:sz w:val="24"/>
          <w:szCs w:val="24"/>
          <w:lang w:val="en-US"/>
        </w:rPr>
        <w:t xml:space="preserve"> Russian and Yakut. Translation into the languages ​​of indigenous peoples will be done only when </w:t>
      </w:r>
      <w:r w:rsidR="00F538C1" w:rsidRPr="00BB03FF">
        <w:rPr>
          <w:rFonts w:ascii="Times New Roman" w:hAnsi="Times New Roman"/>
          <w:sz w:val="24"/>
          <w:szCs w:val="24"/>
          <w:lang w:val="en-US"/>
        </w:rPr>
        <w:t xml:space="preserve">it is </w:t>
      </w:r>
      <w:r w:rsidRPr="00BB03FF">
        <w:rPr>
          <w:rFonts w:ascii="Times New Roman" w:hAnsi="Times New Roman"/>
          <w:sz w:val="24"/>
          <w:szCs w:val="24"/>
          <w:lang w:val="en-US"/>
        </w:rPr>
        <w:t>demand</w:t>
      </w:r>
      <w:r w:rsidR="00F538C1" w:rsidRPr="00BB03FF">
        <w:rPr>
          <w:rFonts w:ascii="Times New Roman" w:hAnsi="Times New Roman"/>
          <w:sz w:val="24"/>
          <w:szCs w:val="24"/>
          <w:lang w:val="en-US"/>
        </w:rPr>
        <w:t>ed</w:t>
      </w:r>
      <w:r w:rsidRPr="00BB03FF">
        <w:rPr>
          <w:rFonts w:ascii="Times New Roman" w:hAnsi="Times New Roman"/>
          <w:sz w:val="24"/>
          <w:szCs w:val="24"/>
          <w:lang w:val="en-US"/>
        </w:rPr>
        <w:t xml:space="preserve"> by the Association and the </w:t>
      </w:r>
      <w:r w:rsidRPr="00BB03FF">
        <w:rPr>
          <w:rFonts w:ascii="Times New Roman" w:hAnsi="Times New Roman"/>
          <w:sz w:val="24"/>
          <w:szCs w:val="24"/>
          <w:lang w:val="en-US"/>
        </w:rPr>
        <w:lastRenderedPageBreak/>
        <w:t xml:space="preserve">indigenous population. </w:t>
      </w:r>
      <w:r w:rsidR="00F538C1" w:rsidRPr="00BB03FF">
        <w:rPr>
          <w:rFonts w:ascii="Times New Roman" w:hAnsi="Times New Roman"/>
          <w:sz w:val="24"/>
          <w:szCs w:val="24"/>
          <w:lang w:val="en-US"/>
        </w:rPr>
        <w:t>In each locality r</w:t>
      </w:r>
      <w:r w:rsidRPr="00BB03FF">
        <w:rPr>
          <w:rFonts w:ascii="Times New Roman" w:hAnsi="Times New Roman"/>
          <w:sz w:val="24"/>
          <w:szCs w:val="24"/>
          <w:lang w:val="en-US"/>
        </w:rPr>
        <w:t>epresentatives of the Association</w:t>
      </w:r>
      <w:r w:rsidR="00F538C1" w:rsidRPr="00BB03FF">
        <w:rPr>
          <w:rFonts w:ascii="Times New Roman" w:hAnsi="Times New Roman"/>
          <w:sz w:val="24"/>
          <w:szCs w:val="24"/>
          <w:lang w:val="en-US"/>
        </w:rPr>
        <w:t xml:space="preserve"> will </w:t>
      </w:r>
      <w:r w:rsidRPr="00BB03FF">
        <w:rPr>
          <w:rFonts w:ascii="Times New Roman" w:hAnsi="Times New Roman"/>
          <w:sz w:val="24"/>
          <w:szCs w:val="24"/>
          <w:lang w:val="en-US"/>
        </w:rPr>
        <w:t xml:space="preserve">clarify the provisions of the </w:t>
      </w:r>
      <w:r w:rsidR="00F538C1" w:rsidRPr="00BB03FF">
        <w:rPr>
          <w:rFonts w:ascii="Times New Roman" w:hAnsi="Times New Roman"/>
          <w:sz w:val="24"/>
          <w:szCs w:val="24"/>
          <w:lang w:val="en-US"/>
        </w:rPr>
        <w:t xml:space="preserve">Action </w:t>
      </w:r>
      <w:r w:rsidRPr="00BB03FF">
        <w:rPr>
          <w:rFonts w:ascii="Times New Roman" w:hAnsi="Times New Roman"/>
          <w:sz w:val="24"/>
          <w:szCs w:val="24"/>
          <w:lang w:val="en-US"/>
        </w:rPr>
        <w:t>Plan to residents and answer any questions. The Association will also provide written documentation</w:t>
      </w:r>
      <w:r w:rsidR="00F538C1" w:rsidRPr="00BB03FF">
        <w:rPr>
          <w:rFonts w:ascii="Times New Roman" w:hAnsi="Times New Roman"/>
          <w:sz w:val="24"/>
          <w:szCs w:val="24"/>
          <w:lang w:val="en-US"/>
        </w:rPr>
        <w:t xml:space="preserve"> to the effect </w:t>
      </w:r>
      <w:r w:rsidRPr="00BB03FF">
        <w:rPr>
          <w:rFonts w:ascii="Times New Roman" w:hAnsi="Times New Roman"/>
          <w:sz w:val="24"/>
          <w:szCs w:val="24"/>
          <w:lang w:val="en-US"/>
        </w:rPr>
        <w:t xml:space="preserve">that </w:t>
      </w:r>
      <w:r w:rsidR="00F538C1" w:rsidRPr="00BB03FF">
        <w:rPr>
          <w:rFonts w:ascii="Times New Roman" w:hAnsi="Times New Roman"/>
          <w:sz w:val="24"/>
          <w:szCs w:val="24"/>
          <w:lang w:val="en-US"/>
        </w:rPr>
        <w:t>it</w:t>
      </w:r>
      <w:r w:rsidRPr="00BB03FF">
        <w:rPr>
          <w:rFonts w:ascii="Times New Roman" w:hAnsi="Times New Roman"/>
          <w:sz w:val="24"/>
          <w:szCs w:val="24"/>
          <w:lang w:val="en-US"/>
        </w:rPr>
        <w:t xml:space="preserve"> ha</w:t>
      </w:r>
      <w:r w:rsidR="00F538C1" w:rsidRPr="00BB03FF">
        <w:rPr>
          <w:rFonts w:ascii="Times New Roman" w:hAnsi="Times New Roman"/>
          <w:sz w:val="24"/>
          <w:szCs w:val="24"/>
          <w:lang w:val="en-US"/>
        </w:rPr>
        <w:t>s</w:t>
      </w:r>
      <w:r w:rsidRPr="00BB03FF">
        <w:rPr>
          <w:rFonts w:ascii="Times New Roman" w:hAnsi="Times New Roman"/>
          <w:sz w:val="24"/>
          <w:szCs w:val="24"/>
          <w:lang w:val="en-US"/>
        </w:rPr>
        <w:t xml:space="preserve"> consulted with </w:t>
      </w:r>
      <w:r w:rsidR="00F538C1" w:rsidRPr="00BB03FF">
        <w:rPr>
          <w:rFonts w:ascii="Times New Roman" w:hAnsi="Times New Roman"/>
          <w:sz w:val="24"/>
          <w:szCs w:val="24"/>
          <w:lang w:val="en-US"/>
        </w:rPr>
        <w:t xml:space="preserve">the </w:t>
      </w:r>
      <w:r w:rsidRPr="00BB03FF">
        <w:rPr>
          <w:rFonts w:ascii="Times New Roman" w:hAnsi="Times New Roman"/>
          <w:sz w:val="24"/>
          <w:szCs w:val="24"/>
          <w:lang w:val="en-US"/>
        </w:rPr>
        <w:t>representatives of indigenous peoples and does not consider it necessary to provide a translation into the languages ​​of indigenous peoples.</w:t>
      </w:r>
      <w:r w:rsidR="001C4E99" w:rsidRPr="00BB03FF">
        <w:rPr>
          <w:rFonts w:ascii="Times New Roman" w:hAnsi="Times New Roman"/>
          <w:sz w:val="24"/>
          <w:szCs w:val="24"/>
          <w:lang w:val="en-US"/>
        </w:rPr>
        <w:t xml:space="preserve"> </w:t>
      </w:r>
    </w:p>
    <w:p w:rsidR="00195931" w:rsidRPr="00BB03FF" w:rsidRDefault="001C4E99" w:rsidP="0004310B">
      <w:pPr>
        <w:pStyle w:val="Heading2"/>
        <w:spacing w:before="240" w:after="240" w:line="360" w:lineRule="auto"/>
        <w:ind w:left="720" w:hanging="720"/>
        <w:rPr>
          <w:rFonts w:ascii="Times New Roman" w:hAnsi="Times New Roman" w:cs="Times New Roman"/>
          <w:i/>
          <w:color w:val="auto"/>
          <w:sz w:val="24"/>
          <w:szCs w:val="24"/>
          <w:lang w:val="en-US"/>
        </w:rPr>
      </w:pPr>
      <w:bookmarkStart w:id="14" w:name="_Toc390264396"/>
      <w:r w:rsidRPr="00BB03FF">
        <w:rPr>
          <w:rFonts w:ascii="Times New Roman" w:hAnsi="Times New Roman" w:cs="Times New Roman"/>
          <w:i/>
          <w:color w:val="auto"/>
          <w:sz w:val="24"/>
          <w:szCs w:val="24"/>
          <w:lang w:val="en-US"/>
        </w:rPr>
        <w:t xml:space="preserve">6.2. Participation of </w:t>
      </w:r>
      <w:r w:rsidR="002D74E0" w:rsidRPr="00BB03FF">
        <w:rPr>
          <w:rFonts w:ascii="Times New Roman" w:hAnsi="Times New Roman" w:cs="Times New Roman"/>
          <w:i/>
          <w:color w:val="auto"/>
          <w:sz w:val="24"/>
          <w:szCs w:val="24"/>
          <w:lang w:val="en-US"/>
        </w:rPr>
        <w:t>I</w:t>
      </w:r>
      <w:r w:rsidRPr="00BB03FF">
        <w:rPr>
          <w:rFonts w:ascii="Times New Roman" w:hAnsi="Times New Roman" w:cs="Times New Roman"/>
          <w:i/>
          <w:color w:val="auto"/>
          <w:sz w:val="24"/>
          <w:szCs w:val="24"/>
          <w:lang w:val="en-US"/>
        </w:rPr>
        <w:t xml:space="preserve">ndigenous </w:t>
      </w:r>
      <w:r w:rsidR="002D74E0" w:rsidRPr="00BB03FF">
        <w:rPr>
          <w:rFonts w:ascii="Times New Roman" w:hAnsi="Times New Roman" w:cs="Times New Roman"/>
          <w:i/>
          <w:color w:val="auto"/>
          <w:sz w:val="24"/>
          <w:szCs w:val="24"/>
          <w:lang w:val="en-US"/>
        </w:rPr>
        <w:t>P</w:t>
      </w:r>
      <w:r w:rsidRPr="00BB03FF">
        <w:rPr>
          <w:rFonts w:ascii="Times New Roman" w:hAnsi="Times New Roman" w:cs="Times New Roman"/>
          <w:i/>
          <w:color w:val="auto"/>
          <w:sz w:val="24"/>
          <w:szCs w:val="24"/>
          <w:lang w:val="en-US"/>
        </w:rPr>
        <w:t xml:space="preserve">eoples </w:t>
      </w:r>
      <w:r w:rsidR="00BB03FF" w:rsidRPr="00BB03FF">
        <w:rPr>
          <w:rFonts w:ascii="Times New Roman" w:hAnsi="Times New Roman" w:cs="Times New Roman"/>
          <w:i/>
          <w:color w:val="auto"/>
          <w:sz w:val="24"/>
          <w:szCs w:val="24"/>
          <w:lang w:val="en-US"/>
        </w:rPr>
        <w:t>during</w:t>
      </w:r>
      <w:r w:rsidRPr="00BB03FF">
        <w:rPr>
          <w:rFonts w:ascii="Times New Roman" w:hAnsi="Times New Roman" w:cs="Times New Roman"/>
          <w:i/>
          <w:color w:val="auto"/>
          <w:sz w:val="24"/>
          <w:szCs w:val="24"/>
          <w:lang w:val="en-US"/>
        </w:rPr>
        <w:t xml:space="preserve"> the Program </w:t>
      </w:r>
      <w:r w:rsidR="002D74E0" w:rsidRPr="00BB03FF">
        <w:rPr>
          <w:rFonts w:ascii="Times New Roman" w:hAnsi="Times New Roman" w:cs="Times New Roman"/>
          <w:i/>
          <w:color w:val="auto"/>
          <w:sz w:val="24"/>
          <w:szCs w:val="24"/>
          <w:lang w:val="en-US"/>
        </w:rPr>
        <w:t>Implementation</w:t>
      </w:r>
      <w:bookmarkEnd w:id="14"/>
    </w:p>
    <w:p w:rsidR="00D820E3" w:rsidRPr="00BB03FF" w:rsidRDefault="00D820E3" w:rsidP="0004310B">
      <w:pPr>
        <w:tabs>
          <w:tab w:val="left" w:pos="0"/>
        </w:tabs>
        <w:spacing w:before="240" w:after="240" w:line="360" w:lineRule="auto"/>
        <w:jc w:val="both"/>
        <w:rPr>
          <w:rFonts w:ascii="Times New Roman" w:hAnsi="Times New Roman"/>
          <w:sz w:val="24"/>
          <w:szCs w:val="24"/>
          <w:lang w:val="en-US"/>
        </w:rPr>
      </w:pPr>
      <w:r w:rsidRPr="00BB03FF">
        <w:rPr>
          <w:rFonts w:ascii="Times New Roman" w:hAnsi="Times New Roman"/>
          <w:sz w:val="24"/>
          <w:szCs w:val="24"/>
          <w:lang w:val="en-US"/>
        </w:rPr>
        <w:t xml:space="preserve">Local people will also be fully involved during </w:t>
      </w:r>
      <w:r w:rsidR="00F538C1" w:rsidRPr="00BB03FF">
        <w:rPr>
          <w:rFonts w:ascii="Times New Roman" w:hAnsi="Times New Roman"/>
          <w:sz w:val="24"/>
          <w:szCs w:val="24"/>
          <w:lang w:val="en-US"/>
        </w:rPr>
        <w:t>the P</w:t>
      </w:r>
      <w:r w:rsidRPr="00BB03FF">
        <w:rPr>
          <w:rFonts w:ascii="Times New Roman" w:hAnsi="Times New Roman"/>
          <w:sz w:val="24"/>
          <w:szCs w:val="24"/>
          <w:lang w:val="en-US"/>
        </w:rPr>
        <w:t>roject implementation. The following measures will be taken to ensure their participation. The program will provide sufficient budget needed to implement these measures.</w:t>
      </w:r>
      <w:r w:rsidR="001C4E99" w:rsidRPr="00BB03FF">
        <w:rPr>
          <w:rFonts w:ascii="Times New Roman" w:hAnsi="Times New Roman"/>
          <w:sz w:val="24"/>
          <w:szCs w:val="24"/>
          <w:lang w:val="en-US"/>
        </w:rPr>
        <w:t xml:space="preserve"> </w:t>
      </w:r>
    </w:p>
    <w:p w:rsidR="00542771" w:rsidRPr="00BB03FF" w:rsidRDefault="00542771" w:rsidP="00D820E3">
      <w:pPr>
        <w:pStyle w:val="ListParagraph"/>
        <w:tabs>
          <w:tab w:val="left" w:pos="0"/>
        </w:tabs>
        <w:spacing w:after="0" w:line="360" w:lineRule="auto"/>
        <w:ind w:left="0" w:firstLine="709"/>
        <w:jc w:val="both"/>
        <w:rPr>
          <w:rFonts w:ascii="Times New Roman" w:hAnsi="Times New Roman"/>
          <w:sz w:val="24"/>
          <w:szCs w:val="24"/>
          <w:lang w:val="en-US"/>
        </w:rPr>
      </w:pPr>
    </w:p>
    <w:p w:rsidR="00F538C1" w:rsidRPr="00BB03FF" w:rsidRDefault="00E24314" w:rsidP="00E24314">
      <w:pPr>
        <w:shd w:val="clear" w:color="auto" w:fill="FFFFFF"/>
        <w:tabs>
          <w:tab w:val="left" w:pos="1896"/>
        </w:tabs>
        <w:rPr>
          <w:rFonts w:ascii="Times New Roman" w:hAnsi="Times New Roman" w:cs="Times New Roman"/>
          <w:b/>
          <w:sz w:val="24"/>
          <w:szCs w:val="24"/>
          <w:lang w:val="en-US"/>
        </w:rPr>
      </w:pPr>
      <w:r w:rsidRPr="00BB03FF">
        <w:rPr>
          <w:rFonts w:ascii="Times New Roman" w:hAnsi="Times New Roman" w:cs="Times New Roman"/>
          <w:b/>
          <w:sz w:val="24"/>
          <w:szCs w:val="24"/>
          <w:lang w:val="en-US"/>
        </w:rPr>
        <w:t>Table 2:</w:t>
      </w:r>
      <w:r w:rsidR="00F538C1" w:rsidRPr="00BB03FF">
        <w:rPr>
          <w:rFonts w:ascii="Times New Roman" w:hAnsi="Times New Roman" w:cs="Times New Roman"/>
          <w:b/>
          <w:sz w:val="24"/>
          <w:szCs w:val="24"/>
          <w:lang w:val="en-US"/>
        </w:rPr>
        <w:t xml:space="preserve"> </w:t>
      </w:r>
      <w:r w:rsidR="001C4E99" w:rsidRPr="00BB03FF">
        <w:rPr>
          <w:rFonts w:ascii="Times New Roman" w:hAnsi="Times New Roman" w:cs="Times New Roman"/>
          <w:b/>
          <w:sz w:val="24"/>
          <w:szCs w:val="24"/>
          <w:lang w:val="en-US"/>
        </w:rPr>
        <w:t xml:space="preserve">List of activities </w:t>
      </w:r>
      <w:r w:rsidR="00E37DF3" w:rsidRPr="00BB03FF">
        <w:rPr>
          <w:rFonts w:ascii="Times New Roman" w:hAnsi="Times New Roman" w:cs="Times New Roman"/>
          <w:b/>
          <w:sz w:val="24"/>
          <w:szCs w:val="24"/>
          <w:lang w:val="en-US"/>
        </w:rPr>
        <w:t>to engage</w:t>
      </w:r>
      <w:r w:rsidR="001C4E99" w:rsidRPr="00BB03FF">
        <w:rPr>
          <w:rFonts w:ascii="Times New Roman" w:hAnsi="Times New Roman" w:cs="Times New Roman"/>
          <w:b/>
          <w:sz w:val="24"/>
          <w:szCs w:val="24"/>
          <w:lang w:val="en-US"/>
        </w:rPr>
        <w:t xml:space="preserve"> indigenous people in the implementation of the Program</w:t>
      </w:r>
    </w:p>
    <w:tbl>
      <w:tblPr>
        <w:tblStyle w:val="TableGrid"/>
        <w:tblW w:w="9108" w:type="dxa"/>
        <w:tblLayout w:type="fixed"/>
        <w:tblLook w:val="04A0" w:firstRow="1" w:lastRow="0" w:firstColumn="1" w:lastColumn="0" w:noHBand="0" w:noVBand="1"/>
      </w:tblPr>
      <w:tblGrid>
        <w:gridCol w:w="4878"/>
        <w:gridCol w:w="1800"/>
        <w:gridCol w:w="2430"/>
      </w:tblGrid>
      <w:tr w:rsidR="00F538C1" w:rsidRPr="003514CB" w:rsidTr="00F7419E">
        <w:tc>
          <w:tcPr>
            <w:tcW w:w="4878" w:type="dxa"/>
            <w:shd w:val="clear" w:color="auto" w:fill="FFFFCC"/>
            <w:vAlign w:val="center"/>
          </w:tcPr>
          <w:p w:rsidR="00F538C1" w:rsidRPr="003514CB" w:rsidRDefault="00E37DF3" w:rsidP="00E37DF3">
            <w:pPr>
              <w:jc w:val="center"/>
              <w:rPr>
                <w:rFonts w:ascii="Times New Roman" w:hAnsi="Times New Roman" w:cs="Times New Roman"/>
                <w:b/>
                <w:lang w:val="en-US"/>
              </w:rPr>
            </w:pPr>
            <w:r w:rsidRPr="003514CB">
              <w:rPr>
                <w:rFonts w:ascii="Times New Roman" w:hAnsi="Times New Roman" w:cs="Times New Roman"/>
                <w:b/>
                <w:lang w:val="en-US"/>
              </w:rPr>
              <w:t>Activity</w:t>
            </w:r>
          </w:p>
        </w:tc>
        <w:tc>
          <w:tcPr>
            <w:tcW w:w="1800" w:type="dxa"/>
            <w:shd w:val="clear" w:color="auto" w:fill="FFFFCC"/>
            <w:vAlign w:val="center"/>
          </w:tcPr>
          <w:p w:rsidR="00F538C1" w:rsidRPr="003514CB" w:rsidRDefault="00E37DF3" w:rsidP="00E37DF3">
            <w:pPr>
              <w:jc w:val="center"/>
              <w:rPr>
                <w:rFonts w:ascii="Times New Roman" w:hAnsi="Times New Roman" w:cs="Times New Roman"/>
                <w:b/>
                <w:lang w:val="en-US"/>
              </w:rPr>
            </w:pPr>
            <w:r w:rsidRPr="003514CB">
              <w:rPr>
                <w:rFonts w:ascii="Times New Roman" w:hAnsi="Times New Roman" w:cs="Times New Roman"/>
                <w:b/>
                <w:lang w:val="en-US"/>
              </w:rPr>
              <w:t>Responsible party</w:t>
            </w:r>
          </w:p>
        </w:tc>
        <w:tc>
          <w:tcPr>
            <w:tcW w:w="2430" w:type="dxa"/>
            <w:shd w:val="clear" w:color="auto" w:fill="FFFFCC"/>
            <w:vAlign w:val="center"/>
          </w:tcPr>
          <w:p w:rsidR="00F538C1" w:rsidRPr="003514CB" w:rsidRDefault="00E37DF3" w:rsidP="00E37DF3">
            <w:pPr>
              <w:jc w:val="center"/>
              <w:rPr>
                <w:rFonts w:ascii="Times New Roman" w:hAnsi="Times New Roman" w:cs="Times New Roman"/>
                <w:b/>
                <w:lang w:val="en-US"/>
              </w:rPr>
            </w:pPr>
            <w:r w:rsidRPr="003514CB">
              <w:rPr>
                <w:rFonts w:ascii="Times New Roman" w:hAnsi="Times New Roman" w:cs="Times New Roman"/>
                <w:b/>
                <w:lang w:val="en-US"/>
              </w:rPr>
              <w:t>Frequency</w:t>
            </w:r>
          </w:p>
        </w:tc>
      </w:tr>
      <w:tr w:rsidR="00F538C1" w:rsidRPr="000608F3" w:rsidTr="00F7419E">
        <w:tc>
          <w:tcPr>
            <w:tcW w:w="4878" w:type="dxa"/>
          </w:tcPr>
          <w:p w:rsidR="00F538C1" w:rsidRPr="003514CB" w:rsidRDefault="00E37DF3" w:rsidP="00E24314">
            <w:pPr>
              <w:jc w:val="both"/>
              <w:rPr>
                <w:rFonts w:ascii="Times New Roman" w:hAnsi="Times New Roman" w:cs="Times New Roman"/>
                <w:lang w:val="en-US"/>
              </w:rPr>
            </w:pPr>
            <w:r w:rsidRPr="003514CB">
              <w:rPr>
                <w:rFonts w:ascii="Times New Roman" w:hAnsi="Times New Roman"/>
                <w:lang w:val="en-US"/>
              </w:rPr>
              <w:t xml:space="preserve">Participation of indigenous people and the Association in the </w:t>
            </w:r>
            <w:r w:rsidR="004D38D4" w:rsidRPr="003514CB">
              <w:rPr>
                <w:rFonts w:ascii="Times New Roman" w:hAnsi="Times New Roman"/>
                <w:lang w:val="en-US"/>
              </w:rPr>
              <w:t>Program Implementation Unit (PIU) activities.</w:t>
            </w:r>
            <w:r w:rsidR="00277095" w:rsidRPr="003514CB">
              <w:rPr>
                <w:rFonts w:ascii="Times New Roman" w:hAnsi="Times New Roman"/>
                <w:lang w:val="en-US"/>
              </w:rPr>
              <w:t xml:space="preserve"> </w:t>
            </w:r>
            <w:r w:rsidR="004D38D4" w:rsidRPr="003514CB">
              <w:rPr>
                <w:rFonts w:ascii="Times New Roman" w:hAnsi="Times New Roman"/>
                <w:lang w:val="en-US"/>
              </w:rPr>
              <w:t>PIU would</w:t>
            </w:r>
            <w:r w:rsidRPr="003514CB">
              <w:rPr>
                <w:rFonts w:ascii="Times New Roman" w:hAnsi="Times New Roman"/>
                <w:lang w:val="en-US"/>
              </w:rPr>
              <w:t xml:space="preserve"> welcome the presence of</w:t>
            </w:r>
            <w:r w:rsidR="004D38D4" w:rsidRPr="003514CB">
              <w:rPr>
                <w:rFonts w:ascii="Times New Roman" w:hAnsi="Times New Roman"/>
                <w:lang w:val="en-US"/>
              </w:rPr>
              <w:t xml:space="preserve"> </w:t>
            </w:r>
            <w:r w:rsidRPr="003514CB">
              <w:rPr>
                <w:rFonts w:ascii="Times New Roman" w:hAnsi="Times New Roman"/>
                <w:lang w:val="en-US"/>
              </w:rPr>
              <w:t xml:space="preserve">representatives as independent experts and invite them to attend. </w:t>
            </w:r>
          </w:p>
        </w:tc>
        <w:tc>
          <w:tcPr>
            <w:tcW w:w="1800" w:type="dxa"/>
          </w:tcPr>
          <w:p w:rsidR="00F538C1" w:rsidRPr="003514CB" w:rsidRDefault="00E37DF3" w:rsidP="00E24314">
            <w:pPr>
              <w:jc w:val="center"/>
              <w:rPr>
                <w:rFonts w:ascii="Times New Roman" w:hAnsi="Times New Roman" w:cs="Times New Roman"/>
                <w:lang w:val="en-US"/>
              </w:rPr>
            </w:pPr>
            <w:r w:rsidRPr="003514CB">
              <w:rPr>
                <w:rFonts w:ascii="Times New Roman" w:hAnsi="Times New Roman" w:cs="Times New Roman"/>
                <w:lang w:val="en-US"/>
              </w:rPr>
              <w:t>Program Implementation Unit</w:t>
            </w:r>
            <w:r w:rsidR="00F538C1" w:rsidRPr="003514CB">
              <w:rPr>
                <w:rFonts w:ascii="Times New Roman" w:hAnsi="Times New Roman" w:cs="Times New Roman"/>
                <w:lang w:val="en-US"/>
              </w:rPr>
              <w:t xml:space="preserve"> (</w:t>
            </w:r>
            <w:r w:rsidRPr="003514CB">
              <w:rPr>
                <w:rFonts w:ascii="Times New Roman" w:hAnsi="Times New Roman" w:cs="Times New Roman"/>
                <w:lang w:val="en-US"/>
              </w:rPr>
              <w:t>PIU</w:t>
            </w:r>
            <w:r w:rsidR="00F538C1" w:rsidRPr="003514CB">
              <w:rPr>
                <w:rFonts w:ascii="Times New Roman" w:hAnsi="Times New Roman" w:cs="Times New Roman"/>
                <w:lang w:val="en-US"/>
              </w:rPr>
              <w:t>)</w:t>
            </w:r>
          </w:p>
        </w:tc>
        <w:tc>
          <w:tcPr>
            <w:tcW w:w="2430" w:type="dxa"/>
          </w:tcPr>
          <w:p w:rsidR="00F538C1" w:rsidRPr="003514CB" w:rsidRDefault="001C4E99" w:rsidP="00F7419E">
            <w:pPr>
              <w:rPr>
                <w:rFonts w:ascii="Times New Roman" w:hAnsi="Times New Roman" w:cs="Times New Roman"/>
                <w:lang w:val="en-US"/>
              </w:rPr>
            </w:pPr>
            <w:r w:rsidRPr="003514CB">
              <w:rPr>
                <w:rFonts w:ascii="Times New Roman" w:hAnsi="Times New Roman"/>
                <w:lang w:val="en-US"/>
              </w:rPr>
              <w:t>A</w:t>
            </w:r>
            <w:r w:rsidR="00E37DF3" w:rsidRPr="003514CB">
              <w:rPr>
                <w:rFonts w:ascii="Times New Roman" w:hAnsi="Times New Roman"/>
                <w:lang w:val="en-US"/>
              </w:rPr>
              <w:t xml:space="preserve">s required by the </w:t>
            </w:r>
            <w:r w:rsidRPr="003514CB">
              <w:rPr>
                <w:rFonts w:ascii="Times New Roman" w:hAnsi="Times New Roman"/>
                <w:lang w:val="en-US"/>
              </w:rPr>
              <w:t xml:space="preserve"> Association </w:t>
            </w:r>
            <w:r w:rsidR="00E37DF3" w:rsidRPr="003514CB">
              <w:rPr>
                <w:rFonts w:ascii="Times New Roman" w:hAnsi="Times New Roman"/>
                <w:lang w:val="en-US"/>
              </w:rPr>
              <w:t>of</w:t>
            </w:r>
            <w:r w:rsidRPr="003514CB">
              <w:rPr>
                <w:rFonts w:ascii="Times New Roman" w:hAnsi="Times New Roman"/>
                <w:lang w:val="en-US"/>
              </w:rPr>
              <w:t xml:space="preserve"> Indigenous</w:t>
            </w:r>
            <w:r w:rsidRPr="003514CB">
              <w:rPr>
                <w:rFonts w:ascii="Times New Roman" w:hAnsi="Times New Roman" w:cs="Times New Roman"/>
                <w:lang w:val="en-US"/>
              </w:rPr>
              <w:t xml:space="preserve"> </w:t>
            </w:r>
            <w:r w:rsidR="00E37DF3" w:rsidRPr="003514CB">
              <w:rPr>
                <w:rFonts w:ascii="Times New Roman" w:hAnsi="Times New Roman" w:cs="Times New Roman"/>
                <w:lang w:val="en-US"/>
              </w:rPr>
              <w:t>People</w:t>
            </w:r>
          </w:p>
        </w:tc>
      </w:tr>
      <w:tr w:rsidR="00F538C1" w:rsidRPr="000608F3" w:rsidTr="00F7419E">
        <w:tc>
          <w:tcPr>
            <w:tcW w:w="4878" w:type="dxa"/>
          </w:tcPr>
          <w:p w:rsidR="00F538C1" w:rsidRPr="003514CB" w:rsidRDefault="00E37DF3" w:rsidP="00E24314">
            <w:pPr>
              <w:jc w:val="both"/>
              <w:rPr>
                <w:rFonts w:ascii="Times New Roman" w:hAnsi="Times New Roman" w:cs="Times New Roman"/>
                <w:lang w:val="en-US"/>
              </w:rPr>
            </w:pPr>
            <w:r w:rsidRPr="003514CB">
              <w:rPr>
                <w:rFonts w:ascii="Times New Roman" w:hAnsi="Times New Roman"/>
                <w:lang w:val="en-US"/>
              </w:rPr>
              <w:t xml:space="preserve">Informing indigenous population and the Association </w:t>
            </w:r>
            <w:r w:rsidR="004D38D4" w:rsidRPr="003514CB">
              <w:rPr>
                <w:rFonts w:ascii="Times New Roman" w:hAnsi="Times New Roman"/>
                <w:lang w:val="en-US"/>
              </w:rPr>
              <w:t xml:space="preserve">on the </w:t>
            </w:r>
            <w:r w:rsidRPr="003514CB">
              <w:rPr>
                <w:rFonts w:ascii="Times New Roman" w:hAnsi="Times New Roman"/>
                <w:lang w:val="en-US"/>
              </w:rPr>
              <w:t>Program</w:t>
            </w:r>
            <w:r w:rsidR="004D38D4" w:rsidRPr="003514CB">
              <w:rPr>
                <w:rFonts w:ascii="Times New Roman" w:hAnsi="Times New Roman"/>
                <w:lang w:val="en-US"/>
              </w:rPr>
              <w:t xml:space="preserve"> progress</w:t>
            </w:r>
            <w:r w:rsidRPr="003514CB">
              <w:rPr>
                <w:rFonts w:ascii="Times New Roman" w:hAnsi="Times New Roman"/>
                <w:lang w:val="en-US"/>
              </w:rPr>
              <w:t xml:space="preserve"> and expected changes in the Project </w:t>
            </w:r>
            <w:r w:rsidR="004D38D4" w:rsidRPr="003514CB">
              <w:rPr>
                <w:rFonts w:ascii="Times New Roman" w:hAnsi="Times New Roman"/>
                <w:lang w:val="en-US"/>
              </w:rPr>
              <w:t xml:space="preserve">by phone </w:t>
            </w:r>
            <w:r w:rsidRPr="003514CB">
              <w:rPr>
                <w:rFonts w:ascii="Times New Roman" w:hAnsi="Times New Roman"/>
                <w:lang w:val="en-US"/>
              </w:rPr>
              <w:t xml:space="preserve">messages, email or regular mail, including </w:t>
            </w:r>
            <w:r w:rsidR="004D38D4" w:rsidRPr="003514CB">
              <w:rPr>
                <w:rFonts w:ascii="Times New Roman" w:hAnsi="Times New Roman"/>
                <w:lang w:val="en-US"/>
              </w:rPr>
              <w:t xml:space="preserve">preparation </w:t>
            </w:r>
            <w:r w:rsidRPr="003514CB">
              <w:rPr>
                <w:rFonts w:ascii="Times New Roman" w:hAnsi="Times New Roman"/>
                <w:lang w:val="en-US"/>
              </w:rPr>
              <w:t xml:space="preserve">of a communications plan </w:t>
            </w:r>
            <w:r w:rsidR="004D38D4" w:rsidRPr="003514CB">
              <w:rPr>
                <w:rFonts w:ascii="Times New Roman" w:hAnsi="Times New Roman"/>
                <w:lang w:val="en-US"/>
              </w:rPr>
              <w:t>in</w:t>
            </w:r>
            <w:r w:rsidRPr="003514CB">
              <w:rPr>
                <w:rFonts w:ascii="Times New Roman" w:hAnsi="Times New Roman"/>
                <w:lang w:val="en-US"/>
              </w:rPr>
              <w:t xml:space="preserve"> correlation with the overall </w:t>
            </w:r>
            <w:r w:rsidR="004D38D4" w:rsidRPr="003514CB">
              <w:rPr>
                <w:rFonts w:ascii="Times New Roman" w:hAnsi="Times New Roman"/>
                <w:lang w:val="en-US"/>
              </w:rPr>
              <w:t xml:space="preserve">Program </w:t>
            </w:r>
            <w:r w:rsidRPr="003514CB">
              <w:rPr>
                <w:rFonts w:ascii="Times New Roman" w:hAnsi="Times New Roman"/>
                <w:lang w:val="en-US"/>
              </w:rPr>
              <w:t xml:space="preserve">schedule (approval </w:t>
            </w:r>
            <w:r w:rsidR="004D38D4" w:rsidRPr="003514CB">
              <w:rPr>
                <w:rFonts w:ascii="Times New Roman" w:hAnsi="Times New Roman"/>
                <w:lang w:val="en-US"/>
              </w:rPr>
              <w:t>of key stages</w:t>
            </w:r>
            <w:r w:rsidRPr="003514CB">
              <w:rPr>
                <w:rFonts w:ascii="Times New Roman" w:hAnsi="Times New Roman"/>
                <w:lang w:val="en-US"/>
              </w:rPr>
              <w:t xml:space="preserve">, </w:t>
            </w:r>
            <w:r w:rsidR="004D38D4" w:rsidRPr="003514CB">
              <w:rPr>
                <w:rFonts w:ascii="Times New Roman" w:hAnsi="Times New Roman"/>
                <w:lang w:val="en-US"/>
              </w:rPr>
              <w:t xml:space="preserve">milestones, </w:t>
            </w:r>
            <w:r w:rsidRPr="003514CB">
              <w:rPr>
                <w:rFonts w:ascii="Times New Roman" w:hAnsi="Times New Roman"/>
                <w:lang w:val="en-US"/>
              </w:rPr>
              <w:t>facts relat</w:t>
            </w:r>
            <w:r w:rsidR="004D38D4" w:rsidRPr="003514CB">
              <w:rPr>
                <w:rFonts w:ascii="Times New Roman" w:hAnsi="Times New Roman"/>
                <w:lang w:val="en-US"/>
              </w:rPr>
              <w:t>ed</w:t>
            </w:r>
            <w:r w:rsidRPr="003514CB">
              <w:rPr>
                <w:rFonts w:ascii="Times New Roman" w:hAnsi="Times New Roman"/>
                <w:lang w:val="en-US"/>
              </w:rPr>
              <w:t xml:space="preserve"> to this information) </w:t>
            </w:r>
          </w:p>
        </w:tc>
        <w:tc>
          <w:tcPr>
            <w:tcW w:w="1800" w:type="dxa"/>
          </w:tcPr>
          <w:p w:rsidR="00F538C1" w:rsidRPr="003514CB" w:rsidRDefault="004D38D4" w:rsidP="00E24314">
            <w:pPr>
              <w:jc w:val="center"/>
              <w:rPr>
                <w:rFonts w:ascii="Times New Roman" w:hAnsi="Times New Roman" w:cs="Times New Roman"/>
                <w:lang w:val="en-US"/>
              </w:rPr>
            </w:pPr>
            <w:r w:rsidRPr="003514CB">
              <w:rPr>
                <w:rFonts w:ascii="Times New Roman" w:hAnsi="Times New Roman" w:cs="Times New Roman"/>
                <w:lang w:val="en-US"/>
              </w:rPr>
              <w:t>PIU</w:t>
            </w:r>
          </w:p>
        </w:tc>
        <w:tc>
          <w:tcPr>
            <w:tcW w:w="2430" w:type="dxa"/>
          </w:tcPr>
          <w:p w:rsidR="00F538C1" w:rsidRPr="003514CB" w:rsidRDefault="004D38D4" w:rsidP="00F7419E">
            <w:pPr>
              <w:rPr>
                <w:rFonts w:ascii="Times New Roman" w:hAnsi="Times New Roman" w:cs="Times New Roman"/>
                <w:lang w:val="en-US"/>
              </w:rPr>
            </w:pPr>
            <w:r w:rsidRPr="003514CB">
              <w:rPr>
                <w:rFonts w:ascii="Times New Roman" w:hAnsi="Times New Roman"/>
                <w:lang w:val="en-US"/>
              </w:rPr>
              <w:t xml:space="preserve">Annual public hearings; regular frequency as required by the </w:t>
            </w:r>
            <w:proofErr w:type="spellStart"/>
            <w:r w:rsidRPr="003514CB">
              <w:rPr>
                <w:rFonts w:ascii="Times New Roman" w:hAnsi="Times New Roman"/>
                <w:lang w:val="en-US"/>
              </w:rPr>
              <w:t>the</w:t>
            </w:r>
            <w:proofErr w:type="spellEnd"/>
            <w:r w:rsidRPr="003514CB">
              <w:rPr>
                <w:rFonts w:ascii="Times New Roman" w:hAnsi="Times New Roman"/>
                <w:lang w:val="en-US"/>
              </w:rPr>
              <w:t xml:space="preserve"> Association of Indigenous Peoples</w:t>
            </w:r>
          </w:p>
        </w:tc>
      </w:tr>
      <w:tr w:rsidR="00F538C1" w:rsidRPr="000608F3" w:rsidTr="00F7419E">
        <w:tc>
          <w:tcPr>
            <w:tcW w:w="4878" w:type="dxa"/>
          </w:tcPr>
          <w:p w:rsidR="00195931" w:rsidRPr="003514CB" w:rsidRDefault="00E37DF3" w:rsidP="00E24314">
            <w:pPr>
              <w:pStyle w:val="ListParagraph"/>
              <w:tabs>
                <w:tab w:val="left" w:pos="0"/>
              </w:tabs>
              <w:spacing w:after="0" w:line="240" w:lineRule="auto"/>
              <w:ind w:left="0"/>
              <w:jc w:val="both"/>
              <w:rPr>
                <w:rFonts w:ascii="Times New Roman" w:hAnsi="Times New Roman"/>
                <w:sz w:val="20"/>
                <w:szCs w:val="20"/>
                <w:lang w:val="en-US"/>
              </w:rPr>
            </w:pPr>
            <w:r w:rsidRPr="003514CB">
              <w:rPr>
                <w:rFonts w:ascii="Times New Roman" w:hAnsi="Times New Roman"/>
                <w:sz w:val="20"/>
                <w:szCs w:val="20"/>
                <w:lang w:val="en-US"/>
              </w:rPr>
              <w:t xml:space="preserve">Wide dissemination of information among the indigenous population of the </w:t>
            </w:r>
            <w:r w:rsidR="00C962CA" w:rsidRPr="003514CB">
              <w:rPr>
                <w:rFonts w:ascii="Times New Roman" w:hAnsi="Times New Roman"/>
                <w:sz w:val="20"/>
                <w:szCs w:val="20"/>
                <w:lang w:val="en-US"/>
              </w:rPr>
              <w:t>P</w:t>
            </w:r>
            <w:r w:rsidRPr="003514CB">
              <w:rPr>
                <w:rFonts w:ascii="Times New Roman" w:hAnsi="Times New Roman"/>
                <w:sz w:val="20"/>
                <w:szCs w:val="20"/>
                <w:lang w:val="en-US"/>
              </w:rPr>
              <w:t>rogram</w:t>
            </w:r>
            <w:r w:rsidR="00C962CA" w:rsidRPr="003514CB">
              <w:rPr>
                <w:rFonts w:ascii="Times New Roman" w:hAnsi="Times New Roman"/>
                <w:sz w:val="20"/>
                <w:szCs w:val="20"/>
                <w:lang w:val="en-US"/>
              </w:rPr>
              <w:t xml:space="preserve"> progress</w:t>
            </w:r>
            <w:r w:rsidRPr="003514CB">
              <w:rPr>
                <w:rFonts w:ascii="Times New Roman" w:hAnsi="Times New Roman"/>
                <w:sz w:val="20"/>
                <w:szCs w:val="20"/>
                <w:lang w:val="en-US"/>
              </w:rPr>
              <w:t xml:space="preserve"> and expected changes in its </w:t>
            </w:r>
            <w:r w:rsidR="00C962CA" w:rsidRPr="003514CB">
              <w:rPr>
                <w:rFonts w:ascii="Times New Roman" w:hAnsi="Times New Roman"/>
                <w:sz w:val="20"/>
                <w:szCs w:val="20"/>
                <w:lang w:val="en-US"/>
              </w:rPr>
              <w:t xml:space="preserve">implementation </w:t>
            </w:r>
            <w:r w:rsidRPr="003514CB">
              <w:rPr>
                <w:rFonts w:ascii="Times New Roman" w:hAnsi="Times New Roman"/>
                <w:sz w:val="20"/>
                <w:szCs w:val="20"/>
                <w:lang w:val="en-US"/>
              </w:rPr>
              <w:t>through regional media, including municipal information capa</w:t>
            </w:r>
            <w:r w:rsidR="00C962CA" w:rsidRPr="003514CB">
              <w:rPr>
                <w:rFonts w:ascii="Times New Roman" w:hAnsi="Times New Roman"/>
                <w:sz w:val="20"/>
                <w:szCs w:val="20"/>
                <w:lang w:val="en-US"/>
              </w:rPr>
              <w:t>city</w:t>
            </w:r>
            <w:r w:rsidRPr="003514CB">
              <w:rPr>
                <w:rFonts w:ascii="Times New Roman" w:hAnsi="Times New Roman"/>
                <w:sz w:val="20"/>
                <w:szCs w:val="20"/>
                <w:lang w:val="en-US"/>
              </w:rPr>
              <w:t xml:space="preserve"> in </w:t>
            </w:r>
            <w:r w:rsidR="00C962CA" w:rsidRPr="003514CB">
              <w:rPr>
                <w:rFonts w:ascii="Times New Roman" w:hAnsi="Times New Roman"/>
                <w:sz w:val="20"/>
                <w:szCs w:val="20"/>
                <w:lang w:val="en-US"/>
              </w:rPr>
              <w:t xml:space="preserve">the areas populated by </w:t>
            </w:r>
            <w:r w:rsidRPr="003514CB">
              <w:rPr>
                <w:rFonts w:ascii="Times New Roman" w:hAnsi="Times New Roman"/>
                <w:sz w:val="20"/>
                <w:szCs w:val="20"/>
                <w:lang w:val="en-US"/>
              </w:rPr>
              <w:t xml:space="preserve">indigenous </w:t>
            </w:r>
            <w:r w:rsidR="00C962CA" w:rsidRPr="003514CB">
              <w:rPr>
                <w:rFonts w:ascii="Times New Roman" w:hAnsi="Times New Roman"/>
                <w:sz w:val="20"/>
                <w:szCs w:val="20"/>
                <w:lang w:val="en-US"/>
              </w:rPr>
              <w:t xml:space="preserve">peoples. </w:t>
            </w:r>
            <w:r w:rsidRPr="003514CB">
              <w:rPr>
                <w:rFonts w:ascii="Times New Roman" w:hAnsi="Times New Roman"/>
                <w:sz w:val="20"/>
                <w:szCs w:val="20"/>
                <w:lang w:val="en-US"/>
              </w:rPr>
              <w:t xml:space="preserve"> </w:t>
            </w:r>
          </w:p>
        </w:tc>
        <w:tc>
          <w:tcPr>
            <w:tcW w:w="1800" w:type="dxa"/>
          </w:tcPr>
          <w:p w:rsidR="00F538C1" w:rsidRPr="003514CB" w:rsidRDefault="004D38D4" w:rsidP="00E24314">
            <w:pPr>
              <w:jc w:val="center"/>
              <w:rPr>
                <w:rFonts w:ascii="Times New Roman" w:hAnsi="Times New Roman" w:cs="Times New Roman"/>
                <w:lang w:val="en-US"/>
              </w:rPr>
            </w:pPr>
            <w:r w:rsidRPr="003514CB">
              <w:rPr>
                <w:rFonts w:ascii="Times New Roman" w:hAnsi="Times New Roman" w:cs="Times New Roman"/>
                <w:lang w:val="en-US"/>
              </w:rPr>
              <w:t>PIU</w:t>
            </w:r>
          </w:p>
        </w:tc>
        <w:tc>
          <w:tcPr>
            <w:tcW w:w="2430" w:type="dxa"/>
          </w:tcPr>
          <w:p w:rsidR="00F538C1" w:rsidRPr="003514CB" w:rsidRDefault="00C962CA" w:rsidP="00F7419E">
            <w:pPr>
              <w:rPr>
                <w:rFonts w:ascii="Times New Roman" w:hAnsi="Times New Roman" w:cs="Times New Roman"/>
                <w:lang w:val="en-US"/>
              </w:rPr>
            </w:pPr>
            <w:r w:rsidRPr="003514CB">
              <w:rPr>
                <w:rFonts w:ascii="Times New Roman" w:hAnsi="Times New Roman"/>
                <w:lang w:val="en-US"/>
              </w:rPr>
              <w:t>Annual public hearings: information will also be available upon request at the PIU offices</w:t>
            </w:r>
          </w:p>
        </w:tc>
      </w:tr>
      <w:tr w:rsidR="00F538C1" w:rsidRPr="000608F3" w:rsidTr="00F7419E">
        <w:tc>
          <w:tcPr>
            <w:tcW w:w="4878" w:type="dxa"/>
          </w:tcPr>
          <w:p w:rsidR="00F538C1" w:rsidRPr="003514CB" w:rsidRDefault="00E37DF3" w:rsidP="00E24314">
            <w:pPr>
              <w:jc w:val="both"/>
              <w:rPr>
                <w:rFonts w:ascii="Times New Roman" w:hAnsi="Times New Roman" w:cs="Times New Roman"/>
                <w:lang w:val="en-US"/>
              </w:rPr>
            </w:pPr>
            <w:r w:rsidRPr="003514CB">
              <w:rPr>
                <w:rFonts w:ascii="Times New Roman" w:hAnsi="Times New Roman"/>
                <w:lang w:val="en-US"/>
              </w:rPr>
              <w:t xml:space="preserve">Regular communication (possibility of telephone communication or personal </w:t>
            </w:r>
            <w:r w:rsidR="00C962CA" w:rsidRPr="003514CB">
              <w:rPr>
                <w:rFonts w:ascii="Times New Roman" w:hAnsi="Times New Roman"/>
                <w:lang w:val="en-US"/>
              </w:rPr>
              <w:t xml:space="preserve">consultations </w:t>
            </w:r>
            <w:r w:rsidRPr="003514CB">
              <w:rPr>
                <w:rFonts w:ascii="Times New Roman" w:hAnsi="Times New Roman"/>
                <w:lang w:val="en-US"/>
              </w:rPr>
              <w:t xml:space="preserve">if necessary) between </w:t>
            </w:r>
            <w:r w:rsidR="00C962CA" w:rsidRPr="003514CB">
              <w:rPr>
                <w:rFonts w:ascii="Times New Roman" w:hAnsi="Times New Roman"/>
                <w:lang w:val="en-US"/>
              </w:rPr>
              <w:t>PIU</w:t>
            </w:r>
            <w:r w:rsidRPr="003514CB">
              <w:rPr>
                <w:rFonts w:ascii="Times New Roman" w:hAnsi="Times New Roman"/>
                <w:lang w:val="en-US"/>
              </w:rPr>
              <w:t xml:space="preserve"> and the </w:t>
            </w:r>
            <w:r w:rsidR="00C962CA" w:rsidRPr="003514CB">
              <w:rPr>
                <w:rFonts w:ascii="Times New Roman" w:hAnsi="Times New Roman"/>
                <w:lang w:val="en-US"/>
              </w:rPr>
              <w:t xml:space="preserve">representatives of </w:t>
            </w:r>
            <w:r w:rsidRPr="003514CB">
              <w:rPr>
                <w:rFonts w:ascii="Times New Roman" w:hAnsi="Times New Roman"/>
                <w:lang w:val="en-US"/>
              </w:rPr>
              <w:t xml:space="preserve">indigenous population or the Association. </w:t>
            </w:r>
          </w:p>
        </w:tc>
        <w:tc>
          <w:tcPr>
            <w:tcW w:w="1800" w:type="dxa"/>
          </w:tcPr>
          <w:p w:rsidR="00F538C1" w:rsidRPr="003514CB" w:rsidRDefault="00C962CA" w:rsidP="00E24314">
            <w:pPr>
              <w:jc w:val="center"/>
              <w:rPr>
                <w:rFonts w:ascii="Times New Roman" w:hAnsi="Times New Roman" w:cs="Times New Roman"/>
                <w:lang w:val="en-US"/>
              </w:rPr>
            </w:pPr>
            <w:r w:rsidRPr="003514CB">
              <w:rPr>
                <w:rFonts w:ascii="Times New Roman" w:hAnsi="Times New Roman" w:cs="Times New Roman"/>
                <w:lang w:val="en-US"/>
              </w:rPr>
              <w:t>PIU</w:t>
            </w:r>
          </w:p>
        </w:tc>
        <w:tc>
          <w:tcPr>
            <w:tcW w:w="2430" w:type="dxa"/>
          </w:tcPr>
          <w:p w:rsidR="00F538C1" w:rsidRPr="003514CB" w:rsidRDefault="00C962CA" w:rsidP="00F7419E">
            <w:pPr>
              <w:rPr>
                <w:rFonts w:ascii="Times New Roman" w:hAnsi="Times New Roman" w:cs="Times New Roman"/>
                <w:lang w:val="en-US"/>
              </w:rPr>
            </w:pPr>
            <w:r w:rsidRPr="003514CB">
              <w:rPr>
                <w:rFonts w:ascii="Times New Roman" w:hAnsi="Times New Roman"/>
                <w:lang w:val="en-US"/>
              </w:rPr>
              <w:t>Regularly as required by the Association and indigenous population</w:t>
            </w:r>
          </w:p>
        </w:tc>
      </w:tr>
    </w:tbl>
    <w:p w:rsidR="00F538C1" w:rsidRPr="00BB03FF" w:rsidRDefault="00F538C1" w:rsidP="00F538C1">
      <w:pPr>
        <w:pStyle w:val="ListParagraph"/>
        <w:tabs>
          <w:tab w:val="left" w:pos="0"/>
        </w:tabs>
        <w:spacing w:line="360" w:lineRule="auto"/>
        <w:ind w:firstLine="709"/>
        <w:jc w:val="both"/>
        <w:rPr>
          <w:rFonts w:ascii="Times New Roman" w:hAnsi="Times New Roman"/>
          <w:sz w:val="24"/>
          <w:szCs w:val="24"/>
          <w:lang w:val="en-US"/>
        </w:rPr>
      </w:pPr>
    </w:p>
    <w:p w:rsidR="00195931" w:rsidRPr="00BB03FF" w:rsidRDefault="00747077" w:rsidP="00E24314">
      <w:pPr>
        <w:pStyle w:val="ListParagraph"/>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 xml:space="preserve">Actions in case of potential </w:t>
      </w:r>
      <w:r w:rsidR="0056041B" w:rsidRPr="00BB03FF">
        <w:rPr>
          <w:rFonts w:ascii="Times New Roman" w:hAnsi="Times New Roman"/>
          <w:sz w:val="24"/>
          <w:szCs w:val="24"/>
          <w:lang w:val="en-US"/>
        </w:rPr>
        <w:t xml:space="preserve">negative </w:t>
      </w:r>
      <w:r w:rsidRPr="00BB03FF">
        <w:rPr>
          <w:rFonts w:ascii="Times New Roman" w:hAnsi="Times New Roman"/>
          <w:sz w:val="24"/>
          <w:szCs w:val="24"/>
          <w:lang w:val="en-US"/>
        </w:rPr>
        <w:t xml:space="preserve">impact of the project activities on indigenous peoples will be </w:t>
      </w:r>
      <w:r w:rsidR="0056041B" w:rsidRPr="00BB03FF">
        <w:rPr>
          <w:rFonts w:ascii="Times New Roman" w:hAnsi="Times New Roman"/>
          <w:sz w:val="24"/>
          <w:szCs w:val="24"/>
          <w:lang w:val="en-US"/>
        </w:rPr>
        <w:t>taken</w:t>
      </w:r>
      <w:r w:rsidRPr="00BB03FF">
        <w:rPr>
          <w:rFonts w:ascii="Times New Roman" w:hAnsi="Times New Roman"/>
          <w:sz w:val="24"/>
          <w:szCs w:val="24"/>
          <w:lang w:val="en-US"/>
        </w:rPr>
        <w:t xml:space="preserve"> as follows:</w:t>
      </w:r>
    </w:p>
    <w:p w:rsidR="00F538C1" w:rsidRPr="00BB03FF" w:rsidRDefault="00747077" w:rsidP="00E24314">
      <w:pPr>
        <w:pStyle w:val="ListParagraph"/>
        <w:numPr>
          <w:ilvl w:val="0"/>
          <w:numId w:val="20"/>
        </w:numPr>
        <w:spacing w:after="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Program participants</w:t>
      </w:r>
      <w:r w:rsidR="0056041B" w:rsidRPr="00BB03FF">
        <w:rPr>
          <w:rFonts w:ascii="Times New Roman" w:hAnsi="Times New Roman"/>
          <w:sz w:val="24"/>
          <w:szCs w:val="24"/>
          <w:lang w:val="en-US"/>
        </w:rPr>
        <w:t xml:space="preserve"> who </w:t>
      </w:r>
      <w:r w:rsidR="00B74090">
        <w:rPr>
          <w:rFonts w:ascii="Times New Roman" w:hAnsi="Times New Roman"/>
          <w:sz w:val="24"/>
          <w:szCs w:val="24"/>
          <w:lang w:val="en-US"/>
        </w:rPr>
        <w:t>have</w:t>
      </w:r>
      <w:r w:rsidR="00B74090" w:rsidRPr="00BB03FF">
        <w:rPr>
          <w:rFonts w:ascii="Times New Roman" w:hAnsi="Times New Roman"/>
          <w:sz w:val="24"/>
          <w:szCs w:val="24"/>
          <w:lang w:val="en-US"/>
        </w:rPr>
        <w:t xml:space="preserve"> </w:t>
      </w:r>
      <w:r w:rsidRPr="00BB03FF">
        <w:rPr>
          <w:rFonts w:ascii="Times New Roman" w:hAnsi="Times New Roman"/>
          <w:sz w:val="24"/>
          <w:szCs w:val="24"/>
          <w:lang w:val="en-US"/>
        </w:rPr>
        <w:t>identif</w:t>
      </w:r>
      <w:r w:rsidR="0056041B" w:rsidRPr="00BB03FF">
        <w:rPr>
          <w:rFonts w:ascii="Times New Roman" w:hAnsi="Times New Roman"/>
          <w:sz w:val="24"/>
          <w:szCs w:val="24"/>
          <w:lang w:val="en-US"/>
        </w:rPr>
        <w:t>ied potential</w:t>
      </w:r>
      <w:r w:rsidRPr="00BB03FF">
        <w:rPr>
          <w:rFonts w:ascii="Times New Roman" w:hAnsi="Times New Roman"/>
          <w:sz w:val="24"/>
          <w:szCs w:val="24"/>
          <w:lang w:val="en-US"/>
        </w:rPr>
        <w:t xml:space="preserve"> negative impact of </w:t>
      </w:r>
      <w:r w:rsidR="0056041B" w:rsidRPr="00BB03FF">
        <w:rPr>
          <w:rFonts w:ascii="Times New Roman" w:hAnsi="Times New Roman"/>
          <w:sz w:val="24"/>
          <w:szCs w:val="24"/>
          <w:lang w:val="en-US"/>
        </w:rPr>
        <w:t xml:space="preserve">a particular </w:t>
      </w:r>
      <w:r w:rsidRPr="00BB03FF">
        <w:rPr>
          <w:rFonts w:ascii="Times New Roman" w:hAnsi="Times New Roman"/>
          <w:sz w:val="24"/>
          <w:szCs w:val="24"/>
          <w:lang w:val="en-US"/>
        </w:rPr>
        <w:t>activit</w:t>
      </w:r>
      <w:r w:rsidR="0056041B" w:rsidRPr="00BB03FF">
        <w:rPr>
          <w:rFonts w:ascii="Times New Roman" w:hAnsi="Times New Roman"/>
          <w:sz w:val="24"/>
          <w:szCs w:val="24"/>
          <w:lang w:val="en-US"/>
        </w:rPr>
        <w:t xml:space="preserve">y under </w:t>
      </w:r>
      <w:r w:rsidRPr="00BB03FF">
        <w:rPr>
          <w:rFonts w:ascii="Times New Roman" w:hAnsi="Times New Roman"/>
          <w:sz w:val="24"/>
          <w:szCs w:val="24"/>
          <w:lang w:val="en-US"/>
        </w:rPr>
        <w:t>the Program on indigenous p</w:t>
      </w:r>
      <w:r w:rsidR="0056041B" w:rsidRPr="00BB03FF">
        <w:rPr>
          <w:rFonts w:ascii="Times New Roman" w:hAnsi="Times New Roman"/>
          <w:sz w:val="24"/>
          <w:szCs w:val="24"/>
          <w:lang w:val="en-US"/>
        </w:rPr>
        <w:t xml:space="preserve">opulation should </w:t>
      </w:r>
      <w:r w:rsidRPr="00BB03FF">
        <w:rPr>
          <w:rFonts w:ascii="Times New Roman" w:hAnsi="Times New Roman"/>
          <w:sz w:val="24"/>
          <w:szCs w:val="24"/>
          <w:lang w:val="en-US"/>
        </w:rPr>
        <w:t xml:space="preserve">inform the </w:t>
      </w:r>
      <w:r w:rsidR="0056041B" w:rsidRPr="00BB03FF">
        <w:rPr>
          <w:rFonts w:ascii="Times New Roman" w:hAnsi="Times New Roman"/>
          <w:sz w:val="24"/>
          <w:szCs w:val="24"/>
          <w:lang w:val="en-US"/>
        </w:rPr>
        <w:t xml:space="preserve">PIU accordingly by </w:t>
      </w:r>
      <w:r w:rsidR="0056041B" w:rsidRPr="00F7419E">
        <w:rPr>
          <w:rFonts w:ascii="Times New Roman" w:hAnsi="Times New Roman"/>
          <w:sz w:val="24"/>
          <w:szCs w:val="24"/>
          <w:lang w:val="en-US"/>
        </w:rPr>
        <w:t xml:space="preserve">phone </w:t>
      </w:r>
      <w:r w:rsidRPr="00F7419E">
        <w:rPr>
          <w:rFonts w:ascii="Times New Roman" w:hAnsi="Times New Roman"/>
          <w:sz w:val="24"/>
          <w:szCs w:val="24"/>
          <w:lang w:val="en-US"/>
        </w:rPr>
        <w:t>messages</w:t>
      </w:r>
      <w:r w:rsidR="0056041B" w:rsidRPr="00F7419E">
        <w:rPr>
          <w:rFonts w:ascii="Times New Roman" w:hAnsi="Times New Roman"/>
          <w:sz w:val="24"/>
          <w:szCs w:val="24"/>
          <w:lang w:val="en-US"/>
        </w:rPr>
        <w:t>, email,</w:t>
      </w:r>
      <w:r w:rsidR="00B77ABB" w:rsidRPr="00F7419E">
        <w:rPr>
          <w:rFonts w:ascii="Times New Roman" w:hAnsi="Times New Roman"/>
          <w:sz w:val="24"/>
          <w:szCs w:val="24"/>
          <w:lang w:val="en-US"/>
        </w:rPr>
        <w:t xml:space="preserve"> letter,</w:t>
      </w:r>
      <w:r w:rsidR="0056041B" w:rsidRPr="00F7419E">
        <w:rPr>
          <w:rFonts w:ascii="Times New Roman" w:hAnsi="Times New Roman"/>
          <w:sz w:val="24"/>
          <w:szCs w:val="24"/>
          <w:lang w:val="en-US"/>
        </w:rPr>
        <w:t xml:space="preserve"> or in person (</w:t>
      </w:r>
      <w:r w:rsidRPr="00BB03FF">
        <w:rPr>
          <w:rFonts w:ascii="Times New Roman" w:hAnsi="Times New Roman"/>
          <w:sz w:val="24"/>
          <w:szCs w:val="24"/>
          <w:lang w:val="en-US"/>
        </w:rPr>
        <w:t>at the local</w:t>
      </w:r>
      <w:r w:rsidR="0056041B" w:rsidRPr="00BB03FF">
        <w:rPr>
          <w:rFonts w:ascii="Times New Roman" w:hAnsi="Times New Roman"/>
          <w:sz w:val="24"/>
          <w:szCs w:val="24"/>
          <w:lang w:val="en-US"/>
        </w:rPr>
        <w:t xml:space="preserve"> PIU</w:t>
      </w:r>
      <w:r w:rsidRPr="00BB03FF">
        <w:rPr>
          <w:rFonts w:ascii="Times New Roman" w:hAnsi="Times New Roman"/>
          <w:sz w:val="24"/>
          <w:szCs w:val="24"/>
          <w:lang w:val="en-US"/>
        </w:rPr>
        <w:t xml:space="preserve"> office). </w:t>
      </w:r>
      <w:r w:rsidR="0056041B" w:rsidRPr="00BB03FF">
        <w:rPr>
          <w:rFonts w:ascii="Times New Roman" w:hAnsi="Times New Roman"/>
          <w:sz w:val="24"/>
          <w:szCs w:val="24"/>
          <w:lang w:val="en-US"/>
        </w:rPr>
        <w:t>The i</w:t>
      </w:r>
      <w:r w:rsidRPr="00BB03FF">
        <w:rPr>
          <w:rFonts w:ascii="Times New Roman" w:hAnsi="Times New Roman"/>
          <w:sz w:val="24"/>
          <w:szCs w:val="24"/>
          <w:lang w:val="en-US"/>
        </w:rPr>
        <w:t xml:space="preserve">ndigenous population may also inform the Association, which will </w:t>
      </w:r>
      <w:r w:rsidR="0056041B" w:rsidRPr="00BB03FF">
        <w:rPr>
          <w:rFonts w:ascii="Times New Roman" w:hAnsi="Times New Roman"/>
          <w:sz w:val="24"/>
          <w:szCs w:val="24"/>
          <w:lang w:val="en-US"/>
        </w:rPr>
        <w:t>transmit</w:t>
      </w:r>
      <w:r w:rsidRPr="00BB03FF">
        <w:rPr>
          <w:rFonts w:ascii="Times New Roman" w:hAnsi="Times New Roman"/>
          <w:sz w:val="24"/>
          <w:szCs w:val="24"/>
          <w:lang w:val="en-US"/>
        </w:rPr>
        <w:t xml:space="preserve"> their </w:t>
      </w:r>
      <w:r w:rsidR="0056041B" w:rsidRPr="00BB03FF">
        <w:rPr>
          <w:rFonts w:ascii="Times New Roman" w:hAnsi="Times New Roman"/>
          <w:sz w:val="24"/>
          <w:szCs w:val="24"/>
          <w:lang w:val="en-US"/>
        </w:rPr>
        <w:lastRenderedPageBreak/>
        <w:t>apprehensions to the PIU</w:t>
      </w:r>
      <w:r w:rsidR="00277095" w:rsidRPr="00BB03FF">
        <w:rPr>
          <w:rFonts w:ascii="Times New Roman" w:hAnsi="Times New Roman"/>
          <w:sz w:val="24"/>
          <w:szCs w:val="24"/>
          <w:lang w:val="en-US"/>
        </w:rPr>
        <w:t xml:space="preserve"> (</w:t>
      </w:r>
      <w:r w:rsidRPr="00BB03FF">
        <w:rPr>
          <w:rFonts w:ascii="Times New Roman" w:hAnsi="Times New Roman"/>
          <w:sz w:val="24"/>
          <w:szCs w:val="24"/>
          <w:lang w:val="en-US"/>
        </w:rPr>
        <w:t>Association members</w:t>
      </w:r>
      <w:r w:rsidR="0056041B" w:rsidRPr="00BB03FF">
        <w:rPr>
          <w:rFonts w:ascii="Times New Roman" w:hAnsi="Times New Roman"/>
          <w:sz w:val="24"/>
          <w:szCs w:val="24"/>
          <w:lang w:val="en-US"/>
        </w:rPr>
        <w:t xml:space="preserve"> are</w:t>
      </w:r>
      <w:r w:rsidRPr="00BB03FF">
        <w:rPr>
          <w:rFonts w:ascii="Times New Roman" w:hAnsi="Times New Roman"/>
          <w:sz w:val="24"/>
          <w:szCs w:val="24"/>
          <w:lang w:val="en-US"/>
        </w:rPr>
        <w:t xml:space="preserve"> present </w:t>
      </w:r>
      <w:r w:rsidR="0056041B" w:rsidRPr="00BB03FF">
        <w:rPr>
          <w:rFonts w:ascii="Times New Roman" w:hAnsi="Times New Roman"/>
          <w:sz w:val="24"/>
          <w:szCs w:val="24"/>
          <w:lang w:val="en-US"/>
        </w:rPr>
        <w:t>in</w:t>
      </w:r>
      <w:r w:rsidRPr="00BB03FF">
        <w:rPr>
          <w:rFonts w:ascii="Times New Roman" w:hAnsi="Times New Roman"/>
          <w:sz w:val="24"/>
          <w:szCs w:val="24"/>
          <w:lang w:val="en-US"/>
        </w:rPr>
        <w:t xml:space="preserve"> each location </w:t>
      </w:r>
      <w:r w:rsidR="0056041B" w:rsidRPr="00BB03FF">
        <w:rPr>
          <w:rFonts w:ascii="Times New Roman" w:hAnsi="Times New Roman"/>
          <w:sz w:val="24"/>
          <w:szCs w:val="24"/>
          <w:lang w:val="en-US"/>
        </w:rPr>
        <w:t>populated by</w:t>
      </w:r>
      <w:r w:rsidRPr="00BB03FF">
        <w:rPr>
          <w:rFonts w:ascii="Times New Roman" w:hAnsi="Times New Roman"/>
          <w:sz w:val="24"/>
          <w:szCs w:val="24"/>
          <w:lang w:val="en-US"/>
        </w:rPr>
        <w:t xml:space="preserve"> indigenous peoples and </w:t>
      </w:r>
      <w:r w:rsidR="0056041B" w:rsidRPr="00BB03FF">
        <w:rPr>
          <w:rFonts w:ascii="Times New Roman" w:hAnsi="Times New Roman"/>
          <w:sz w:val="24"/>
          <w:szCs w:val="24"/>
          <w:lang w:val="en-US"/>
        </w:rPr>
        <w:t xml:space="preserve">they </w:t>
      </w:r>
      <w:r w:rsidRPr="00BB03FF">
        <w:rPr>
          <w:rFonts w:ascii="Times New Roman" w:hAnsi="Times New Roman"/>
          <w:sz w:val="24"/>
          <w:szCs w:val="24"/>
          <w:lang w:val="en-US"/>
        </w:rPr>
        <w:t>speak Russian, Yakut and local language).</w:t>
      </w:r>
    </w:p>
    <w:p w:rsidR="00F538C1" w:rsidRPr="00BB03FF" w:rsidRDefault="0056041B" w:rsidP="00E24314">
      <w:pPr>
        <w:pStyle w:val="ListParagraph"/>
        <w:numPr>
          <w:ilvl w:val="0"/>
          <w:numId w:val="20"/>
        </w:numPr>
        <w:spacing w:after="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 xml:space="preserve">The </w:t>
      </w:r>
      <w:r w:rsidR="00747077" w:rsidRPr="00BB03FF">
        <w:rPr>
          <w:rFonts w:ascii="Times New Roman" w:hAnsi="Times New Roman"/>
          <w:sz w:val="24"/>
          <w:szCs w:val="24"/>
          <w:lang w:val="en-US"/>
        </w:rPr>
        <w:t>Program Implementation Unit (PIU) should prepare a formal description (brief assessment)</w:t>
      </w:r>
      <w:r w:rsidRPr="00BB03FF">
        <w:rPr>
          <w:rFonts w:ascii="Times New Roman" w:hAnsi="Times New Roman"/>
          <w:sz w:val="24"/>
          <w:szCs w:val="24"/>
          <w:lang w:val="en-US"/>
        </w:rPr>
        <w:t xml:space="preserve"> of</w:t>
      </w:r>
      <w:r w:rsidR="00747077" w:rsidRPr="00BB03FF">
        <w:rPr>
          <w:rFonts w:ascii="Times New Roman" w:hAnsi="Times New Roman"/>
          <w:sz w:val="24"/>
          <w:szCs w:val="24"/>
          <w:lang w:val="en-US"/>
        </w:rPr>
        <w:t xml:space="preserve"> the probability of a negative impact </w:t>
      </w:r>
      <w:r w:rsidRPr="00BB03FF">
        <w:rPr>
          <w:rFonts w:ascii="Times New Roman" w:hAnsi="Times New Roman"/>
          <w:sz w:val="24"/>
          <w:szCs w:val="24"/>
          <w:lang w:val="en-US"/>
        </w:rPr>
        <w:t xml:space="preserve">by one of the activity </w:t>
      </w:r>
      <w:r w:rsidR="00747077" w:rsidRPr="00BB03FF">
        <w:rPr>
          <w:rFonts w:ascii="Times New Roman" w:hAnsi="Times New Roman"/>
          <w:sz w:val="24"/>
          <w:szCs w:val="24"/>
          <w:lang w:val="en-US"/>
        </w:rPr>
        <w:t>of the Program on indigenous p</w:t>
      </w:r>
      <w:r w:rsidRPr="00BB03FF">
        <w:rPr>
          <w:rFonts w:ascii="Times New Roman" w:hAnsi="Times New Roman"/>
          <w:sz w:val="24"/>
          <w:szCs w:val="24"/>
          <w:lang w:val="en-US"/>
        </w:rPr>
        <w:t>opulation</w:t>
      </w:r>
      <w:r w:rsidR="00747077" w:rsidRPr="00BB03FF">
        <w:rPr>
          <w:rFonts w:ascii="Times New Roman" w:hAnsi="Times New Roman"/>
          <w:sz w:val="24"/>
          <w:szCs w:val="24"/>
          <w:lang w:val="en-US"/>
        </w:rPr>
        <w:t xml:space="preserve">, take the necessary steps to suspend the relevant decisions </w:t>
      </w:r>
      <w:r w:rsidRPr="00BB03FF">
        <w:rPr>
          <w:rFonts w:ascii="Times New Roman" w:hAnsi="Times New Roman"/>
          <w:sz w:val="24"/>
          <w:szCs w:val="24"/>
          <w:lang w:val="en-US"/>
        </w:rPr>
        <w:t xml:space="preserve">regarding </w:t>
      </w:r>
      <w:r w:rsidR="00747077" w:rsidRPr="00BB03FF">
        <w:rPr>
          <w:rFonts w:ascii="Times New Roman" w:hAnsi="Times New Roman"/>
          <w:sz w:val="24"/>
          <w:szCs w:val="24"/>
          <w:lang w:val="en-US"/>
        </w:rPr>
        <w:t xml:space="preserve">the implementation of the </w:t>
      </w:r>
      <w:r w:rsidRPr="00BB03FF">
        <w:rPr>
          <w:rFonts w:ascii="Times New Roman" w:hAnsi="Times New Roman"/>
          <w:sz w:val="24"/>
          <w:szCs w:val="24"/>
          <w:lang w:val="en-US"/>
        </w:rPr>
        <w:t>P</w:t>
      </w:r>
      <w:r w:rsidR="00747077" w:rsidRPr="00BB03FF">
        <w:rPr>
          <w:rFonts w:ascii="Times New Roman" w:hAnsi="Times New Roman"/>
          <w:sz w:val="24"/>
          <w:szCs w:val="24"/>
          <w:lang w:val="en-US"/>
        </w:rPr>
        <w:t>rogram prior to</w:t>
      </w:r>
      <w:r w:rsidRPr="00BB03FF">
        <w:rPr>
          <w:rFonts w:ascii="Times New Roman" w:hAnsi="Times New Roman"/>
          <w:sz w:val="24"/>
          <w:szCs w:val="24"/>
          <w:lang w:val="en-US"/>
        </w:rPr>
        <w:t xml:space="preserve"> having</w:t>
      </w:r>
      <w:r w:rsidR="00747077" w:rsidRPr="00BB03FF">
        <w:rPr>
          <w:rFonts w:ascii="Times New Roman" w:hAnsi="Times New Roman"/>
          <w:sz w:val="24"/>
          <w:szCs w:val="24"/>
          <w:lang w:val="en-US"/>
        </w:rPr>
        <w:t xml:space="preserve"> consultation with the</w:t>
      </w:r>
      <w:r w:rsidRPr="00BB03FF">
        <w:rPr>
          <w:rFonts w:ascii="Times New Roman" w:hAnsi="Times New Roman"/>
          <w:sz w:val="24"/>
          <w:szCs w:val="24"/>
          <w:lang w:val="en-US"/>
        </w:rPr>
        <w:t xml:space="preserve"> representatives of the</w:t>
      </w:r>
      <w:r w:rsidR="00747077" w:rsidRPr="00BB03FF">
        <w:rPr>
          <w:rFonts w:ascii="Times New Roman" w:hAnsi="Times New Roman"/>
          <w:sz w:val="24"/>
          <w:szCs w:val="24"/>
          <w:lang w:val="en-US"/>
        </w:rPr>
        <w:t xml:space="preserve"> indigenous people and implementation of mitigation measures;</w:t>
      </w:r>
    </w:p>
    <w:p w:rsidR="00F538C1" w:rsidRPr="00BB03FF" w:rsidRDefault="0056041B" w:rsidP="00E24314">
      <w:pPr>
        <w:pStyle w:val="ListParagraph"/>
        <w:numPr>
          <w:ilvl w:val="0"/>
          <w:numId w:val="20"/>
        </w:numPr>
        <w:spacing w:after="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The PIU should</w:t>
      </w:r>
      <w:r w:rsidR="00747077" w:rsidRPr="00BB03FF">
        <w:rPr>
          <w:rFonts w:ascii="Times New Roman" w:hAnsi="Times New Roman"/>
          <w:sz w:val="24"/>
          <w:szCs w:val="24"/>
          <w:lang w:val="en-US"/>
        </w:rPr>
        <w:t xml:space="preserve"> inform the representatives of the indigenous people or the Association of the probability of this potential adverse effect and invite them to discuss the issue</w:t>
      </w:r>
      <w:r w:rsidR="003D432C" w:rsidRPr="00BB03FF">
        <w:rPr>
          <w:rFonts w:ascii="Times New Roman" w:hAnsi="Times New Roman"/>
          <w:sz w:val="24"/>
          <w:szCs w:val="24"/>
          <w:lang w:val="en-US"/>
        </w:rPr>
        <w:t xml:space="preserve"> in a </w:t>
      </w:r>
      <w:r w:rsidR="00747077" w:rsidRPr="00BB03FF">
        <w:rPr>
          <w:rFonts w:ascii="Times New Roman" w:hAnsi="Times New Roman"/>
          <w:sz w:val="24"/>
          <w:szCs w:val="24"/>
          <w:lang w:val="en-US"/>
        </w:rPr>
        <w:t>convenient way (telephone consultation, personal meetings, email or regular mail);</w:t>
      </w:r>
    </w:p>
    <w:p w:rsidR="00F538C1" w:rsidRPr="00BB03FF" w:rsidRDefault="003D432C" w:rsidP="00E24314">
      <w:pPr>
        <w:pStyle w:val="ListParagraph"/>
        <w:numPr>
          <w:ilvl w:val="0"/>
          <w:numId w:val="20"/>
        </w:numPr>
        <w:spacing w:after="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 xml:space="preserve">The PIU should </w:t>
      </w:r>
      <w:r w:rsidR="00747077" w:rsidRPr="00BB03FF">
        <w:rPr>
          <w:rFonts w:ascii="Times New Roman" w:hAnsi="Times New Roman"/>
          <w:sz w:val="24"/>
          <w:szCs w:val="24"/>
          <w:lang w:val="en-US"/>
        </w:rPr>
        <w:t>prepare an assessment of the likely negative impact, including the opinion of the indigenous people and possible measures to minimize th</w:t>
      </w:r>
      <w:r w:rsidRPr="00BB03FF">
        <w:rPr>
          <w:rFonts w:ascii="Times New Roman" w:hAnsi="Times New Roman"/>
          <w:sz w:val="24"/>
          <w:szCs w:val="24"/>
          <w:lang w:val="en-US"/>
        </w:rPr>
        <w:t>is</w:t>
      </w:r>
      <w:r w:rsidR="00747077" w:rsidRPr="00BB03FF">
        <w:rPr>
          <w:rFonts w:ascii="Times New Roman" w:hAnsi="Times New Roman"/>
          <w:sz w:val="24"/>
          <w:szCs w:val="24"/>
          <w:lang w:val="en-US"/>
        </w:rPr>
        <w:t xml:space="preserve"> negative impact, if such a threat is confirmed and it requires adoption of corrective measures;</w:t>
      </w:r>
    </w:p>
    <w:p w:rsidR="00F538C1" w:rsidRPr="00BB03FF" w:rsidRDefault="007E4622" w:rsidP="00E24314">
      <w:pPr>
        <w:pStyle w:val="ListParagraph"/>
        <w:numPr>
          <w:ilvl w:val="0"/>
          <w:numId w:val="20"/>
        </w:numPr>
        <w:spacing w:after="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 xml:space="preserve">This assessment is </w:t>
      </w:r>
      <w:r w:rsidR="00747077" w:rsidRPr="00BB03FF">
        <w:rPr>
          <w:rFonts w:ascii="Times New Roman" w:hAnsi="Times New Roman"/>
          <w:sz w:val="24"/>
          <w:szCs w:val="24"/>
          <w:lang w:val="en-US"/>
        </w:rPr>
        <w:t xml:space="preserve">sent to all parties participating in the pilot </w:t>
      </w:r>
      <w:r w:rsidRPr="00BB03FF">
        <w:rPr>
          <w:rFonts w:ascii="Times New Roman" w:hAnsi="Times New Roman"/>
          <w:sz w:val="24"/>
          <w:szCs w:val="24"/>
          <w:lang w:val="en-US"/>
        </w:rPr>
        <w:t>P</w:t>
      </w:r>
      <w:r w:rsidR="00747077" w:rsidRPr="00BB03FF">
        <w:rPr>
          <w:rFonts w:ascii="Times New Roman" w:hAnsi="Times New Roman"/>
          <w:sz w:val="24"/>
          <w:szCs w:val="24"/>
          <w:lang w:val="en-US"/>
        </w:rPr>
        <w:t>rogram and affected</w:t>
      </w:r>
      <w:r w:rsidRPr="00BB03FF">
        <w:rPr>
          <w:rFonts w:ascii="Times New Roman" w:hAnsi="Times New Roman"/>
          <w:sz w:val="24"/>
          <w:szCs w:val="24"/>
          <w:lang w:val="en-US"/>
        </w:rPr>
        <w:t xml:space="preserve"> by the negative impact</w:t>
      </w:r>
      <w:r w:rsidR="00747077" w:rsidRPr="00BB03FF">
        <w:rPr>
          <w:rFonts w:ascii="Times New Roman" w:hAnsi="Times New Roman"/>
          <w:sz w:val="24"/>
          <w:szCs w:val="24"/>
          <w:lang w:val="en-US"/>
        </w:rPr>
        <w:t>;</w:t>
      </w:r>
    </w:p>
    <w:p w:rsidR="00195931" w:rsidRPr="00BB03FF" w:rsidRDefault="00747077" w:rsidP="00E24314">
      <w:pPr>
        <w:pStyle w:val="ListParagraph"/>
        <w:numPr>
          <w:ilvl w:val="0"/>
          <w:numId w:val="20"/>
        </w:numPr>
        <w:tabs>
          <w:tab w:val="left" w:pos="0"/>
        </w:tabs>
        <w:spacing w:after="0" w:line="360" w:lineRule="auto"/>
        <w:ind w:left="720" w:hanging="360"/>
        <w:jc w:val="both"/>
        <w:rPr>
          <w:rFonts w:ascii="Times New Roman" w:hAnsi="Times New Roman"/>
          <w:sz w:val="24"/>
          <w:szCs w:val="24"/>
          <w:lang w:val="en-US"/>
        </w:rPr>
      </w:pPr>
      <w:r w:rsidRPr="00BB03FF">
        <w:rPr>
          <w:rFonts w:ascii="Times New Roman" w:hAnsi="Times New Roman"/>
          <w:sz w:val="24"/>
          <w:szCs w:val="24"/>
          <w:lang w:val="en-US"/>
        </w:rPr>
        <w:t xml:space="preserve">If </w:t>
      </w:r>
      <w:r w:rsidR="007E4622" w:rsidRPr="00BB03FF">
        <w:rPr>
          <w:rFonts w:ascii="Times New Roman" w:hAnsi="Times New Roman"/>
          <w:sz w:val="24"/>
          <w:szCs w:val="24"/>
          <w:lang w:val="en-US"/>
        </w:rPr>
        <w:t>the PIU fails to</w:t>
      </w:r>
      <w:r w:rsidRPr="00BB03FF">
        <w:rPr>
          <w:rFonts w:ascii="Times New Roman" w:hAnsi="Times New Roman"/>
          <w:sz w:val="24"/>
          <w:szCs w:val="24"/>
          <w:lang w:val="en-US"/>
        </w:rPr>
        <w:t xml:space="preserve"> solve the problem, it </w:t>
      </w:r>
      <w:r w:rsidR="007E4622" w:rsidRPr="00BB03FF">
        <w:rPr>
          <w:rFonts w:ascii="Times New Roman" w:hAnsi="Times New Roman"/>
          <w:sz w:val="24"/>
          <w:szCs w:val="24"/>
          <w:lang w:val="en-US"/>
        </w:rPr>
        <w:t>approaches the I</w:t>
      </w:r>
      <w:r w:rsidRPr="00BB03FF">
        <w:rPr>
          <w:rFonts w:ascii="Times New Roman" w:hAnsi="Times New Roman"/>
          <w:sz w:val="24"/>
          <w:szCs w:val="24"/>
          <w:lang w:val="en-US"/>
        </w:rPr>
        <w:t xml:space="preserve">nterdepartmental working group </w:t>
      </w:r>
      <w:r w:rsidR="007E4622" w:rsidRPr="00BB03FF">
        <w:rPr>
          <w:rFonts w:ascii="Times New Roman" w:hAnsi="Times New Roman"/>
          <w:sz w:val="24"/>
          <w:szCs w:val="24"/>
          <w:lang w:val="en-US"/>
        </w:rPr>
        <w:t xml:space="preserve">that will </w:t>
      </w:r>
      <w:r w:rsidRPr="00BB03FF">
        <w:rPr>
          <w:rFonts w:ascii="Times New Roman" w:hAnsi="Times New Roman"/>
          <w:sz w:val="24"/>
          <w:szCs w:val="24"/>
          <w:lang w:val="en-US"/>
        </w:rPr>
        <w:t>discuss possible corrective action.</w:t>
      </w:r>
    </w:p>
    <w:p w:rsidR="00F538C1" w:rsidRPr="00BB03FF" w:rsidRDefault="00F538C1" w:rsidP="00E24314">
      <w:pPr>
        <w:pStyle w:val="ListParagraph"/>
        <w:tabs>
          <w:tab w:val="left" w:pos="0"/>
        </w:tabs>
        <w:spacing w:after="0" w:line="360" w:lineRule="auto"/>
        <w:ind w:left="0" w:firstLine="706"/>
        <w:jc w:val="both"/>
        <w:rPr>
          <w:rFonts w:ascii="Times New Roman" w:hAnsi="Times New Roman"/>
          <w:sz w:val="24"/>
          <w:szCs w:val="24"/>
          <w:lang w:val="en-US"/>
        </w:rPr>
      </w:pPr>
    </w:p>
    <w:p w:rsidR="008D4F74" w:rsidRPr="00BB03FF" w:rsidRDefault="00BB3369"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15" w:name="_Toc390264397"/>
      <w:r w:rsidRPr="00BB03FF">
        <w:rPr>
          <w:rFonts w:ascii="Times New Roman" w:hAnsi="Times New Roman" w:cs="Times New Roman"/>
          <w:smallCaps/>
          <w:color w:val="auto"/>
          <w:sz w:val="24"/>
          <w:lang w:val="en-US"/>
        </w:rPr>
        <w:t>Institutional Arrangements</w:t>
      </w:r>
      <w:bookmarkEnd w:id="15"/>
    </w:p>
    <w:p w:rsidR="008D4F74" w:rsidRPr="00BB03FF" w:rsidRDefault="004A516F" w:rsidP="00E24314">
      <w:pPr>
        <w:pStyle w:val="Heading2"/>
        <w:spacing w:before="0" w:line="360" w:lineRule="auto"/>
        <w:rPr>
          <w:rFonts w:ascii="Times New Roman" w:hAnsi="Times New Roman" w:cs="Times New Roman"/>
          <w:i/>
          <w:color w:val="auto"/>
          <w:sz w:val="24"/>
          <w:szCs w:val="24"/>
          <w:lang w:val="en-US"/>
        </w:rPr>
      </w:pPr>
      <w:bookmarkStart w:id="16" w:name="_Toc390264398"/>
      <w:r w:rsidRPr="00BB03FF">
        <w:rPr>
          <w:rFonts w:ascii="Times New Roman" w:hAnsi="Times New Roman" w:cs="Times New Roman"/>
          <w:i/>
          <w:color w:val="auto"/>
          <w:sz w:val="24"/>
          <w:szCs w:val="24"/>
          <w:lang w:val="en-US"/>
        </w:rPr>
        <w:t>7</w:t>
      </w:r>
      <w:r w:rsidR="008D4F74" w:rsidRPr="00BB03FF">
        <w:rPr>
          <w:rFonts w:ascii="Times New Roman" w:hAnsi="Times New Roman" w:cs="Times New Roman"/>
          <w:i/>
          <w:color w:val="auto"/>
          <w:sz w:val="24"/>
          <w:szCs w:val="24"/>
          <w:lang w:val="en-US"/>
        </w:rPr>
        <w:t xml:space="preserve">.1. </w:t>
      </w:r>
      <w:r w:rsidR="007E4622" w:rsidRPr="00BB03FF">
        <w:rPr>
          <w:rFonts w:ascii="Times New Roman" w:hAnsi="Times New Roman" w:cs="Times New Roman"/>
          <w:i/>
          <w:color w:val="auto"/>
          <w:sz w:val="24"/>
          <w:szCs w:val="24"/>
          <w:lang w:val="en-US"/>
        </w:rPr>
        <w:t>Institutions</w:t>
      </w:r>
      <w:bookmarkEnd w:id="16"/>
    </w:p>
    <w:p w:rsidR="00195931" w:rsidRPr="00BB03FF" w:rsidRDefault="0011034D" w:rsidP="005344E2">
      <w:pPr>
        <w:pStyle w:val="ListParagraph"/>
        <w:tabs>
          <w:tab w:val="left" w:pos="0"/>
        </w:tabs>
        <w:spacing w:before="240" w:after="240" w:line="360" w:lineRule="auto"/>
        <w:ind w:left="0"/>
        <w:jc w:val="both"/>
        <w:rPr>
          <w:rFonts w:ascii="Times New Roman" w:hAnsi="Times New Roman"/>
          <w:sz w:val="24"/>
          <w:szCs w:val="24"/>
          <w:lang w:val="en-US"/>
        </w:rPr>
      </w:pPr>
      <w:r w:rsidRPr="00BB03FF">
        <w:rPr>
          <w:rFonts w:ascii="Times New Roman" w:hAnsi="Times New Roman"/>
          <w:sz w:val="24"/>
          <w:szCs w:val="24"/>
          <w:lang w:val="en-US"/>
        </w:rPr>
        <w:t xml:space="preserve">The PIU </w:t>
      </w:r>
      <w:r w:rsidR="00B77ABB">
        <w:rPr>
          <w:rFonts w:ascii="Times New Roman" w:hAnsi="Times New Roman"/>
          <w:sz w:val="24"/>
          <w:szCs w:val="24"/>
          <w:lang w:val="en-US"/>
        </w:rPr>
        <w:t>was</w:t>
      </w:r>
      <w:r w:rsidR="001C4E99" w:rsidRPr="00BB03FF">
        <w:rPr>
          <w:rFonts w:ascii="Times New Roman" w:hAnsi="Times New Roman"/>
          <w:sz w:val="24"/>
          <w:szCs w:val="24"/>
          <w:lang w:val="en-US"/>
        </w:rPr>
        <w:t xml:space="preserve"> select</w:t>
      </w:r>
      <w:r w:rsidR="005344E2" w:rsidRPr="00BB03FF">
        <w:rPr>
          <w:rFonts w:ascii="Times New Roman" w:hAnsi="Times New Roman"/>
          <w:sz w:val="24"/>
          <w:szCs w:val="24"/>
          <w:lang w:val="en-US"/>
        </w:rPr>
        <w:t>ed</w:t>
      </w:r>
      <w:r w:rsidR="001C4E99" w:rsidRPr="00BB03FF">
        <w:rPr>
          <w:rFonts w:ascii="Times New Roman" w:hAnsi="Times New Roman"/>
          <w:sz w:val="24"/>
          <w:szCs w:val="24"/>
          <w:lang w:val="en-US"/>
        </w:rPr>
        <w:t xml:space="preserve"> on a competitive basis </w:t>
      </w:r>
      <w:r w:rsidRPr="00BB03FF">
        <w:rPr>
          <w:rFonts w:ascii="Times New Roman" w:hAnsi="Times New Roman"/>
          <w:sz w:val="24"/>
          <w:szCs w:val="24"/>
          <w:lang w:val="en-US"/>
        </w:rPr>
        <w:t>for</w:t>
      </w:r>
      <w:r w:rsidR="001C4E99" w:rsidRPr="00BB03FF">
        <w:rPr>
          <w:rFonts w:ascii="Times New Roman" w:hAnsi="Times New Roman"/>
          <w:sz w:val="24"/>
          <w:szCs w:val="24"/>
          <w:lang w:val="en-US"/>
        </w:rPr>
        <w:t xml:space="preserve"> daily management of the Program, including procurement, financial management, </w:t>
      </w:r>
      <w:r w:rsidRPr="00BB03FF">
        <w:rPr>
          <w:rFonts w:ascii="Times New Roman" w:hAnsi="Times New Roman"/>
          <w:sz w:val="24"/>
          <w:szCs w:val="24"/>
          <w:lang w:val="en-US"/>
        </w:rPr>
        <w:t>disbursement</w:t>
      </w:r>
      <w:r w:rsidR="001C4E99" w:rsidRPr="00BB03FF">
        <w:rPr>
          <w:rFonts w:ascii="Times New Roman" w:hAnsi="Times New Roman"/>
          <w:sz w:val="24"/>
          <w:szCs w:val="24"/>
          <w:lang w:val="en-US"/>
        </w:rPr>
        <w:t>, monitoring and evaluation, communication and reporting functions.</w:t>
      </w:r>
    </w:p>
    <w:p w:rsidR="008D4F74" w:rsidRPr="00BB03FF" w:rsidRDefault="004A516F" w:rsidP="005344E2">
      <w:pPr>
        <w:pStyle w:val="Heading2"/>
        <w:spacing w:before="0" w:line="360" w:lineRule="auto"/>
        <w:rPr>
          <w:rFonts w:ascii="Times New Roman" w:hAnsi="Times New Roman" w:cs="Times New Roman"/>
          <w:i/>
          <w:color w:val="auto"/>
          <w:sz w:val="24"/>
          <w:szCs w:val="24"/>
          <w:lang w:val="en-US"/>
        </w:rPr>
      </w:pPr>
      <w:bookmarkStart w:id="17" w:name="_Toc390264399"/>
      <w:r w:rsidRPr="00BB03FF">
        <w:rPr>
          <w:rFonts w:ascii="Times New Roman" w:hAnsi="Times New Roman" w:cs="Times New Roman"/>
          <w:i/>
          <w:color w:val="auto"/>
          <w:sz w:val="24"/>
          <w:szCs w:val="24"/>
          <w:lang w:val="en-US"/>
        </w:rPr>
        <w:t>7</w:t>
      </w:r>
      <w:r w:rsidR="008D4F74" w:rsidRPr="00BB03FF">
        <w:rPr>
          <w:rFonts w:ascii="Times New Roman" w:hAnsi="Times New Roman" w:cs="Times New Roman"/>
          <w:i/>
          <w:color w:val="auto"/>
          <w:sz w:val="24"/>
          <w:szCs w:val="24"/>
          <w:lang w:val="en-US"/>
        </w:rPr>
        <w:t xml:space="preserve">.2. </w:t>
      </w:r>
      <w:r w:rsidR="007E4622" w:rsidRPr="00BB03FF">
        <w:rPr>
          <w:rFonts w:ascii="Times New Roman" w:hAnsi="Times New Roman" w:cs="Times New Roman"/>
          <w:i/>
          <w:color w:val="auto"/>
          <w:sz w:val="24"/>
          <w:szCs w:val="24"/>
          <w:lang w:val="en-US"/>
        </w:rPr>
        <w:t>Complaint</w:t>
      </w:r>
      <w:r w:rsidR="001C4E99" w:rsidRPr="00BB03FF">
        <w:rPr>
          <w:rFonts w:ascii="Times New Roman" w:hAnsi="Times New Roman" w:cs="Times New Roman"/>
          <w:i/>
          <w:color w:val="auto"/>
          <w:sz w:val="24"/>
          <w:szCs w:val="24"/>
          <w:lang w:val="en-US"/>
        </w:rPr>
        <w:t xml:space="preserve"> </w:t>
      </w:r>
      <w:r w:rsidR="007E4622" w:rsidRPr="00BB03FF">
        <w:rPr>
          <w:rFonts w:ascii="Times New Roman" w:hAnsi="Times New Roman" w:cs="Times New Roman"/>
          <w:i/>
          <w:color w:val="auto"/>
          <w:sz w:val="24"/>
          <w:szCs w:val="24"/>
          <w:lang w:val="en-US"/>
        </w:rPr>
        <w:t>mechanism</w:t>
      </w:r>
      <w:bookmarkEnd w:id="17"/>
    </w:p>
    <w:p w:rsidR="008D4F74" w:rsidRPr="00BB03FF" w:rsidRDefault="007E4622" w:rsidP="00E24314">
      <w:pPr>
        <w:pStyle w:val="ListParagraph"/>
        <w:tabs>
          <w:tab w:val="left" w:pos="0"/>
        </w:tabs>
        <w:spacing w:before="240" w:after="240" w:line="360" w:lineRule="auto"/>
        <w:ind w:left="0"/>
        <w:contextualSpacing w:val="0"/>
        <w:jc w:val="both"/>
        <w:rPr>
          <w:rFonts w:ascii="Times New Roman" w:eastAsia="Times New Roman" w:hAnsi="Times New Roman"/>
          <w:sz w:val="24"/>
          <w:szCs w:val="24"/>
          <w:lang w:val="en-US" w:eastAsia="ru-RU"/>
        </w:rPr>
      </w:pPr>
      <w:r w:rsidRPr="00BB03FF">
        <w:rPr>
          <w:rFonts w:ascii="Times New Roman" w:hAnsi="Times New Roman"/>
          <w:sz w:val="24"/>
          <w:szCs w:val="24"/>
          <w:lang w:val="en-US"/>
        </w:rPr>
        <w:t xml:space="preserve">Special procedures for handling complaints and suggestions include </w:t>
      </w:r>
      <w:r w:rsidR="0011034D" w:rsidRPr="00BB03FF">
        <w:rPr>
          <w:rFonts w:ascii="Times New Roman" w:hAnsi="Times New Roman"/>
          <w:sz w:val="24"/>
          <w:szCs w:val="24"/>
          <w:lang w:val="en-US"/>
        </w:rPr>
        <w:t>a</w:t>
      </w:r>
      <w:r w:rsidRPr="00BB03FF">
        <w:rPr>
          <w:rFonts w:ascii="Times New Roman" w:hAnsi="Times New Roman"/>
          <w:sz w:val="24"/>
          <w:szCs w:val="24"/>
          <w:lang w:val="en-US"/>
        </w:rPr>
        <w:t xml:space="preserve"> pre-trial</w:t>
      </w:r>
      <w:r w:rsidR="0011034D" w:rsidRPr="00BB03FF">
        <w:rPr>
          <w:rFonts w:ascii="Times New Roman" w:hAnsi="Times New Roman"/>
          <w:sz w:val="24"/>
          <w:szCs w:val="24"/>
          <w:lang w:val="en-US"/>
        </w:rPr>
        <w:t xml:space="preserve"> review of </w:t>
      </w:r>
      <w:r w:rsidR="00CB59AF" w:rsidRPr="00BB03FF">
        <w:rPr>
          <w:rFonts w:ascii="Times New Roman" w:hAnsi="Times New Roman"/>
          <w:sz w:val="24"/>
          <w:szCs w:val="24"/>
          <w:lang w:val="en-US"/>
        </w:rPr>
        <w:t>inquiries</w:t>
      </w:r>
      <w:r w:rsidRPr="00BB03FF">
        <w:rPr>
          <w:rFonts w:ascii="Times New Roman" w:hAnsi="Times New Roman"/>
          <w:sz w:val="24"/>
          <w:szCs w:val="24"/>
          <w:lang w:val="en-US"/>
        </w:rPr>
        <w:t xml:space="preserve"> from representatives of indigenous people by the interaction </w:t>
      </w:r>
      <w:r w:rsidR="0011034D" w:rsidRPr="00BB03FF">
        <w:rPr>
          <w:rFonts w:ascii="Times New Roman" w:hAnsi="Times New Roman"/>
          <w:sz w:val="24"/>
          <w:szCs w:val="24"/>
          <w:lang w:val="en-US"/>
        </w:rPr>
        <w:t>between</w:t>
      </w:r>
      <w:r w:rsidRPr="00BB03FF">
        <w:rPr>
          <w:rFonts w:ascii="Times New Roman" w:hAnsi="Times New Roman"/>
          <w:sz w:val="24"/>
          <w:szCs w:val="24"/>
          <w:lang w:val="en-US"/>
        </w:rPr>
        <w:t xml:space="preserve"> indigenous </w:t>
      </w:r>
      <w:r w:rsidR="0011034D" w:rsidRPr="00BB03FF">
        <w:rPr>
          <w:rFonts w:ascii="Times New Roman" w:hAnsi="Times New Roman"/>
          <w:sz w:val="24"/>
          <w:szCs w:val="24"/>
          <w:lang w:val="en-US"/>
        </w:rPr>
        <w:t xml:space="preserve">population </w:t>
      </w:r>
      <w:r w:rsidRPr="00BB03FF">
        <w:rPr>
          <w:rFonts w:ascii="Times New Roman" w:hAnsi="Times New Roman"/>
          <w:sz w:val="24"/>
          <w:szCs w:val="24"/>
          <w:lang w:val="en-US"/>
        </w:rPr>
        <w:t xml:space="preserve">in </w:t>
      </w:r>
      <w:r w:rsidR="0011034D" w:rsidRPr="00BB03FF">
        <w:rPr>
          <w:rFonts w:ascii="Times New Roman" w:hAnsi="Times New Roman"/>
          <w:sz w:val="24"/>
          <w:szCs w:val="24"/>
          <w:lang w:val="en-US"/>
        </w:rPr>
        <w:t xml:space="preserve">the </w:t>
      </w:r>
      <w:r w:rsidRPr="00BB03FF">
        <w:rPr>
          <w:rFonts w:ascii="Times New Roman" w:hAnsi="Times New Roman"/>
          <w:sz w:val="24"/>
          <w:szCs w:val="24"/>
          <w:lang w:val="en-US"/>
        </w:rPr>
        <w:t>areas of the Program, Association and PIU.</w:t>
      </w:r>
    </w:p>
    <w:p w:rsidR="006804C2" w:rsidRDefault="007E4622" w:rsidP="00E24314">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lastRenderedPageBreak/>
        <w:t>During the preliminary public hearing</w:t>
      </w:r>
      <w:r w:rsidR="00B27F3C" w:rsidRPr="00BB03FF">
        <w:rPr>
          <w:rFonts w:ascii="Times New Roman" w:hAnsi="Times New Roman"/>
          <w:sz w:val="24"/>
          <w:szCs w:val="24"/>
          <w:lang w:val="en-US"/>
        </w:rPr>
        <w:t>s</w:t>
      </w:r>
      <w:r w:rsidRPr="00BB03FF">
        <w:rPr>
          <w:rFonts w:ascii="Times New Roman" w:hAnsi="Times New Roman"/>
          <w:sz w:val="24"/>
          <w:szCs w:val="24"/>
          <w:lang w:val="en-US"/>
        </w:rPr>
        <w:t xml:space="preserve"> it</w:t>
      </w:r>
      <w:r w:rsidR="00B27F3C" w:rsidRPr="00BB03FF">
        <w:rPr>
          <w:rFonts w:ascii="Times New Roman" w:hAnsi="Times New Roman"/>
          <w:sz w:val="24"/>
          <w:szCs w:val="24"/>
          <w:lang w:val="en-US"/>
        </w:rPr>
        <w:t xml:space="preserve"> has been</w:t>
      </w:r>
      <w:r w:rsidRPr="00BB03FF">
        <w:rPr>
          <w:rFonts w:ascii="Times New Roman" w:hAnsi="Times New Roman"/>
          <w:sz w:val="24"/>
          <w:szCs w:val="24"/>
          <w:lang w:val="en-US"/>
        </w:rPr>
        <w:t xml:space="preserve"> decided that the indigenous people can submit complaints and suggestions </w:t>
      </w:r>
      <w:r w:rsidR="00B27F3C" w:rsidRPr="00BB03FF">
        <w:rPr>
          <w:rFonts w:ascii="Times New Roman" w:hAnsi="Times New Roman"/>
          <w:sz w:val="24"/>
          <w:szCs w:val="24"/>
          <w:lang w:val="en-US"/>
        </w:rPr>
        <w:t>via</w:t>
      </w:r>
      <w:r w:rsidRPr="00BB03FF">
        <w:rPr>
          <w:rFonts w:ascii="Times New Roman" w:hAnsi="Times New Roman"/>
          <w:sz w:val="24"/>
          <w:szCs w:val="24"/>
          <w:lang w:val="en-US"/>
        </w:rPr>
        <w:t xml:space="preserve"> two channels: </w:t>
      </w:r>
      <w:r w:rsidR="00B27F3C" w:rsidRPr="00BB03FF">
        <w:rPr>
          <w:rFonts w:ascii="Times New Roman" w:hAnsi="Times New Roman"/>
          <w:sz w:val="24"/>
          <w:szCs w:val="24"/>
          <w:lang w:val="en-US"/>
        </w:rPr>
        <w:t xml:space="preserve">through </w:t>
      </w:r>
      <w:r w:rsidRPr="00BB03FF">
        <w:rPr>
          <w:rFonts w:ascii="Times New Roman" w:hAnsi="Times New Roman"/>
          <w:sz w:val="24"/>
          <w:szCs w:val="24"/>
          <w:lang w:val="en-US"/>
        </w:rPr>
        <w:t xml:space="preserve">the representatives of the Association and </w:t>
      </w:r>
      <w:r w:rsidR="00B74090">
        <w:rPr>
          <w:rFonts w:ascii="Times New Roman" w:hAnsi="Times New Roman"/>
          <w:sz w:val="24"/>
          <w:szCs w:val="24"/>
          <w:lang w:val="en-US"/>
        </w:rPr>
        <w:t xml:space="preserve">directly to </w:t>
      </w:r>
      <w:r w:rsidR="00B27F3C" w:rsidRPr="00BB03FF">
        <w:rPr>
          <w:rFonts w:ascii="Times New Roman" w:hAnsi="Times New Roman"/>
          <w:sz w:val="24"/>
          <w:szCs w:val="24"/>
          <w:lang w:val="en-US"/>
        </w:rPr>
        <w:t>the PIU</w:t>
      </w:r>
      <w:r w:rsidRPr="00BB03FF">
        <w:rPr>
          <w:rFonts w:ascii="Times New Roman" w:hAnsi="Times New Roman"/>
          <w:sz w:val="24"/>
          <w:szCs w:val="24"/>
          <w:lang w:val="en-US"/>
        </w:rPr>
        <w:t>.</w:t>
      </w:r>
    </w:p>
    <w:p w:rsidR="00B77ABB" w:rsidRDefault="00B77ABB" w:rsidP="00E24314">
      <w:pPr>
        <w:tabs>
          <w:tab w:val="left" w:pos="0"/>
        </w:tabs>
        <w:spacing w:before="240" w:after="240" w:line="360" w:lineRule="auto"/>
        <w:jc w:val="both"/>
        <w:rPr>
          <w:rFonts w:ascii="Times New Roman" w:hAnsi="Times New Roman"/>
          <w:b/>
          <w:i/>
          <w:sz w:val="24"/>
          <w:szCs w:val="24"/>
          <w:lang w:val="en-US"/>
        </w:rPr>
      </w:pPr>
    </w:p>
    <w:p w:rsidR="008D4F74" w:rsidRPr="00BB03FF" w:rsidRDefault="008D4F74" w:rsidP="00E24314">
      <w:pPr>
        <w:tabs>
          <w:tab w:val="left" w:pos="0"/>
        </w:tabs>
        <w:spacing w:before="240" w:after="240" w:line="360" w:lineRule="auto"/>
        <w:jc w:val="both"/>
        <w:rPr>
          <w:rFonts w:ascii="Times New Roman" w:hAnsi="Times New Roman"/>
          <w:b/>
          <w:i/>
          <w:sz w:val="24"/>
          <w:szCs w:val="24"/>
          <w:lang w:val="en-US"/>
        </w:rPr>
      </w:pPr>
      <w:r w:rsidRPr="00BB03FF">
        <w:rPr>
          <w:rFonts w:ascii="Times New Roman" w:hAnsi="Times New Roman"/>
          <w:b/>
          <w:i/>
          <w:sz w:val="24"/>
          <w:szCs w:val="24"/>
          <w:lang w:val="en-US"/>
        </w:rPr>
        <w:t>а</w:t>
      </w:r>
      <w:r w:rsidR="001C4E99" w:rsidRPr="00BB03FF">
        <w:rPr>
          <w:rFonts w:ascii="Times New Roman" w:hAnsi="Times New Roman"/>
          <w:b/>
          <w:i/>
          <w:sz w:val="24"/>
          <w:szCs w:val="24"/>
          <w:lang w:val="en-US"/>
        </w:rPr>
        <w:t xml:space="preserve">) </w:t>
      </w:r>
      <w:r w:rsidR="00BB03FF" w:rsidRPr="00BB03FF">
        <w:rPr>
          <w:rFonts w:ascii="Times New Roman" w:hAnsi="Times New Roman"/>
          <w:b/>
          <w:i/>
          <w:sz w:val="24"/>
          <w:szCs w:val="24"/>
          <w:lang w:val="en-US"/>
        </w:rPr>
        <w:t>Forwarding complaints</w:t>
      </w:r>
      <w:r w:rsidR="007E4622" w:rsidRPr="00BB03FF">
        <w:rPr>
          <w:rFonts w:ascii="Times New Roman" w:hAnsi="Times New Roman"/>
          <w:b/>
          <w:i/>
          <w:sz w:val="24"/>
          <w:szCs w:val="24"/>
          <w:lang w:val="en-US"/>
        </w:rPr>
        <w:t xml:space="preserve"> to the Association representatives</w:t>
      </w:r>
    </w:p>
    <w:p w:rsidR="007E4622" w:rsidRPr="00BB03FF" w:rsidRDefault="000B38CF" w:rsidP="00E24314">
      <w:pPr>
        <w:pStyle w:val="ListParagraph"/>
        <w:tabs>
          <w:tab w:val="left" w:pos="0"/>
        </w:tabs>
        <w:spacing w:before="240" w:after="240" w:line="360" w:lineRule="auto"/>
        <w:ind w:left="0"/>
        <w:contextualSpacing w:val="0"/>
        <w:jc w:val="both"/>
        <w:rPr>
          <w:rFonts w:ascii="Times New Roman" w:hAnsi="Times New Roman"/>
          <w:i/>
          <w:sz w:val="24"/>
          <w:szCs w:val="24"/>
          <w:lang w:val="en-US"/>
        </w:rPr>
      </w:pPr>
      <w:r w:rsidRPr="00BB03FF">
        <w:rPr>
          <w:rFonts w:ascii="Times New Roman" w:hAnsi="Times New Roman"/>
          <w:sz w:val="24"/>
          <w:szCs w:val="24"/>
          <w:lang w:val="en-US"/>
        </w:rPr>
        <w:t xml:space="preserve">During </w:t>
      </w:r>
      <w:r w:rsidR="007E4622" w:rsidRPr="00BB03FF">
        <w:rPr>
          <w:rFonts w:ascii="Times New Roman" w:hAnsi="Times New Roman"/>
          <w:sz w:val="24"/>
          <w:szCs w:val="24"/>
          <w:lang w:val="en-US"/>
        </w:rPr>
        <w:t xml:space="preserve">preliminary discussions it </w:t>
      </w:r>
      <w:r w:rsidRPr="00BB03FF">
        <w:rPr>
          <w:rFonts w:ascii="Times New Roman" w:hAnsi="Times New Roman"/>
          <w:sz w:val="24"/>
          <w:szCs w:val="24"/>
          <w:lang w:val="en-US"/>
        </w:rPr>
        <w:t xml:space="preserve">has been </w:t>
      </w:r>
      <w:r w:rsidR="007E4622" w:rsidRPr="00BB03FF">
        <w:rPr>
          <w:rFonts w:ascii="Times New Roman" w:hAnsi="Times New Roman"/>
          <w:sz w:val="24"/>
          <w:szCs w:val="24"/>
          <w:lang w:val="en-US"/>
        </w:rPr>
        <w:t xml:space="preserve">decided that the indigenous people can direct complaints regarding the </w:t>
      </w:r>
      <w:r w:rsidRPr="00BB03FF">
        <w:rPr>
          <w:rFonts w:ascii="Times New Roman" w:hAnsi="Times New Roman"/>
          <w:sz w:val="24"/>
          <w:szCs w:val="24"/>
          <w:lang w:val="en-US"/>
        </w:rPr>
        <w:t>P</w:t>
      </w:r>
      <w:r w:rsidR="007E4622" w:rsidRPr="00BB03FF">
        <w:rPr>
          <w:rFonts w:ascii="Times New Roman" w:hAnsi="Times New Roman"/>
          <w:sz w:val="24"/>
          <w:szCs w:val="24"/>
          <w:lang w:val="en-US"/>
        </w:rPr>
        <w:t xml:space="preserve">rogram </w:t>
      </w:r>
      <w:r w:rsidRPr="00BB03FF">
        <w:rPr>
          <w:rFonts w:ascii="Times New Roman" w:hAnsi="Times New Roman"/>
          <w:sz w:val="24"/>
          <w:szCs w:val="24"/>
          <w:lang w:val="en-US"/>
        </w:rPr>
        <w:t xml:space="preserve">to the </w:t>
      </w:r>
      <w:r w:rsidR="007E4622" w:rsidRPr="00BB03FF">
        <w:rPr>
          <w:rFonts w:ascii="Times New Roman" w:hAnsi="Times New Roman"/>
          <w:sz w:val="24"/>
          <w:szCs w:val="24"/>
          <w:lang w:val="en-US"/>
        </w:rPr>
        <w:t xml:space="preserve">official representatives of the Association. </w:t>
      </w:r>
      <w:r w:rsidRPr="00BB03FF">
        <w:rPr>
          <w:rFonts w:ascii="Times New Roman" w:hAnsi="Times New Roman"/>
          <w:sz w:val="24"/>
          <w:szCs w:val="24"/>
          <w:lang w:val="en-US"/>
        </w:rPr>
        <w:t>E</w:t>
      </w:r>
      <w:r w:rsidR="007E4622" w:rsidRPr="00BB03FF">
        <w:rPr>
          <w:rFonts w:ascii="Times New Roman" w:hAnsi="Times New Roman"/>
          <w:sz w:val="24"/>
          <w:szCs w:val="24"/>
          <w:lang w:val="en-US"/>
        </w:rPr>
        <w:t xml:space="preserve">ach </w:t>
      </w:r>
      <w:r w:rsidRPr="00BB03FF">
        <w:rPr>
          <w:rFonts w:ascii="Times New Roman" w:hAnsi="Times New Roman"/>
          <w:sz w:val="24"/>
          <w:szCs w:val="24"/>
          <w:lang w:val="en-US"/>
        </w:rPr>
        <w:t xml:space="preserve">settlement populated by </w:t>
      </w:r>
      <w:r w:rsidR="007E4622" w:rsidRPr="00BB03FF">
        <w:rPr>
          <w:rFonts w:ascii="Times New Roman" w:hAnsi="Times New Roman"/>
          <w:sz w:val="24"/>
          <w:szCs w:val="24"/>
          <w:lang w:val="en-US"/>
        </w:rPr>
        <w:t>indigenous peoples ha</w:t>
      </w:r>
      <w:r w:rsidRPr="00BB03FF">
        <w:rPr>
          <w:rFonts w:ascii="Times New Roman" w:hAnsi="Times New Roman"/>
          <w:sz w:val="24"/>
          <w:szCs w:val="24"/>
          <w:lang w:val="en-US"/>
        </w:rPr>
        <w:t>s</w:t>
      </w:r>
      <w:r w:rsidR="007E4622" w:rsidRPr="00BB03FF">
        <w:rPr>
          <w:rFonts w:ascii="Times New Roman" w:hAnsi="Times New Roman"/>
          <w:sz w:val="24"/>
          <w:szCs w:val="24"/>
          <w:lang w:val="en-US"/>
        </w:rPr>
        <w:t xml:space="preserve"> at least one </w:t>
      </w:r>
      <w:r w:rsidRPr="00BB03FF">
        <w:rPr>
          <w:rFonts w:ascii="Times New Roman" w:hAnsi="Times New Roman"/>
          <w:sz w:val="24"/>
          <w:szCs w:val="24"/>
          <w:lang w:val="en-US"/>
        </w:rPr>
        <w:t xml:space="preserve">Association </w:t>
      </w:r>
      <w:r w:rsidR="007E4622" w:rsidRPr="00BB03FF">
        <w:rPr>
          <w:rFonts w:ascii="Times New Roman" w:hAnsi="Times New Roman"/>
          <w:sz w:val="24"/>
          <w:szCs w:val="24"/>
          <w:lang w:val="en-US"/>
        </w:rPr>
        <w:t>representative. These representatives are elected by local residents for five years only once. These representatives are fluent in both Russian and Yakut language</w:t>
      </w:r>
      <w:r w:rsidRPr="00BB03FF">
        <w:rPr>
          <w:rFonts w:ascii="Times New Roman" w:hAnsi="Times New Roman"/>
          <w:sz w:val="24"/>
          <w:szCs w:val="24"/>
          <w:lang w:val="en-US"/>
        </w:rPr>
        <w:t xml:space="preserve"> as well as</w:t>
      </w:r>
      <w:r w:rsidR="007E4622" w:rsidRPr="00BB03FF">
        <w:rPr>
          <w:rFonts w:ascii="Times New Roman" w:hAnsi="Times New Roman"/>
          <w:sz w:val="24"/>
          <w:szCs w:val="24"/>
          <w:lang w:val="en-US"/>
        </w:rPr>
        <w:t xml:space="preserve"> the native language of the village where they live, so they can examine the claims in any of these languages.</w:t>
      </w:r>
    </w:p>
    <w:p w:rsidR="008D4F74" w:rsidRPr="00BB03FF" w:rsidRDefault="00730B2E" w:rsidP="00E24314">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R</w:t>
      </w:r>
      <w:r w:rsidR="000B38CF" w:rsidRPr="00BB03FF">
        <w:rPr>
          <w:rFonts w:ascii="Times New Roman" w:hAnsi="Times New Roman"/>
          <w:sz w:val="24"/>
          <w:szCs w:val="24"/>
          <w:lang w:val="en-US"/>
        </w:rPr>
        <w:t xml:space="preserve">epresentatives of the Association can be contacted via phone, email or in person (at the offices of the Association). </w:t>
      </w:r>
      <w:r w:rsidRPr="00BB03FF">
        <w:rPr>
          <w:rFonts w:ascii="Times New Roman" w:hAnsi="Times New Roman"/>
          <w:sz w:val="24"/>
          <w:szCs w:val="24"/>
          <w:lang w:val="en-US"/>
        </w:rPr>
        <w:t xml:space="preserve">Following the receipt of the </w:t>
      </w:r>
      <w:r w:rsidR="000B38CF" w:rsidRPr="00BB03FF">
        <w:rPr>
          <w:rFonts w:ascii="Times New Roman" w:hAnsi="Times New Roman"/>
          <w:sz w:val="24"/>
          <w:szCs w:val="24"/>
          <w:lang w:val="en-US"/>
        </w:rPr>
        <w:t>complaint the representative will attempt to respond to it as soon as possible (in writing)</w:t>
      </w:r>
      <w:r w:rsidR="00B74090">
        <w:rPr>
          <w:rFonts w:ascii="Times New Roman" w:hAnsi="Times New Roman"/>
          <w:sz w:val="24"/>
          <w:szCs w:val="24"/>
          <w:lang w:val="en-US"/>
        </w:rPr>
        <w:t>,</w:t>
      </w:r>
      <w:r w:rsidR="000B38CF" w:rsidRPr="00BB03FF">
        <w:rPr>
          <w:rFonts w:ascii="Times New Roman" w:hAnsi="Times New Roman"/>
          <w:sz w:val="24"/>
          <w:szCs w:val="24"/>
          <w:lang w:val="en-US"/>
        </w:rPr>
        <w:t xml:space="preserve"> within 15 days of</w:t>
      </w:r>
      <w:r w:rsidRPr="00BB03FF">
        <w:rPr>
          <w:rFonts w:ascii="Times New Roman" w:hAnsi="Times New Roman"/>
          <w:sz w:val="24"/>
          <w:szCs w:val="24"/>
          <w:lang w:val="en-US"/>
        </w:rPr>
        <w:t xml:space="preserve"> the</w:t>
      </w:r>
      <w:r w:rsidR="000B38CF" w:rsidRPr="00BB03FF">
        <w:rPr>
          <w:rFonts w:ascii="Times New Roman" w:hAnsi="Times New Roman"/>
          <w:sz w:val="24"/>
          <w:szCs w:val="24"/>
          <w:lang w:val="en-US"/>
        </w:rPr>
        <w:t xml:space="preserve"> receipt</w:t>
      </w:r>
      <w:r w:rsidRPr="00BB03FF">
        <w:rPr>
          <w:rFonts w:ascii="Times New Roman" w:hAnsi="Times New Roman"/>
          <w:sz w:val="24"/>
          <w:szCs w:val="24"/>
          <w:lang w:val="en-US"/>
        </w:rPr>
        <w:t xml:space="preserve"> thereof</w:t>
      </w:r>
      <w:r w:rsidR="000B38CF" w:rsidRPr="00BB03FF">
        <w:rPr>
          <w:rFonts w:ascii="Times New Roman" w:hAnsi="Times New Roman"/>
          <w:sz w:val="24"/>
          <w:szCs w:val="24"/>
          <w:lang w:val="en-US"/>
        </w:rPr>
        <w:t xml:space="preserve">. </w:t>
      </w:r>
      <w:r w:rsidR="00B74090">
        <w:rPr>
          <w:rFonts w:ascii="Times New Roman" w:hAnsi="Times New Roman"/>
          <w:sz w:val="24"/>
          <w:szCs w:val="24"/>
          <w:lang w:val="en-US"/>
        </w:rPr>
        <w:t xml:space="preserve"> </w:t>
      </w:r>
      <w:r w:rsidR="000B38CF" w:rsidRPr="00BB03FF">
        <w:rPr>
          <w:rFonts w:ascii="Times New Roman" w:hAnsi="Times New Roman"/>
          <w:sz w:val="24"/>
          <w:szCs w:val="24"/>
          <w:lang w:val="en-US"/>
        </w:rPr>
        <w:t xml:space="preserve">If the representative </w:t>
      </w:r>
      <w:r w:rsidRPr="00BB03FF">
        <w:rPr>
          <w:rFonts w:ascii="Times New Roman" w:hAnsi="Times New Roman"/>
          <w:sz w:val="24"/>
          <w:szCs w:val="24"/>
          <w:lang w:val="en-US"/>
        </w:rPr>
        <w:t>fails to</w:t>
      </w:r>
      <w:r w:rsidR="000B38CF" w:rsidRPr="00BB03FF">
        <w:rPr>
          <w:rFonts w:ascii="Times New Roman" w:hAnsi="Times New Roman"/>
          <w:sz w:val="24"/>
          <w:szCs w:val="24"/>
          <w:lang w:val="en-US"/>
        </w:rPr>
        <w:t xml:space="preserve"> settle the claim </w:t>
      </w:r>
      <w:r w:rsidR="00B74090">
        <w:rPr>
          <w:rFonts w:ascii="Times New Roman" w:hAnsi="Times New Roman"/>
          <w:sz w:val="24"/>
          <w:szCs w:val="24"/>
          <w:lang w:val="en-US"/>
        </w:rPr>
        <w:t>her/</w:t>
      </w:r>
      <w:r w:rsidR="000B38CF" w:rsidRPr="00BB03FF">
        <w:rPr>
          <w:rFonts w:ascii="Times New Roman" w:hAnsi="Times New Roman"/>
          <w:sz w:val="24"/>
          <w:szCs w:val="24"/>
          <w:lang w:val="en-US"/>
        </w:rPr>
        <w:t xml:space="preserve">himself, he </w:t>
      </w:r>
      <w:r w:rsidRPr="00BB03FF">
        <w:rPr>
          <w:rFonts w:ascii="Times New Roman" w:hAnsi="Times New Roman"/>
          <w:sz w:val="24"/>
          <w:szCs w:val="24"/>
          <w:lang w:val="en-US"/>
        </w:rPr>
        <w:t>should</w:t>
      </w:r>
      <w:r w:rsidR="000B38CF" w:rsidRPr="00BB03FF">
        <w:rPr>
          <w:rFonts w:ascii="Times New Roman" w:hAnsi="Times New Roman"/>
          <w:sz w:val="24"/>
          <w:szCs w:val="24"/>
          <w:lang w:val="en-US"/>
        </w:rPr>
        <w:t xml:space="preserve"> send a formal request</w:t>
      </w:r>
      <w:r w:rsidRPr="00BB03FF">
        <w:rPr>
          <w:rFonts w:ascii="Times New Roman" w:hAnsi="Times New Roman"/>
          <w:sz w:val="24"/>
          <w:szCs w:val="24"/>
          <w:lang w:val="en-US"/>
        </w:rPr>
        <w:t xml:space="preserve"> to the PIU</w:t>
      </w:r>
      <w:r w:rsidR="000B38CF" w:rsidRPr="00BB03FF">
        <w:rPr>
          <w:rFonts w:ascii="Times New Roman" w:hAnsi="Times New Roman"/>
          <w:sz w:val="24"/>
          <w:szCs w:val="24"/>
          <w:lang w:val="en-US"/>
        </w:rPr>
        <w:t xml:space="preserve">. Depending on the essence of the claim the PIU will be responsible for the resolution of the problem or its </w:t>
      </w:r>
      <w:r w:rsidR="009326C3" w:rsidRPr="00BB03FF">
        <w:rPr>
          <w:rFonts w:ascii="Times New Roman" w:hAnsi="Times New Roman"/>
          <w:sz w:val="24"/>
          <w:szCs w:val="24"/>
          <w:lang w:val="en-US"/>
        </w:rPr>
        <w:t>forwarding to</w:t>
      </w:r>
      <w:r w:rsidR="000B38CF" w:rsidRPr="00BB03FF">
        <w:rPr>
          <w:rFonts w:ascii="Times New Roman" w:hAnsi="Times New Roman"/>
          <w:sz w:val="24"/>
          <w:szCs w:val="24"/>
          <w:lang w:val="en-US"/>
        </w:rPr>
        <w:t xml:space="preserve"> other government agencies.</w:t>
      </w:r>
      <w:r w:rsidR="009326C3" w:rsidRPr="00BB03FF">
        <w:rPr>
          <w:rFonts w:ascii="Times New Roman" w:hAnsi="Times New Roman"/>
          <w:sz w:val="24"/>
          <w:szCs w:val="24"/>
          <w:lang w:val="en-US"/>
        </w:rPr>
        <w:t xml:space="preserve"> </w:t>
      </w:r>
      <w:r w:rsidR="00785C58" w:rsidRPr="00BB03FF">
        <w:rPr>
          <w:rFonts w:ascii="Times New Roman" w:hAnsi="Times New Roman"/>
          <w:sz w:val="24"/>
          <w:szCs w:val="24"/>
          <w:lang w:val="en-US"/>
        </w:rPr>
        <w:t>A r</w:t>
      </w:r>
      <w:r w:rsidR="00CF6269" w:rsidRPr="00BB03FF">
        <w:rPr>
          <w:rFonts w:ascii="Times New Roman" w:hAnsi="Times New Roman"/>
          <w:sz w:val="24"/>
          <w:szCs w:val="24"/>
          <w:lang w:val="en-US"/>
        </w:rPr>
        <w:t>esponse to any complaint will be forwarded</w:t>
      </w:r>
      <w:r w:rsidR="00785C58" w:rsidRPr="00BB03FF">
        <w:rPr>
          <w:rFonts w:ascii="Times New Roman" w:hAnsi="Times New Roman"/>
          <w:sz w:val="24"/>
          <w:szCs w:val="24"/>
          <w:lang w:val="en-US"/>
        </w:rPr>
        <w:t xml:space="preserve"> by the PIU to </w:t>
      </w:r>
      <w:r w:rsidR="00CF6269" w:rsidRPr="00BB03FF">
        <w:rPr>
          <w:rFonts w:ascii="Times New Roman" w:hAnsi="Times New Roman"/>
          <w:sz w:val="24"/>
          <w:szCs w:val="24"/>
          <w:lang w:val="en-US"/>
        </w:rPr>
        <w:t xml:space="preserve">the applicant in writing within 15 days of </w:t>
      </w:r>
      <w:r w:rsidR="00785C58" w:rsidRPr="00BB03FF">
        <w:rPr>
          <w:rFonts w:ascii="Times New Roman" w:hAnsi="Times New Roman"/>
          <w:sz w:val="24"/>
          <w:szCs w:val="24"/>
          <w:lang w:val="en-US"/>
        </w:rPr>
        <w:t xml:space="preserve">its </w:t>
      </w:r>
      <w:r w:rsidR="00CF6269" w:rsidRPr="00BB03FF">
        <w:rPr>
          <w:rFonts w:ascii="Times New Roman" w:hAnsi="Times New Roman"/>
          <w:sz w:val="24"/>
          <w:szCs w:val="24"/>
          <w:lang w:val="en-US"/>
        </w:rPr>
        <w:t>receipt. If</w:t>
      </w:r>
      <w:r w:rsidR="00785C58" w:rsidRPr="00BB03FF">
        <w:rPr>
          <w:rFonts w:ascii="Times New Roman" w:hAnsi="Times New Roman"/>
          <w:sz w:val="24"/>
          <w:szCs w:val="24"/>
          <w:lang w:val="en-US"/>
        </w:rPr>
        <w:t xml:space="preserve"> more time is needed to </w:t>
      </w:r>
      <w:r w:rsidR="00CF6269" w:rsidRPr="00BB03FF">
        <w:rPr>
          <w:rFonts w:ascii="Times New Roman" w:hAnsi="Times New Roman"/>
          <w:sz w:val="24"/>
          <w:szCs w:val="24"/>
          <w:lang w:val="en-US"/>
        </w:rPr>
        <w:t>resolve th</w:t>
      </w:r>
      <w:r w:rsidR="00785C58" w:rsidRPr="00BB03FF">
        <w:rPr>
          <w:rFonts w:ascii="Times New Roman" w:hAnsi="Times New Roman"/>
          <w:sz w:val="24"/>
          <w:szCs w:val="24"/>
          <w:lang w:val="en-US"/>
        </w:rPr>
        <w:t>e</w:t>
      </w:r>
      <w:r w:rsidR="00CF6269" w:rsidRPr="00BB03FF">
        <w:rPr>
          <w:rFonts w:ascii="Times New Roman" w:hAnsi="Times New Roman"/>
          <w:sz w:val="24"/>
          <w:szCs w:val="24"/>
          <w:lang w:val="en-US"/>
        </w:rPr>
        <w:t xml:space="preserve"> problem, </w:t>
      </w:r>
      <w:r w:rsidR="00B74090">
        <w:rPr>
          <w:rFonts w:ascii="Times New Roman" w:hAnsi="Times New Roman"/>
          <w:sz w:val="24"/>
          <w:szCs w:val="24"/>
          <w:lang w:val="en-US"/>
        </w:rPr>
        <w:t xml:space="preserve">the </w:t>
      </w:r>
      <w:r w:rsidR="00785C58" w:rsidRPr="00BB03FF">
        <w:rPr>
          <w:rFonts w:ascii="Times New Roman" w:hAnsi="Times New Roman"/>
          <w:sz w:val="24"/>
          <w:szCs w:val="24"/>
          <w:lang w:val="en-US"/>
        </w:rPr>
        <w:t>PIU</w:t>
      </w:r>
      <w:r w:rsidR="00CF6269" w:rsidRPr="00BB03FF">
        <w:rPr>
          <w:rFonts w:ascii="Times New Roman" w:hAnsi="Times New Roman"/>
          <w:sz w:val="24"/>
          <w:szCs w:val="24"/>
          <w:lang w:val="en-US"/>
        </w:rPr>
        <w:t xml:space="preserve"> will notify the applicant in writing and keep him informed about the progress of the complaint</w:t>
      </w:r>
      <w:r w:rsidR="00785C58" w:rsidRPr="00BB03FF">
        <w:rPr>
          <w:rFonts w:ascii="Times New Roman" w:hAnsi="Times New Roman"/>
          <w:sz w:val="24"/>
          <w:szCs w:val="24"/>
          <w:lang w:val="en-US"/>
        </w:rPr>
        <w:t xml:space="preserve"> review</w:t>
      </w:r>
      <w:r w:rsidR="00CF6269" w:rsidRPr="00BB03FF">
        <w:rPr>
          <w:rFonts w:ascii="Times New Roman" w:hAnsi="Times New Roman"/>
          <w:sz w:val="24"/>
          <w:szCs w:val="24"/>
          <w:lang w:val="en-US"/>
        </w:rPr>
        <w:t>. If</w:t>
      </w:r>
      <w:r w:rsidR="00785C58" w:rsidRPr="00BB03FF">
        <w:rPr>
          <w:rFonts w:ascii="Times New Roman" w:hAnsi="Times New Roman"/>
          <w:sz w:val="24"/>
          <w:szCs w:val="24"/>
          <w:lang w:val="en-US"/>
        </w:rPr>
        <w:t xml:space="preserve"> no</w:t>
      </w:r>
      <w:r w:rsidR="00CF6269" w:rsidRPr="00BB03FF">
        <w:rPr>
          <w:rFonts w:ascii="Times New Roman" w:hAnsi="Times New Roman"/>
          <w:sz w:val="24"/>
          <w:szCs w:val="24"/>
          <w:lang w:val="en-US"/>
        </w:rPr>
        <w:t xml:space="preserve"> solution satisf</w:t>
      </w:r>
      <w:r w:rsidR="00785C58" w:rsidRPr="00BB03FF">
        <w:rPr>
          <w:rFonts w:ascii="Times New Roman" w:hAnsi="Times New Roman"/>
          <w:sz w:val="24"/>
          <w:szCs w:val="24"/>
          <w:lang w:val="en-US"/>
        </w:rPr>
        <w:t xml:space="preserve">ying </w:t>
      </w:r>
      <w:r w:rsidR="00CF6269" w:rsidRPr="00BB03FF">
        <w:rPr>
          <w:rFonts w:ascii="Times New Roman" w:hAnsi="Times New Roman"/>
          <w:sz w:val="24"/>
          <w:szCs w:val="24"/>
          <w:lang w:val="en-US"/>
        </w:rPr>
        <w:t>all parties</w:t>
      </w:r>
      <w:r w:rsidR="00785C58" w:rsidRPr="00BB03FF">
        <w:rPr>
          <w:rFonts w:ascii="Times New Roman" w:hAnsi="Times New Roman"/>
          <w:sz w:val="24"/>
          <w:szCs w:val="24"/>
          <w:lang w:val="en-US"/>
        </w:rPr>
        <w:t xml:space="preserve"> can be found the PIU will</w:t>
      </w:r>
      <w:r w:rsidR="00CF6269" w:rsidRPr="00BB03FF">
        <w:rPr>
          <w:rFonts w:ascii="Times New Roman" w:hAnsi="Times New Roman"/>
          <w:sz w:val="24"/>
          <w:szCs w:val="24"/>
          <w:lang w:val="en-US"/>
        </w:rPr>
        <w:t xml:space="preserve"> send complaints</w:t>
      </w:r>
      <w:r w:rsidR="00785C58" w:rsidRPr="00BB03FF">
        <w:rPr>
          <w:rFonts w:ascii="Times New Roman" w:hAnsi="Times New Roman"/>
          <w:sz w:val="24"/>
          <w:szCs w:val="24"/>
          <w:lang w:val="en-US"/>
        </w:rPr>
        <w:t xml:space="preserve"> to</w:t>
      </w:r>
      <w:r w:rsidR="00CF6269" w:rsidRPr="00BB03FF">
        <w:rPr>
          <w:rFonts w:ascii="Times New Roman" w:hAnsi="Times New Roman"/>
          <w:sz w:val="24"/>
          <w:szCs w:val="24"/>
          <w:lang w:val="en-US"/>
        </w:rPr>
        <w:t xml:space="preserve"> </w:t>
      </w:r>
      <w:r w:rsidR="00B77ABB">
        <w:rPr>
          <w:rFonts w:ascii="Times New Roman" w:hAnsi="Times New Roman"/>
          <w:sz w:val="24"/>
          <w:szCs w:val="24"/>
          <w:lang w:val="en-US"/>
        </w:rPr>
        <w:t>the</w:t>
      </w:r>
      <w:r w:rsidR="00CF6269" w:rsidRPr="00BB03FF">
        <w:rPr>
          <w:rFonts w:ascii="Times New Roman" w:hAnsi="Times New Roman"/>
          <w:sz w:val="24"/>
          <w:szCs w:val="24"/>
          <w:lang w:val="en-US"/>
        </w:rPr>
        <w:t xml:space="preserve"> Deputy Minister of the Ministry of vocational education, </w:t>
      </w:r>
      <w:r w:rsidR="00785C58" w:rsidRPr="00BB03FF">
        <w:rPr>
          <w:rFonts w:ascii="Times New Roman" w:hAnsi="Times New Roman"/>
          <w:sz w:val="24"/>
          <w:szCs w:val="24"/>
          <w:lang w:val="en-US"/>
        </w:rPr>
        <w:t xml:space="preserve">personnel </w:t>
      </w:r>
      <w:r w:rsidR="00CF6269" w:rsidRPr="00BB03FF">
        <w:rPr>
          <w:rFonts w:ascii="Times New Roman" w:hAnsi="Times New Roman"/>
          <w:sz w:val="24"/>
          <w:szCs w:val="24"/>
          <w:lang w:val="en-US"/>
        </w:rPr>
        <w:t xml:space="preserve">training and placement of Sakha (Yakutia), whose </w:t>
      </w:r>
      <w:r w:rsidR="00785C58" w:rsidRPr="00BB03FF">
        <w:rPr>
          <w:rFonts w:ascii="Times New Roman" w:hAnsi="Times New Roman"/>
          <w:sz w:val="24"/>
          <w:szCs w:val="24"/>
          <w:lang w:val="en-US"/>
        </w:rPr>
        <w:t xml:space="preserve">competence </w:t>
      </w:r>
      <w:r w:rsidR="00CF6269" w:rsidRPr="00BB03FF">
        <w:rPr>
          <w:rFonts w:ascii="Times New Roman" w:hAnsi="Times New Roman"/>
          <w:sz w:val="24"/>
          <w:szCs w:val="24"/>
          <w:lang w:val="en-US"/>
        </w:rPr>
        <w:t>include the organization of vocational education in the Republic of Sakha (Yakutia).</w:t>
      </w:r>
    </w:p>
    <w:p w:rsidR="008D4F74" w:rsidRPr="00BB03FF" w:rsidRDefault="00277095" w:rsidP="00E24314">
      <w:pPr>
        <w:tabs>
          <w:tab w:val="left" w:pos="0"/>
        </w:tabs>
        <w:spacing w:before="240" w:after="240" w:line="360" w:lineRule="auto"/>
        <w:jc w:val="both"/>
        <w:rPr>
          <w:rFonts w:ascii="Times New Roman" w:hAnsi="Times New Roman"/>
          <w:b/>
          <w:i/>
          <w:sz w:val="24"/>
          <w:szCs w:val="24"/>
          <w:lang w:val="en-US"/>
        </w:rPr>
      </w:pPr>
      <w:r w:rsidRPr="00BB03FF">
        <w:rPr>
          <w:rFonts w:ascii="Times New Roman" w:hAnsi="Times New Roman"/>
          <w:b/>
          <w:i/>
          <w:sz w:val="24"/>
          <w:szCs w:val="24"/>
          <w:lang w:val="en-US"/>
        </w:rPr>
        <w:t>b</w:t>
      </w:r>
      <w:r w:rsidR="001C4E99" w:rsidRPr="00BB03FF">
        <w:rPr>
          <w:rFonts w:ascii="Times New Roman" w:hAnsi="Times New Roman"/>
          <w:b/>
          <w:i/>
          <w:sz w:val="24"/>
          <w:szCs w:val="24"/>
          <w:lang w:val="en-US"/>
        </w:rPr>
        <w:t xml:space="preserve">) </w:t>
      </w:r>
      <w:r w:rsidR="00344AD9" w:rsidRPr="00BB03FF">
        <w:rPr>
          <w:rFonts w:ascii="Times New Roman" w:hAnsi="Times New Roman"/>
          <w:b/>
          <w:i/>
          <w:sz w:val="24"/>
          <w:szCs w:val="24"/>
          <w:lang w:val="en-US"/>
        </w:rPr>
        <w:t xml:space="preserve">Forwarding </w:t>
      </w:r>
      <w:r w:rsidR="00CF6269" w:rsidRPr="00BB03FF">
        <w:rPr>
          <w:rFonts w:ascii="Times New Roman" w:hAnsi="Times New Roman"/>
          <w:b/>
          <w:i/>
          <w:sz w:val="24"/>
          <w:szCs w:val="24"/>
          <w:lang w:val="en-US"/>
        </w:rPr>
        <w:t xml:space="preserve">complaints </w:t>
      </w:r>
      <w:r w:rsidR="00344AD9" w:rsidRPr="00BB03FF">
        <w:rPr>
          <w:rFonts w:ascii="Times New Roman" w:hAnsi="Times New Roman"/>
          <w:b/>
          <w:i/>
          <w:sz w:val="24"/>
          <w:szCs w:val="24"/>
          <w:lang w:val="en-US"/>
        </w:rPr>
        <w:t xml:space="preserve">to PIU </w:t>
      </w:r>
      <w:r w:rsidR="00CF6269" w:rsidRPr="00BB03FF">
        <w:rPr>
          <w:rFonts w:ascii="Times New Roman" w:hAnsi="Times New Roman"/>
          <w:b/>
          <w:i/>
          <w:sz w:val="24"/>
          <w:szCs w:val="24"/>
          <w:lang w:val="en-US"/>
        </w:rPr>
        <w:t>representatives</w:t>
      </w:r>
    </w:p>
    <w:p w:rsidR="008D4F74" w:rsidRPr="00BB03FF" w:rsidRDefault="00A57DFB" w:rsidP="00E24314">
      <w:pPr>
        <w:pStyle w:val="ListParagraph"/>
        <w:tabs>
          <w:tab w:val="left" w:pos="0"/>
        </w:tabs>
        <w:spacing w:before="240" w:after="240" w:line="360" w:lineRule="auto"/>
        <w:ind w:left="0"/>
        <w:contextualSpacing w:val="0"/>
        <w:jc w:val="both"/>
        <w:rPr>
          <w:rFonts w:ascii="Times New Roman" w:hAnsi="Times New Roman"/>
          <w:sz w:val="24"/>
          <w:szCs w:val="24"/>
          <w:lang w:val="en-US"/>
        </w:rPr>
      </w:pPr>
      <w:proofErr w:type="gramStart"/>
      <w:r w:rsidRPr="00BB03FF">
        <w:rPr>
          <w:rFonts w:ascii="Times New Roman" w:hAnsi="Times New Roman"/>
          <w:sz w:val="24"/>
          <w:szCs w:val="24"/>
          <w:lang w:val="en-US"/>
        </w:rPr>
        <w:t>When</w:t>
      </w:r>
      <w:r w:rsidR="00CF6269" w:rsidRPr="00BB03FF">
        <w:rPr>
          <w:rFonts w:ascii="Times New Roman" w:hAnsi="Times New Roman"/>
          <w:sz w:val="24"/>
          <w:szCs w:val="24"/>
          <w:lang w:val="en-US"/>
        </w:rPr>
        <w:t xml:space="preserve"> necessary, </w:t>
      </w:r>
      <w:r w:rsidRPr="00BB03FF">
        <w:rPr>
          <w:rFonts w:ascii="Times New Roman" w:hAnsi="Times New Roman"/>
          <w:sz w:val="24"/>
          <w:szCs w:val="24"/>
          <w:lang w:val="en-US"/>
        </w:rPr>
        <w:t>indigenous people</w:t>
      </w:r>
      <w:r w:rsidR="00CF6269" w:rsidRPr="00BB03FF">
        <w:rPr>
          <w:rFonts w:ascii="Times New Roman" w:hAnsi="Times New Roman"/>
          <w:sz w:val="24"/>
          <w:szCs w:val="24"/>
          <w:lang w:val="en-US"/>
        </w:rPr>
        <w:t xml:space="preserve">s can contact </w:t>
      </w:r>
      <w:r w:rsidR="00B74090">
        <w:rPr>
          <w:rFonts w:ascii="Times New Roman" w:hAnsi="Times New Roman"/>
          <w:sz w:val="24"/>
          <w:szCs w:val="24"/>
          <w:lang w:val="en-US"/>
        </w:rPr>
        <w:t xml:space="preserve">the </w:t>
      </w:r>
      <w:r w:rsidRPr="00BB03FF">
        <w:rPr>
          <w:rFonts w:ascii="Times New Roman" w:hAnsi="Times New Roman"/>
          <w:sz w:val="24"/>
          <w:szCs w:val="24"/>
          <w:lang w:val="en-US"/>
        </w:rPr>
        <w:t>PIU</w:t>
      </w:r>
      <w:r w:rsidR="00CF6269" w:rsidRPr="00BB03FF">
        <w:rPr>
          <w:rFonts w:ascii="Times New Roman" w:hAnsi="Times New Roman"/>
          <w:sz w:val="24"/>
          <w:szCs w:val="24"/>
          <w:lang w:val="en-US"/>
        </w:rPr>
        <w:t xml:space="preserve"> directly without recourse to </w:t>
      </w:r>
      <w:r w:rsidRPr="00BB03FF">
        <w:rPr>
          <w:rFonts w:ascii="Times New Roman" w:hAnsi="Times New Roman"/>
          <w:sz w:val="24"/>
          <w:szCs w:val="24"/>
          <w:lang w:val="en-US"/>
        </w:rPr>
        <w:t>the Association</w:t>
      </w:r>
      <w:r w:rsidR="00CF6269" w:rsidRPr="00BB03FF">
        <w:rPr>
          <w:rFonts w:ascii="Times New Roman" w:hAnsi="Times New Roman"/>
          <w:sz w:val="24"/>
          <w:szCs w:val="24"/>
          <w:lang w:val="en-US"/>
        </w:rPr>
        <w:t xml:space="preserve"> representative.</w:t>
      </w:r>
      <w:proofErr w:type="gramEnd"/>
      <w:r w:rsidR="00CF6269" w:rsidRPr="00BB03FF">
        <w:rPr>
          <w:rFonts w:ascii="Times New Roman" w:hAnsi="Times New Roman"/>
          <w:sz w:val="24"/>
          <w:szCs w:val="24"/>
          <w:lang w:val="en-US"/>
        </w:rPr>
        <w:t xml:space="preserve"> </w:t>
      </w:r>
      <w:r w:rsidRPr="00BB03FF">
        <w:rPr>
          <w:rFonts w:ascii="Times New Roman" w:hAnsi="Times New Roman"/>
          <w:sz w:val="24"/>
          <w:szCs w:val="24"/>
          <w:lang w:val="en-US"/>
        </w:rPr>
        <w:t>The PIU p</w:t>
      </w:r>
      <w:r w:rsidR="00CF6269" w:rsidRPr="00BB03FF">
        <w:rPr>
          <w:rFonts w:ascii="Times New Roman" w:hAnsi="Times New Roman"/>
          <w:sz w:val="24"/>
          <w:szCs w:val="24"/>
          <w:lang w:val="en-US"/>
        </w:rPr>
        <w:t xml:space="preserve">hone number and address will be </w:t>
      </w:r>
      <w:r w:rsidRPr="00BB03FF">
        <w:rPr>
          <w:rFonts w:ascii="Times New Roman" w:hAnsi="Times New Roman"/>
          <w:sz w:val="24"/>
          <w:szCs w:val="24"/>
          <w:lang w:val="en-US"/>
        </w:rPr>
        <w:t xml:space="preserve">given to </w:t>
      </w:r>
      <w:r w:rsidR="00CF6269" w:rsidRPr="00BB03FF">
        <w:rPr>
          <w:rFonts w:ascii="Times New Roman" w:hAnsi="Times New Roman"/>
          <w:sz w:val="24"/>
          <w:szCs w:val="24"/>
          <w:lang w:val="en-US"/>
        </w:rPr>
        <w:t>indigenous</w:t>
      </w:r>
      <w:r w:rsidRPr="00BB03FF">
        <w:rPr>
          <w:rFonts w:ascii="Times New Roman" w:hAnsi="Times New Roman"/>
          <w:sz w:val="24"/>
          <w:szCs w:val="24"/>
          <w:lang w:val="en-US"/>
        </w:rPr>
        <w:t xml:space="preserve"> people </w:t>
      </w:r>
      <w:r w:rsidR="00CF6269" w:rsidRPr="00BB03FF">
        <w:rPr>
          <w:rFonts w:ascii="Times New Roman" w:hAnsi="Times New Roman"/>
          <w:sz w:val="24"/>
          <w:szCs w:val="24"/>
          <w:lang w:val="en-US"/>
        </w:rPr>
        <w:t xml:space="preserve">during the public hearings </w:t>
      </w:r>
      <w:r w:rsidRPr="00BB03FF">
        <w:rPr>
          <w:rFonts w:ascii="Times New Roman" w:hAnsi="Times New Roman"/>
          <w:sz w:val="24"/>
          <w:szCs w:val="24"/>
          <w:lang w:val="en-US"/>
        </w:rPr>
        <w:t xml:space="preserve">and </w:t>
      </w:r>
      <w:r w:rsidR="00CF6269" w:rsidRPr="00BB03FF">
        <w:rPr>
          <w:rFonts w:ascii="Times New Roman" w:hAnsi="Times New Roman"/>
          <w:sz w:val="24"/>
          <w:szCs w:val="24"/>
          <w:lang w:val="en-US"/>
        </w:rPr>
        <w:t xml:space="preserve">be available in </w:t>
      </w:r>
      <w:r w:rsidRPr="00BB03FF">
        <w:rPr>
          <w:rFonts w:ascii="Times New Roman" w:hAnsi="Times New Roman"/>
          <w:sz w:val="24"/>
          <w:szCs w:val="24"/>
          <w:lang w:val="en-US"/>
        </w:rPr>
        <w:t xml:space="preserve">settlements’ </w:t>
      </w:r>
      <w:r w:rsidR="00CF6269" w:rsidRPr="00BB03FF">
        <w:rPr>
          <w:rFonts w:ascii="Times New Roman" w:hAnsi="Times New Roman"/>
          <w:sz w:val="24"/>
          <w:szCs w:val="24"/>
          <w:lang w:val="en-US"/>
        </w:rPr>
        <w:t xml:space="preserve">local government </w:t>
      </w:r>
      <w:r w:rsidRPr="00BB03FF">
        <w:rPr>
          <w:rFonts w:ascii="Times New Roman" w:hAnsi="Times New Roman"/>
          <w:sz w:val="24"/>
          <w:szCs w:val="24"/>
          <w:lang w:val="en-US"/>
        </w:rPr>
        <w:t>offices</w:t>
      </w:r>
      <w:r w:rsidR="00CF6269" w:rsidRPr="00BB03FF">
        <w:rPr>
          <w:rFonts w:ascii="Times New Roman" w:hAnsi="Times New Roman"/>
          <w:sz w:val="24"/>
          <w:szCs w:val="24"/>
          <w:lang w:val="en-US"/>
        </w:rPr>
        <w:t xml:space="preserve"> as well as </w:t>
      </w:r>
      <w:r w:rsidRPr="00BB03FF">
        <w:rPr>
          <w:rFonts w:ascii="Times New Roman" w:hAnsi="Times New Roman"/>
          <w:sz w:val="24"/>
          <w:szCs w:val="24"/>
          <w:lang w:val="en-US"/>
        </w:rPr>
        <w:t>at the P</w:t>
      </w:r>
      <w:r w:rsidR="00CF6269" w:rsidRPr="00BB03FF">
        <w:rPr>
          <w:rFonts w:ascii="Times New Roman" w:hAnsi="Times New Roman"/>
          <w:sz w:val="24"/>
          <w:szCs w:val="24"/>
          <w:lang w:val="en-US"/>
        </w:rPr>
        <w:t xml:space="preserve">rogram </w:t>
      </w:r>
      <w:r w:rsidRPr="00BB03FF">
        <w:rPr>
          <w:rFonts w:ascii="Times New Roman" w:hAnsi="Times New Roman"/>
          <w:sz w:val="24"/>
          <w:szCs w:val="24"/>
          <w:lang w:val="en-US"/>
        </w:rPr>
        <w:t>sites</w:t>
      </w:r>
      <w:r w:rsidR="00CF6269" w:rsidRPr="00BB03FF">
        <w:rPr>
          <w:rFonts w:ascii="Times New Roman" w:hAnsi="Times New Roman"/>
          <w:sz w:val="24"/>
          <w:szCs w:val="24"/>
          <w:lang w:val="en-US"/>
        </w:rPr>
        <w:t>.</w:t>
      </w:r>
    </w:p>
    <w:p w:rsidR="008D4F74" w:rsidRPr="00BB03FF" w:rsidRDefault="00CF6269" w:rsidP="00E24314">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lastRenderedPageBreak/>
        <w:t xml:space="preserve">Depending on the </w:t>
      </w:r>
      <w:r w:rsidR="00A57DFB" w:rsidRPr="00BB03FF">
        <w:rPr>
          <w:rFonts w:ascii="Times New Roman" w:hAnsi="Times New Roman"/>
          <w:sz w:val="24"/>
          <w:szCs w:val="24"/>
          <w:lang w:val="en-US"/>
        </w:rPr>
        <w:t>nature of the claim</w:t>
      </w:r>
      <w:r w:rsidRPr="00BB03FF">
        <w:rPr>
          <w:rFonts w:ascii="Times New Roman" w:hAnsi="Times New Roman"/>
          <w:sz w:val="24"/>
          <w:szCs w:val="24"/>
          <w:lang w:val="en-US"/>
        </w:rPr>
        <w:t xml:space="preserve"> the PIU will be responsible </w:t>
      </w:r>
      <w:r w:rsidR="00A57DFB" w:rsidRPr="00BB03FF">
        <w:rPr>
          <w:rFonts w:ascii="Times New Roman" w:hAnsi="Times New Roman"/>
          <w:sz w:val="24"/>
          <w:szCs w:val="24"/>
          <w:lang w:val="en-US"/>
        </w:rPr>
        <w:t xml:space="preserve">either </w:t>
      </w:r>
      <w:r w:rsidRPr="00BB03FF">
        <w:rPr>
          <w:rFonts w:ascii="Times New Roman" w:hAnsi="Times New Roman"/>
          <w:sz w:val="24"/>
          <w:szCs w:val="24"/>
          <w:lang w:val="en-US"/>
        </w:rPr>
        <w:t xml:space="preserve">for the resolution of the problem or its </w:t>
      </w:r>
      <w:r w:rsidR="00A57DFB" w:rsidRPr="00BB03FF">
        <w:rPr>
          <w:rFonts w:ascii="Times New Roman" w:hAnsi="Times New Roman"/>
          <w:sz w:val="24"/>
          <w:szCs w:val="24"/>
          <w:lang w:val="en-US"/>
        </w:rPr>
        <w:t xml:space="preserve">forwarding to </w:t>
      </w:r>
      <w:r w:rsidRPr="00BB03FF">
        <w:rPr>
          <w:rFonts w:ascii="Times New Roman" w:hAnsi="Times New Roman"/>
          <w:sz w:val="24"/>
          <w:szCs w:val="24"/>
          <w:lang w:val="en-US"/>
        </w:rPr>
        <w:t xml:space="preserve">other government agencies. </w:t>
      </w:r>
      <w:r w:rsidR="00A57DFB" w:rsidRPr="00BB03FF">
        <w:rPr>
          <w:rFonts w:ascii="Times New Roman" w:hAnsi="Times New Roman"/>
          <w:sz w:val="24"/>
          <w:szCs w:val="24"/>
          <w:lang w:val="en-US"/>
        </w:rPr>
        <w:t>A r</w:t>
      </w:r>
      <w:r w:rsidRPr="00BB03FF">
        <w:rPr>
          <w:rFonts w:ascii="Times New Roman" w:hAnsi="Times New Roman"/>
          <w:sz w:val="24"/>
          <w:szCs w:val="24"/>
          <w:lang w:val="en-US"/>
        </w:rPr>
        <w:t xml:space="preserve">esponse to any complaint will be forwarded </w:t>
      </w:r>
      <w:r w:rsidR="00A57DFB" w:rsidRPr="00BB03FF">
        <w:rPr>
          <w:rFonts w:ascii="Times New Roman" w:hAnsi="Times New Roman"/>
          <w:sz w:val="24"/>
          <w:szCs w:val="24"/>
          <w:lang w:val="en-US"/>
        </w:rPr>
        <w:t xml:space="preserve">by the PIU to </w:t>
      </w:r>
      <w:r w:rsidRPr="00BB03FF">
        <w:rPr>
          <w:rFonts w:ascii="Times New Roman" w:hAnsi="Times New Roman"/>
          <w:sz w:val="24"/>
          <w:szCs w:val="24"/>
          <w:lang w:val="en-US"/>
        </w:rPr>
        <w:t xml:space="preserve">the applicant in writing within 15 days of </w:t>
      </w:r>
      <w:r w:rsidR="00A57DFB" w:rsidRPr="00BB03FF">
        <w:rPr>
          <w:rFonts w:ascii="Times New Roman" w:hAnsi="Times New Roman"/>
          <w:sz w:val="24"/>
          <w:szCs w:val="24"/>
          <w:lang w:val="en-US"/>
        </w:rPr>
        <w:t xml:space="preserve">its </w:t>
      </w:r>
      <w:r w:rsidRPr="00BB03FF">
        <w:rPr>
          <w:rFonts w:ascii="Times New Roman" w:hAnsi="Times New Roman"/>
          <w:sz w:val="24"/>
          <w:szCs w:val="24"/>
          <w:lang w:val="en-US"/>
        </w:rPr>
        <w:t xml:space="preserve">receipt. If </w:t>
      </w:r>
      <w:r w:rsidR="00A57DFB" w:rsidRPr="00BB03FF">
        <w:rPr>
          <w:rFonts w:ascii="Times New Roman" w:hAnsi="Times New Roman"/>
          <w:sz w:val="24"/>
          <w:szCs w:val="24"/>
          <w:lang w:val="en-US"/>
        </w:rPr>
        <w:t xml:space="preserve">more time is needed to </w:t>
      </w:r>
      <w:r w:rsidRPr="00BB03FF">
        <w:rPr>
          <w:rFonts w:ascii="Times New Roman" w:hAnsi="Times New Roman"/>
          <w:sz w:val="24"/>
          <w:szCs w:val="24"/>
          <w:lang w:val="en-US"/>
        </w:rPr>
        <w:t>resolve th</w:t>
      </w:r>
      <w:r w:rsidR="00A57DFB" w:rsidRPr="00BB03FF">
        <w:rPr>
          <w:rFonts w:ascii="Times New Roman" w:hAnsi="Times New Roman"/>
          <w:sz w:val="24"/>
          <w:szCs w:val="24"/>
          <w:lang w:val="en-US"/>
        </w:rPr>
        <w:t>e</w:t>
      </w:r>
      <w:r w:rsidRPr="00BB03FF">
        <w:rPr>
          <w:rFonts w:ascii="Times New Roman" w:hAnsi="Times New Roman"/>
          <w:sz w:val="24"/>
          <w:szCs w:val="24"/>
          <w:lang w:val="en-US"/>
        </w:rPr>
        <w:t xml:space="preserve"> problem, </w:t>
      </w:r>
      <w:r w:rsidR="00A57DFB" w:rsidRPr="00BB03FF">
        <w:rPr>
          <w:rFonts w:ascii="Times New Roman" w:hAnsi="Times New Roman"/>
          <w:sz w:val="24"/>
          <w:szCs w:val="24"/>
          <w:lang w:val="en-US"/>
        </w:rPr>
        <w:t xml:space="preserve">the PIU </w:t>
      </w:r>
      <w:r w:rsidRPr="00BB03FF">
        <w:rPr>
          <w:rFonts w:ascii="Times New Roman" w:hAnsi="Times New Roman"/>
          <w:sz w:val="24"/>
          <w:szCs w:val="24"/>
          <w:lang w:val="en-US"/>
        </w:rPr>
        <w:t>will notify the applicant in writing</w:t>
      </w:r>
      <w:r w:rsidR="00A57DFB" w:rsidRPr="00BB03FF">
        <w:rPr>
          <w:rFonts w:ascii="Times New Roman" w:hAnsi="Times New Roman"/>
          <w:sz w:val="24"/>
          <w:szCs w:val="24"/>
          <w:lang w:val="en-US"/>
        </w:rPr>
        <w:t xml:space="preserve"> accordingly</w:t>
      </w:r>
      <w:r w:rsidRPr="00BB03FF">
        <w:rPr>
          <w:rFonts w:ascii="Times New Roman" w:hAnsi="Times New Roman"/>
          <w:sz w:val="24"/>
          <w:szCs w:val="24"/>
          <w:lang w:val="en-US"/>
        </w:rPr>
        <w:t xml:space="preserve"> and keep him informed about the progress of the complaint</w:t>
      </w:r>
      <w:r w:rsidR="00A57DFB" w:rsidRPr="00BB03FF">
        <w:rPr>
          <w:rFonts w:ascii="Times New Roman" w:hAnsi="Times New Roman"/>
          <w:sz w:val="24"/>
          <w:szCs w:val="24"/>
          <w:lang w:val="en-US"/>
        </w:rPr>
        <w:t xml:space="preserve"> review</w:t>
      </w:r>
      <w:r w:rsidRPr="00BB03FF">
        <w:rPr>
          <w:rFonts w:ascii="Times New Roman" w:hAnsi="Times New Roman"/>
          <w:sz w:val="24"/>
          <w:szCs w:val="24"/>
          <w:lang w:val="en-US"/>
        </w:rPr>
        <w:t xml:space="preserve">. If </w:t>
      </w:r>
      <w:r w:rsidR="00A57DFB" w:rsidRPr="00BB03FF">
        <w:rPr>
          <w:rFonts w:ascii="Times New Roman" w:hAnsi="Times New Roman"/>
          <w:sz w:val="24"/>
          <w:szCs w:val="24"/>
          <w:lang w:val="en-US"/>
        </w:rPr>
        <w:t xml:space="preserve">no </w:t>
      </w:r>
      <w:r w:rsidRPr="00BB03FF">
        <w:rPr>
          <w:rFonts w:ascii="Times New Roman" w:hAnsi="Times New Roman"/>
          <w:sz w:val="24"/>
          <w:szCs w:val="24"/>
          <w:lang w:val="en-US"/>
        </w:rPr>
        <w:t>solution satisf</w:t>
      </w:r>
      <w:r w:rsidR="00A57DFB" w:rsidRPr="00BB03FF">
        <w:rPr>
          <w:rFonts w:ascii="Times New Roman" w:hAnsi="Times New Roman"/>
          <w:sz w:val="24"/>
          <w:szCs w:val="24"/>
          <w:lang w:val="en-US"/>
        </w:rPr>
        <w:t xml:space="preserve">actory to </w:t>
      </w:r>
      <w:r w:rsidRPr="00BB03FF">
        <w:rPr>
          <w:rFonts w:ascii="Times New Roman" w:hAnsi="Times New Roman"/>
          <w:sz w:val="24"/>
          <w:szCs w:val="24"/>
          <w:lang w:val="en-US"/>
        </w:rPr>
        <w:t>all parties</w:t>
      </w:r>
      <w:r w:rsidR="00A57DFB" w:rsidRPr="00BB03FF">
        <w:rPr>
          <w:rFonts w:ascii="Times New Roman" w:hAnsi="Times New Roman"/>
          <w:sz w:val="24"/>
          <w:szCs w:val="24"/>
          <w:lang w:val="en-US"/>
        </w:rPr>
        <w:t xml:space="preserve"> can be found the PIU will</w:t>
      </w:r>
      <w:r w:rsidRPr="00BB03FF">
        <w:rPr>
          <w:rFonts w:ascii="Times New Roman" w:hAnsi="Times New Roman"/>
          <w:sz w:val="24"/>
          <w:szCs w:val="24"/>
          <w:lang w:val="en-US"/>
        </w:rPr>
        <w:t xml:space="preserve"> send complaints to the Deputy Minister of the Min</w:t>
      </w:r>
      <w:r w:rsidR="00A57DFB" w:rsidRPr="00BB03FF">
        <w:rPr>
          <w:rFonts w:ascii="Times New Roman" w:hAnsi="Times New Roman"/>
          <w:sz w:val="24"/>
          <w:szCs w:val="24"/>
          <w:lang w:val="en-US"/>
        </w:rPr>
        <w:t>istry of vocational education, personnel t</w:t>
      </w:r>
      <w:r w:rsidRPr="00BB03FF">
        <w:rPr>
          <w:rFonts w:ascii="Times New Roman" w:hAnsi="Times New Roman"/>
          <w:sz w:val="24"/>
          <w:szCs w:val="24"/>
          <w:lang w:val="en-US"/>
        </w:rPr>
        <w:t xml:space="preserve">raining and placement of Sakha (Yakutia) whose </w:t>
      </w:r>
      <w:r w:rsidR="00A57DFB" w:rsidRPr="00BB03FF">
        <w:rPr>
          <w:rFonts w:ascii="Times New Roman" w:hAnsi="Times New Roman"/>
          <w:sz w:val="24"/>
          <w:szCs w:val="24"/>
          <w:lang w:val="en-US"/>
        </w:rPr>
        <w:t>competence</w:t>
      </w:r>
      <w:r w:rsidRPr="00BB03FF">
        <w:rPr>
          <w:rFonts w:ascii="Times New Roman" w:hAnsi="Times New Roman"/>
          <w:sz w:val="24"/>
          <w:szCs w:val="24"/>
          <w:lang w:val="en-US"/>
        </w:rPr>
        <w:t xml:space="preserve"> include the organization of vocational education in the Republic of Sakha (Yakutia).</w:t>
      </w:r>
    </w:p>
    <w:p w:rsidR="008D4F74" w:rsidRPr="00BB03FF" w:rsidRDefault="00CF6269" w:rsidP="00E24314">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 xml:space="preserve">All decisions </w:t>
      </w:r>
      <w:r w:rsidR="00A57DFB" w:rsidRPr="00BB03FF">
        <w:rPr>
          <w:rFonts w:ascii="Times New Roman" w:hAnsi="Times New Roman"/>
          <w:sz w:val="24"/>
          <w:szCs w:val="24"/>
          <w:lang w:val="en-US"/>
        </w:rPr>
        <w:t xml:space="preserve">should </w:t>
      </w:r>
      <w:r w:rsidRPr="00BB03FF">
        <w:rPr>
          <w:rFonts w:ascii="Times New Roman" w:hAnsi="Times New Roman"/>
          <w:sz w:val="24"/>
          <w:szCs w:val="24"/>
          <w:lang w:val="en-US"/>
        </w:rPr>
        <w:t xml:space="preserve">take </w:t>
      </w:r>
      <w:r w:rsidR="00A57DFB" w:rsidRPr="00BB03FF">
        <w:rPr>
          <w:rFonts w:ascii="Times New Roman" w:hAnsi="Times New Roman"/>
          <w:sz w:val="24"/>
          <w:szCs w:val="24"/>
          <w:lang w:val="en-US"/>
        </w:rPr>
        <w:t>into</w:t>
      </w:r>
      <w:r w:rsidRPr="00BB03FF">
        <w:rPr>
          <w:rFonts w:ascii="Times New Roman" w:hAnsi="Times New Roman"/>
          <w:sz w:val="24"/>
          <w:szCs w:val="24"/>
          <w:lang w:val="en-US"/>
        </w:rPr>
        <w:t xml:space="preserve"> account the interests and traditions of indigenous peoples</w:t>
      </w:r>
      <w:r w:rsidR="00A57DFB" w:rsidRPr="00BB03FF">
        <w:rPr>
          <w:rFonts w:ascii="Times New Roman" w:hAnsi="Times New Roman"/>
          <w:sz w:val="24"/>
          <w:szCs w:val="24"/>
          <w:lang w:val="en-US"/>
        </w:rPr>
        <w:t>. A</w:t>
      </w:r>
      <w:r w:rsidRPr="00BB03FF">
        <w:rPr>
          <w:rFonts w:ascii="Times New Roman" w:hAnsi="Times New Roman"/>
          <w:sz w:val="24"/>
          <w:szCs w:val="24"/>
          <w:lang w:val="en-US"/>
        </w:rPr>
        <w:t xml:space="preserve">ll complainants </w:t>
      </w:r>
      <w:r w:rsidR="00A57DFB" w:rsidRPr="00BB03FF">
        <w:rPr>
          <w:rFonts w:ascii="Times New Roman" w:hAnsi="Times New Roman"/>
          <w:sz w:val="24"/>
          <w:szCs w:val="24"/>
          <w:lang w:val="en-US"/>
        </w:rPr>
        <w:t xml:space="preserve">should </w:t>
      </w:r>
      <w:r w:rsidRPr="00BB03FF">
        <w:rPr>
          <w:rFonts w:ascii="Times New Roman" w:hAnsi="Times New Roman"/>
          <w:sz w:val="24"/>
          <w:szCs w:val="24"/>
          <w:lang w:val="en-US"/>
        </w:rPr>
        <w:t>be advised of the status of their claims</w:t>
      </w:r>
      <w:r w:rsidR="00A57DFB" w:rsidRPr="00BB03FF">
        <w:rPr>
          <w:rFonts w:ascii="Times New Roman" w:hAnsi="Times New Roman"/>
          <w:sz w:val="24"/>
          <w:szCs w:val="24"/>
          <w:lang w:val="en-US"/>
        </w:rPr>
        <w:t xml:space="preserve"> review </w:t>
      </w:r>
      <w:r w:rsidRPr="00BB03FF">
        <w:rPr>
          <w:rFonts w:ascii="Times New Roman" w:hAnsi="Times New Roman"/>
          <w:sz w:val="24"/>
          <w:szCs w:val="24"/>
          <w:lang w:val="en-US"/>
        </w:rPr>
        <w:t>and decisions</w:t>
      </w:r>
      <w:r w:rsidR="00A57DFB" w:rsidRPr="00BB03FF">
        <w:rPr>
          <w:rFonts w:ascii="Times New Roman" w:hAnsi="Times New Roman"/>
          <w:sz w:val="24"/>
          <w:szCs w:val="24"/>
          <w:lang w:val="en-US"/>
        </w:rPr>
        <w:t xml:space="preserve"> taken</w:t>
      </w:r>
      <w:r w:rsidRPr="00BB03FF">
        <w:rPr>
          <w:rFonts w:ascii="Times New Roman" w:hAnsi="Times New Roman"/>
          <w:sz w:val="24"/>
          <w:szCs w:val="24"/>
          <w:lang w:val="en-US"/>
        </w:rPr>
        <w:t xml:space="preserve">. </w:t>
      </w:r>
      <w:r w:rsidR="00A57DFB" w:rsidRPr="00BB03FF">
        <w:rPr>
          <w:rFonts w:ascii="Times New Roman" w:hAnsi="Times New Roman"/>
          <w:sz w:val="24"/>
          <w:szCs w:val="24"/>
          <w:lang w:val="en-US"/>
        </w:rPr>
        <w:t>A</w:t>
      </w:r>
      <w:r w:rsidRPr="00BB03FF">
        <w:rPr>
          <w:rFonts w:ascii="Times New Roman" w:hAnsi="Times New Roman"/>
          <w:sz w:val="24"/>
          <w:szCs w:val="24"/>
          <w:lang w:val="en-US"/>
        </w:rPr>
        <w:t xml:space="preserve">ll necessary measures </w:t>
      </w:r>
      <w:r w:rsidR="00A57DFB" w:rsidRPr="00BB03FF">
        <w:rPr>
          <w:rFonts w:ascii="Times New Roman" w:hAnsi="Times New Roman"/>
          <w:sz w:val="24"/>
          <w:szCs w:val="24"/>
          <w:lang w:val="en-US"/>
        </w:rPr>
        <w:t xml:space="preserve">need to be taken to ensure </w:t>
      </w:r>
      <w:r w:rsidRPr="00BB03FF">
        <w:rPr>
          <w:rFonts w:ascii="Times New Roman" w:hAnsi="Times New Roman"/>
          <w:sz w:val="24"/>
          <w:szCs w:val="24"/>
          <w:lang w:val="en-US"/>
        </w:rPr>
        <w:t>speedy response to the claim.</w:t>
      </w:r>
      <w:r w:rsidR="001C4E99" w:rsidRPr="00BB03FF">
        <w:rPr>
          <w:rFonts w:ascii="Times New Roman" w:hAnsi="Times New Roman"/>
          <w:sz w:val="24"/>
          <w:szCs w:val="24"/>
          <w:lang w:val="en-US"/>
        </w:rPr>
        <w:t xml:space="preserve">  </w:t>
      </w:r>
    </w:p>
    <w:p w:rsidR="00F538C1" w:rsidRPr="00BB03FF" w:rsidRDefault="00CF6269" w:rsidP="00E24314">
      <w:pPr>
        <w:pStyle w:val="ListParagraph"/>
        <w:tabs>
          <w:tab w:val="left" w:pos="0"/>
        </w:tabs>
        <w:spacing w:before="240" w:after="240" w:line="360" w:lineRule="auto"/>
        <w:ind w:left="0"/>
        <w:contextualSpacing w:val="0"/>
        <w:jc w:val="both"/>
        <w:rPr>
          <w:rFonts w:ascii="Times New Roman" w:hAnsi="Times New Roman"/>
          <w:sz w:val="24"/>
          <w:szCs w:val="24"/>
          <w:lang w:val="en-US"/>
        </w:rPr>
      </w:pPr>
      <w:r w:rsidRPr="00BB03FF">
        <w:rPr>
          <w:rFonts w:ascii="Times New Roman" w:hAnsi="Times New Roman"/>
          <w:sz w:val="24"/>
          <w:szCs w:val="24"/>
          <w:lang w:val="en-US"/>
        </w:rPr>
        <w:t xml:space="preserve">The above </w:t>
      </w:r>
      <w:r w:rsidR="005344E2" w:rsidRPr="00BB03FF">
        <w:rPr>
          <w:rFonts w:ascii="Times New Roman" w:hAnsi="Times New Roman"/>
          <w:sz w:val="24"/>
          <w:szCs w:val="24"/>
          <w:lang w:val="en-US"/>
        </w:rPr>
        <w:t>procedure does</w:t>
      </w:r>
      <w:r w:rsidRPr="00BB03FF">
        <w:rPr>
          <w:rFonts w:ascii="Times New Roman" w:hAnsi="Times New Roman"/>
          <w:sz w:val="24"/>
          <w:szCs w:val="24"/>
          <w:lang w:val="en-US"/>
        </w:rPr>
        <w:t xml:space="preserve"> not replace or supersede the rights of citizens to</w:t>
      </w:r>
      <w:r w:rsidR="00A57DFB" w:rsidRPr="00BB03FF">
        <w:rPr>
          <w:rFonts w:ascii="Times New Roman" w:hAnsi="Times New Roman"/>
          <w:sz w:val="24"/>
          <w:szCs w:val="24"/>
          <w:lang w:val="en-US"/>
        </w:rPr>
        <w:t xml:space="preserve"> have their </w:t>
      </w:r>
      <w:r w:rsidRPr="00BB03FF">
        <w:rPr>
          <w:rFonts w:ascii="Times New Roman" w:hAnsi="Times New Roman"/>
          <w:sz w:val="24"/>
          <w:szCs w:val="24"/>
          <w:lang w:val="en-US"/>
        </w:rPr>
        <w:t xml:space="preserve">claims </w:t>
      </w:r>
      <w:r w:rsidR="00A57DFB" w:rsidRPr="00BB03FF">
        <w:rPr>
          <w:rFonts w:ascii="Times New Roman" w:hAnsi="Times New Roman"/>
          <w:sz w:val="24"/>
          <w:szCs w:val="24"/>
          <w:lang w:val="en-US"/>
        </w:rPr>
        <w:t xml:space="preserve">reviewed through court </w:t>
      </w:r>
      <w:r w:rsidRPr="00BB03FF">
        <w:rPr>
          <w:rFonts w:ascii="Times New Roman" w:hAnsi="Times New Roman"/>
          <w:sz w:val="24"/>
          <w:szCs w:val="24"/>
          <w:lang w:val="en-US"/>
        </w:rPr>
        <w:t>o</w:t>
      </w:r>
      <w:r w:rsidR="00A57DFB" w:rsidRPr="00BB03FF">
        <w:rPr>
          <w:rFonts w:ascii="Times New Roman" w:hAnsi="Times New Roman"/>
          <w:sz w:val="24"/>
          <w:szCs w:val="24"/>
          <w:lang w:val="en-US"/>
        </w:rPr>
        <w:t>r other procedure</w:t>
      </w:r>
      <w:r w:rsidRPr="00BB03FF">
        <w:rPr>
          <w:rFonts w:ascii="Times New Roman" w:hAnsi="Times New Roman"/>
          <w:sz w:val="24"/>
          <w:szCs w:val="24"/>
          <w:lang w:val="en-US"/>
        </w:rPr>
        <w:t xml:space="preserve"> prescribed by the legislation of the Russian Federation.</w:t>
      </w:r>
    </w:p>
    <w:p w:rsidR="005A6167" w:rsidRPr="00BB03FF" w:rsidRDefault="00785347"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18" w:name="_Toc390264400"/>
      <w:r w:rsidRPr="00BB03FF">
        <w:rPr>
          <w:rFonts w:ascii="Times New Roman" w:hAnsi="Times New Roman" w:cs="Times New Roman"/>
          <w:smallCaps/>
          <w:color w:val="auto"/>
          <w:sz w:val="24"/>
          <w:lang w:val="en-US"/>
        </w:rPr>
        <w:t xml:space="preserve">Monitoring and </w:t>
      </w:r>
      <w:r w:rsidR="008D7E80" w:rsidRPr="00BB03FF">
        <w:rPr>
          <w:rFonts w:ascii="Times New Roman" w:hAnsi="Times New Roman" w:cs="Times New Roman"/>
          <w:smallCaps/>
          <w:color w:val="auto"/>
          <w:sz w:val="24"/>
          <w:lang w:val="en-US"/>
        </w:rPr>
        <w:t>E</w:t>
      </w:r>
      <w:r w:rsidRPr="00BB03FF">
        <w:rPr>
          <w:rFonts w:ascii="Times New Roman" w:hAnsi="Times New Roman" w:cs="Times New Roman"/>
          <w:smallCaps/>
          <w:color w:val="auto"/>
          <w:sz w:val="24"/>
          <w:lang w:val="en-US"/>
        </w:rPr>
        <w:t>valuation</w:t>
      </w:r>
      <w:bookmarkEnd w:id="18"/>
      <w:r w:rsidR="005267B0" w:rsidRPr="00BB03FF">
        <w:rPr>
          <w:rFonts w:ascii="Times New Roman" w:hAnsi="Times New Roman" w:cs="Times New Roman"/>
          <w:smallCaps/>
          <w:color w:val="auto"/>
          <w:sz w:val="24"/>
          <w:lang w:val="en-US"/>
        </w:rPr>
        <w:t xml:space="preserve"> </w:t>
      </w:r>
    </w:p>
    <w:p w:rsidR="005A6167" w:rsidRPr="00BB03FF" w:rsidRDefault="00505B93" w:rsidP="00E24314">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The second stage of social assessment will comprise detailed consultations, focus groups with affected IP to assess the Program implementation and impact; they are to be performed by M&amp;E consultants during mid-term review of the Program. Quantitative and qualita</w:t>
      </w:r>
      <w:r w:rsidR="00D10594" w:rsidRPr="00BB03FF">
        <w:rPr>
          <w:rFonts w:ascii="Times New Roman" w:hAnsi="Times New Roman" w:cs="Times New Roman"/>
          <w:sz w:val="24"/>
          <w:szCs w:val="24"/>
          <w:lang w:val="en-US"/>
        </w:rPr>
        <w:t>tive monitoring will be arranged</w:t>
      </w:r>
      <w:r w:rsidRPr="00BB03FF">
        <w:rPr>
          <w:rFonts w:ascii="Times New Roman" w:hAnsi="Times New Roman" w:cs="Times New Roman"/>
          <w:sz w:val="24"/>
          <w:szCs w:val="24"/>
          <w:lang w:val="en-US"/>
        </w:rPr>
        <w:t xml:space="preserve"> with IP participation.  </w:t>
      </w:r>
      <w:r w:rsidR="005A6167" w:rsidRPr="00BB03FF">
        <w:rPr>
          <w:rFonts w:ascii="Times New Roman" w:hAnsi="Times New Roman" w:cs="Times New Roman"/>
          <w:sz w:val="24"/>
          <w:szCs w:val="24"/>
          <w:lang w:val="en-US"/>
        </w:rPr>
        <w:t xml:space="preserve"> </w:t>
      </w:r>
    </w:p>
    <w:p w:rsidR="007C1EEE" w:rsidRPr="00BB03FF" w:rsidRDefault="0088177B" w:rsidP="00E24314">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The following indicators</w:t>
      </w:r>
      <w:r w:rsidR="00B74090">
        <w:rPr>
          <w:rFonts w:ascii="Times New Roman" w:hAnsi="Times New Roman" w:cs="Times New Roman"/>
          <w:sz w:val="24"/>
          <w:szCs w:val="24"/>
          <w:lang w:val="en-US"/>
        </w:rPr>
        <w:t>, whose targets will be determined within the first year of project implementation,</w:t>
      </w:r>
      <w:r w:rsidRPr="00BB03FF">
        <w:rPr>
          <w:rFonts w:ascii="Times New Roman" w:hAnsi="Times New Roman" w:cs="Times New Roman"/>
          <w:sz w:val="24"/>
          <w:szCs w:val="24"/>
          <w:lang w:val="en-US"/>
        </w:rPr>
        <w:t xml:space="preserve"> are offered for m</w:t>
      </w:r>
      <w:r w:rsidR="00FC5B9F" w:rsidRPr="00BB03FF">
        <w:rPr>
          <w:rFonts w:ascii="Times New Roman" w:hAnsi="Times New Roman" w:cs="Times New Roman"/>
          <w:sz w:val="24"/>
          <w:szCs w:val="24"/>
          <w:lang w:val="en-US"/>
        </w:rPr>
        <w:t>onitoring and evaluation:</w:t>
      </w:r>
    </w:p>
    <w:p w:rsidR="007C1EEE" w:rsidRPr="00BB03FF" w:rsidRDefault="00FC5B9F" w:rsidP="00E24314">
      <w:pPr>
        <w:pStyle w:val="1"/>
        <w:numPr>
          <w:ilvl w:val="0"/>
          <w:numId w:val="18"/>
        </w:numPr>
        <w:spacing w:before="240" w:line="360" w:lineRule="auto"/>
        <w:ind w:left="1080" w:hanging="374"/>
        <w:contextualSpacing/>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Increas</w:t>
      </w:r>
      <w:r w:rsidR="0088177B" w:rsidRPr="00BB03FF">
        <w:rPr>
          <w:rFonts w:ascii="Times New Roman" w:hAnsi="Times New Roman" w:cs="Times New Roman"/>
          <w:sz w:val="24"/>
          <w:szCs w:val="24"/>
          <w:lang w:val="en-US"/>
        </w:rPr>
        <w:t>ed</w:t>
      </w:r>
      <w:r w:rsidRPr="00BB03FF">
        <w:rPr>
          <w:rFonts w:ascii="Times New Roman" w:hAnsi="Times New Roman" w:cs="Times New Roman"/>
          <w:sz w:val="24"/>
          <w:szCs w:val="24"/>
          <w:lang w:val="en-US"/>
        </w:rPr>
        <w:t xml:space="preserve"> proportion of the population using the professional education </w:t>
      </w:r>
      <w:r w:rsidR="0088177B" w:rsidRPr="00BB03FF">
        <w:rPr>
          <w:rFonts w:ascii="Times New Roman" w:hAnsi="Times New Roman" w:cs="Times New Roman"/>
          <w:sz w:val="24"/>
          <w:szCs w:val="24"/>
          <w:lang w:val="en-US"/>
        </w:rPr>
        <w:t xml:space="preserve">services to receive </w:t>
      </w:r>
      <w:r w:rsidRPr="00BB03FF">
        <w:rPr>
          <w:rFonts w:ascii="Times New Roman" w:hAnsi="Times New Roman" w:cs="Times New Roman"/>
          <w:sz w:val="24"/>
          <w:szCs w:val="24"/>
          <w:lang w:val="en-US"/>
        </w:rPr>
        <w:t>work</w:t>
      </w:r>
      <w:r w:rsidR="0088177B" w:rsidRPr="00BB03FF">
        <w:rPr>
          <w:rFonts w:ascii="Times New Roman" w:hAnsi="Times New Roman" w:cs="Times New Roman"/>
          <w:sz w:val="24"/>
          <w:szCs w:val="24"/>
          <w:lang w:val="en-US"/>
        </w:rPr>
        <w:t>ers</w:t>
      </w:r>
      <w:r w:rsidRPr="00BB03FF">
        <w:rPr>
          <w:rFonts w:ascii="Times New Roman" w:hAnsi="Times New Roman" w:cs="Times New Roman"/>
          <w:sz w:val="24"/>
          <w:szCs w:val="24"/>
          <w:lang w:val="en-US"/>
        </w:rPr>
        <w:t xml:space="preserve"> profession</w:t>
      </w:r>
      <w:r w:rsidR="0088177B" w:rsidRPr="00BB03FF">
        <w:rPr>
          <w:rFonts w:ascii="Times New Roman" w:hAnsi="Times New Roman" w:cs="Times New Roman"/>
          <w:sz w:val="24"/>
          <w:szCs w:val="24"/>
          <w:lang w:val="en-US"/>
        </w:rPr>
        <w:t>s</w:t>
      </w:r>
      <w:r w:rsidRPr="00BB03FF">
        <w:rPr>
          <w:rFonts w:ascii="Times New Roman" w:hAnsi="Times New Roman" w:cs="Times New Roman"/>
          <w:sz w:val="24"/>
          <w:szCs w:val="24"/>
          <w:lang w:val="en-US"/>
        </w:rPr>
        <w:t xml:space="preserve"> and satisf</w:t>
      </w:r>
      <w:r w:rsidR="0088177B" w:rsidRPr="00BB03FF">
        <w:rPr>
          <w:rFonts w:ascii="Times New Roman" w:hAnsi="Times New Roman" w:cs="Times New Roman"/>
          <w:sz w:val="24"/>
          <w:szCs w:val="24"/>
          <w:lang w:val="en-US"/>
        </w:rPr>
        <w:t>ied</w:t>
      </w:r>
      <w:r w:rsidRPr="00BB03FF">
        <w:rPr>
          <w:rFonts w:ascii="Times New Roman" w:hAnsi="Times New Roman" w:cs="Times New Roman"/>
          <w:sz w:val="24"/>
          <w:szCs w:val="24"/>
          <w:lang w:val="en-US"/>
        </w:rPr>
        <w:t xml:space="preserve"> with the quality of socio-cultural and educational environment (to be determined);</w:t>
      </w:r>
    </w:p>
    <w:p w:rsidR="007C1EEE" w:rsidRPr="00BB03FF" w:rsidRDefault="00FC5B9F" w:rsidP="00E24314">
      <w:pPr>
        <w:pStyle w:val="ListParagraph"/>
        <w:numPr>
          <w:ilvl w:val="0"/>
          <w:numId w:val="18"/>
        </w:numPr>
        <w:spacing w:line="360" w:lineRule="auto"/>
        <w:ind w:left="1080" w:hanging="374"/>
        <w:jc w:val="both"/>
        <w:rPr>
          <w:rFonts w:ascii="Times New Roman" w:hAnsi="Times New Roman"/>
          <w:sz w:val="24"/>
          <w:szCs w:val="24"/>
          <w:lang w:val="en-US"/>
        </w:rPr>
      </w:pPr>
      <w:r w:rsidRPr="00BB03FF">
        <w:rPr>
          <w:rFonts w:ascii="Times New Roman" w:hAnsi="Times New Roman"/>
          <w:sz w:val="24"/>
          <w:szCs w:val="24"/>
          <w:lang w:val="en-US"/>
        </w:rPr>
        <w:t>Increas</w:t>
      </w:r>
      <w:r w:rsidR="0088177B" w:rsidRPr="00BB03FF">
        <w:rPr>
          <w:rFonts w:ascii="Times New Roman" w:hAnsi="Times New Roman"/>
          <w:sz w:val="24"/>
          <w:szCs w:val="24"/>
          <w:lang w:val="en-US"/>
        </w:rPr>
        <w:t>ed</w:t>
      </w:r>
      <w:r w:rsidRPr="00BB03FF">
        <w:rPr>
          <w:rFonts w:ascii="Times New Roman" w:hAnsi="Times New Roman"/>
          <w:sz w:val="24"/>
          <w:szCs w:val="24"/>
          <w:lang w:val="en-US"/>
        </w:rPr>
        <w:t xml:space="preserve"> quantity and quality of</w:t>
      </w:r>
      <w:r w:rsidR="0088177B" w:rsidRPr="00BB03FF">
        <w:rPr>
          <w:rFonts w:ascii="Times New Roman" w:hAnsi="Times New Roman"/>
          <w:sz w:val="24"/>
          <w:szCs w:val="24"/>
          <w:lang w:val="en-US"/>
        </w:rPr>
        <w:t xml:space="preserve"> </w:t>
      </w:r>
      <w:r w:rsidRPr="00BB03FF">
        <w:rPr>
          <w:rFonts w:ascii="Times New Roman" w:hAnsi="Times New Roman"/>
          <w:sz w:val="24"/>
          <w:szCs w:val="24"/>
          <w:lang w:val="en-US"/>
        </w:rPr>
        <w:t xml:space="preserve">educational programs list aimed at support </w:t>
      </w:r>
      <w:r w:rsidR="0088177B" w:rsidRPr="00BB03FF">
        <w:rPr>
          <w:rFonts w:ascii="Times New Roman" w:hAnsi="Times New Roman"/>
          <w:sz w:val="24"/>
          <w:szCs w:val="24"/>
          <w:lang w:val="en-US"/>
        </w:rPr>
        <w:t xml:space="preserve">and </w:t>
      </w:r>
      <w:r w:rsidRPr="00BB03FF">
        <w:rPr>
          <w:rFonts w:ascii="Times New Roman" w:hAnsi="Times New Roman"/>
          <w:sz w:val="24"/>
          <w:szCs w:val="24"/>
          <w:lang w:val="en-US"/>
        </w:rPr>
        <w:t xml:space="preserve">the development of traditional </w:t>
      </w:r>
      <w:r w:rsidR="00A000E7" w:rsidRPr="00BB03FF">
        <w:rPr>
          <w:rFonts w:ascii="Times New Roman" w:hAnsi="Times New Roman"/>
          <w:sz w:val="24"/>
          <w:szCs w:val="24"/>
          <w:lang w:val="en-US"/>
        </w:rPr>
        <w:t xml:space="preserve">activities of the </w:t>
      </w:r>
      <w:r w:rsidRPr="00BB03FF">
        <w:rPr>
          <w:rFonts w:ascii="Times New Roman" w:hAnsi="Times New Roman"/>
          <w:sz w:val="24"/>
          <w:szCs w:val="24"/>
          <w:lang w:val="en-US"/>
        </w:rPr>
        <w:t>indigenous peoples</w:t>
      </w:r>
      <w:r w:rsidR="00A000E7" w:rsidRPr="00BB03FF">
        <w:rPr>
          <w:rFonts w:ascii="Times New Roman" w:hAnsi="Times New Roman"/>
          <w:sz w:val="24"/>
          <w:szCs w:val="24"/>
          <w:lang w:val="en-US"/>
        </w:rPr>
        <w:t xml:space="preserve"> of the North</w:t>
      </w:r>
      <w:r w:rsidRPr="00BB03FF">
        <w:rPr>
          <w:rFonts w:ascii="Times New Roman" w:hAnsi="Times New Roman"/>
          <w:sz w:val="24"/>
          <w:szCs w:val="24"/>
          <w:lang w:val="en-US"/>
        </w:rPr>
        <w:t xml:space="preserve"> (to be determined);</w:t>
      </w:r>
    </w:p>
    <w:p w:rsidR="007C1EEE" w:rsidRPr="00BB03FF" w:rsidRDefault="00FC5B9F" w:rsidP="00E24314">
      <w:pPr>
        <w:pStyle w:val="ListParagraph"/>
        <w:numPr>
          <w:ilvl w:val="0"/>
          <w:numId w:val="18"/>
        </w:numPr>
        <w:spacing w:line="360" w:lineRule="auto"/>
        <w:ind w:left="1080" w:hanging="374"/>
        <w:jc w:val="both"/>
        <w:rPr>
          <w:rFonts w:ascii="Times New Roman" w:hAnsi="Times New Roman"/>
          <w:sz w:val="24"/>
          <w:szCs w:val="24"/>
          <w:lang w:val="en-US"/>
        </w:rPr>
      </w:pPr>
      <w:r w:rsidRPr="00BB03FF">
        <w:rPr>
          <w:rFonts w:ascii="Times New Roman" w:hAnsi="Times New Roman"/>
          <w:sz w:val="24"/>
          <w:szCs w:val="24"/>
          <w:lang w:val="en-US"/>
        </w:rPr>
        <w:lastRenderedPageBreak/>
        <w:t>Increas</w:t>
      </w:r>
      <w:r w:rsidR="00A000E7" w:rsidRPr="00BB03FF">
        <w:rPr>
          <w:rFonts w:ascii="Times New Roman" w:hAnsi="Times New Roman"/>
          <w:sz w:val="24"/>
          <w:szCs w:val="24"/>
          <w:lang w:val="en-US"/>
        </w:rPr>
        <w:t>ed</w:t>
      </w:r>
      <w:r w:rsidRPr="00BB03FF">
        <w:rPr>
          <w:rFonts w:ascii="Times New Roman" w:hAnsi="Times New Roman"/>
          <w:sz w:val="24"/>
          <w:szCs w:val="24"/>
          <w:lang w:val="en-US"/>
        </w:rPr>
        <w:t xml:space="preserve"> number of students represent</w:t>
      </w:r>
      <w:r w:rsidR="00A000E7" w:rsidRPr="00BB03FF">
        <w:rPr>
          <w:rFonts w:ascii="Times New Roman" w:hAnsi="Times New Roman"/>
          <w:sz w:val="24"/>
          <w:szCs w:val="24"/>
          <w:lang w:val="en-US"/>
        </w:rPr>
        <w:t>ing</w:t>
      </w:r>
      <w:r w:rsidRPr="00BB03FF">
        <w:rPr>
          <w:rFonts w:ascii="Times New Roman" w:hAnsi="Times New Roman"/>
          <w:sz w:val="24"/>
          <w:szCs w:val="24"/>
          <w:lang w:val="en-US"/>
        </w:rPr>
        <w:t xml:space="preserve"> indigenous peoples</w:t>
      </w:r>
      <w:r w:rsidR="00A000E7" w:rsidRPr="00BB03FF">
        <w:rPr>
          <w:rFonts w:ascii="Times New Roman" w:hAnsi="Times New Roman"/>
          <w:sz w:val="24"/>
          <w:szCs w:val="24"/>
          <w:lang w:val="en-US"/>
        </w:rPr>
        <w:t xml:space="preserve"> of the North</w:t>
      </w:r>
      <w:r w:rsidRPr="00BB03FF">
        <w:rPr>
          <w:rFonts w:ascii="Times New Roman" w:hAnsi="Times New Roman"/>
          <w:sz w:val="24"/>
          <w:szCs w:val="24"/>
          <w:lang w:val="en-US"/>
        </w:rPr>
        <w:t xml:space="preserve"> in educational institutions receiving </w:t>
      </w:r>
      <w:r w:rsidR="00A000E7" w:rsidRPr="00BB03FF">
        <w:rPr>
          <w:rFonts w:ascii="Times New Roman" w:hAnsi="Times New Roman"/>
          <w:sz w:val="24"/>
          <w:szCs w:val="24"/>
          <w:lang w:val="en-US"/>
        </w:rPr>
        <w:t xml:space="preserve">worker professions in </w:t>
      </w:r>
      <w:r w:rsidRPr="00BB03FF">
        <w:rPr>
          <w:rFonts w:ascii="Times New Roman" w:hAnsi="Times New Roman"/>
          <w:sz w:val="24"/>
          <w:szCs w:val="24"/>
          <w:lang w:val="en-US"/>
        </w:rPr>
        <w:t>technical areas (to be d</w:t>
      </w:r>
      <w:r w:rsidR="00A000E7" w:rsidRPr="00BB03FF">
        <w:rPr>
          <w:rFonts w:ascii="Times New Roman" w:hAnsi="Times New Roman"/>
          <w:sz w:val="24"/>
          <w:szCs w:val="24"/>
          <w:lang w:val="en-US"/>
        </w:rPr>
        <w:t>etermine</w:t>
      </w:r>
      <w:r w:rsidRPr="00BB03FF">
        <w:rPr>
          <w:rFonts w:ascii="Times New Roman" w:hAnsi="Times New Roman"/>
          <w:sz w:val="24"/>
          <w:szCs w:val="24"/>
          <w:lang w:val="en-US"/>
        </w:rPr>
        <w:t>);</w:t>
      </w:r>
    </w:p>
    <w:p w:rsidR="007C1EEE" w:rsidRPr="00BB03FF" w:rsidRDefault="00A000E7" w:rsidP="00E24314">
      <w:pPr>
        <w:pStyle w:val="ListParagraph"/>
        <w:numPr>
          <w:ilvl w:val="0"/>
          <w:numId w:val="18"/>
        </w:numPr>
        <w:spacing w:line="360" w:lineRule="auto"/>
        <w:ind w:left="1080" w:hanging="374"/>
        <w:jc w:val="both"/>
        <w:rPr>
          <w:rFonts w:ascii="Times New Roman" w:hAnsi="Times New Roman"/>
          <w:sz w:val="24"/>
          <w:szCs w:val="24"/>
          <w:lang w:val="en-US"/>
        </w:rPr>
      </w:pPr>
      <w:r w:rsidRPr="00BB03FF">
        <w:rPr>
          <w:rFonts w:ascii="Times New Roman" w:hAnsi="Times New Roman"/>
          <w:sz w:val="24"/>
          <w:szCs w:val="24"/>
          <w:lang w:val="en-US"/>
        </w:rPr>
        <w:t>Development of r</w:t>
      </w:r>
      <w:r w:rsidR="00FC5B9F" w:rsidRPr="00BB03FF">
        <w:rPr>
          <w:rFonts w:ascii="Times New Roman" w:hAnsi="Times New Roman"/>
          <w:sz w:val="24"/>
          <w:szCs w:val="24"/>
          <w:lang w:val="en-US"/>
        </w:rPr>
        <w:t xml:space="preserve">esource </w:t>
      </w:r>
      <w:r w:rsidRPr="00BB03FF">
        <w:rPr>
          <w:rFonts w:ascii="Times New Roman" w:hAnsi="Times New Roman"/>
          <w:sz w:val="24"/>
          <w:szCs w:val="24"/>
          <w:lang w:val="en-US"/>
        </w:rPr>
        <w:t>capacity</w:t>
      </w:r>
      <w:r w:rsidR="00FC5B9F" w:rsidRPr="00BB03FF">
        <w:rPr>
          <w:rFonts w:ascii="Times New Roman" w:hAnsi="Times New Roman"/>
          <w:sz w:val="24"/>
          <w:szCs w:val="24"/>
          <w:lang w:val="en-US"/>
        </w:rPr>
        <w:t xml:space="preserve"> and human </w:t>
      </w:r>
      <w:r w:rsidRPr="00BB03FF">
        <w:rPr>
          <w:rFonts w:ascii="Times New Roman" w:hAnsi="Times New Roman"/>
          <w:sz w:val="24"/>
          <w:szCs w:val="24"/>
          <w:lang w:val="en-US"/>
        </w:rPr>
        <w:t>potential</w:t>
      </w:r>
      <w:r w:rsidR="00FC5B9F" w:rsidRPr="00BB03FF">
        <w:rPr>
          <w:rFonts w:ascii="Times New Roman" w:hAnsi="Times New Roman"/>
          <w:sz w:val="24"/>
          <w:szCs w:val="24"/>
          <w:lang w:val="en-US"/>
        </w:rPr>
        <w:t xml:space="preserve"> of professional educational organizations</w:t>
      </w:r>
      <w:r w:rsidRPr="00BB03FF">
        <w:rPr>
          <w:rFonts w:ascii="Times New Roman" w:hAnsi="Times New Roman"/>
          <w:sz w:val="24"/>
          <w:szCs w:val="24"/>
          <w:lang w:val="en-US"/>
        </w:rPr>
        <w:t>,</w:t>
      </w:r>
      <w:r w:rsidR="00FC5B9F" w:rsidRPr="00BB03FF">
        <w:rPr>
          <w:rFonts w:ascii="Times New Roman" w:hAnsi="Times New Roman"/>
          <w:sz w:val="24"/>
          <w:szCs w:val="24"/>
          <w:lang w:val="en-US"/>
        </w:rPr>
        <w:t xml:space="preserve"> improving their logistical and educational base, improving the conditions for the educational process, in </w:t>
      </w:r>
      <w:r w:rsidRPr="00BB03FF">
        <w:rPr>
          <w:rFonts w:ascii="Times New Roman" w:hAnsi="Times New Roman"/>
          <w:sz w:val="24"/>
          <w:szCs w:val="24"/>
          <w:lang w:val="en-US"/>
        </w:rPr>
        <w:t xml:space="preserve">localities populated by </w:t>
      </w:r>
      <w:r w:rsidR="00FC5B9F" w:rsidRPr="00BB03FF">
        <w:rPr>
          <w:rFonts w:ascii="Times New Roman" w:hAnsi="Times New Roman"/>
          <w:sz w:val="24"/>
          <w:szCs w:val="24"/>
          <w:lang w:val="en-US"/>
        </w:rPr>
        <w:t xml:space="preserve">indigenous peoples </w:t>
      </w:r>
      <w:r w:rsidRPr="00BB03FF">
        <w:rPr>
          <w:rFonts w:ascii="Times New Roman" w:hAnsi="Times New Roman"/>
          <w:sz w:val="24"/>
          <w:szCs w:val="24"/>
          <w:lang w:val="en-US"/>
        </w:rPr>
        <w:t xml:space="preserve">of the North </w:t>
      </w:r>
      <w:r w:rsidR="00FC5B9F" w:rsidRPr="00BB03FF">
        <w:rPr>
          <w:rFonts w:ascii="Times New Roman" w:hAnsi="Times New Roman"/>
          <w:sz w:val="24"/>
          <w:szCs w:val="24"/>
          <w:lang w:val="en-US"/>
        </w:rPr>
        <w:t>(to be defined later).</w:t>
      </w:r>
    </w:p>
    <w:p w:rsidR="007C1EEE" w:rsidRPr="00BB03FF" w:rsidRDefault="00FC5B9F" w:rsidP="00E24314">
      <w:pPr>
        <w:spacing w:before="240" w:after="12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Conditions and criteria for monitoring, assessing and reporting on the implementation of the pilot </w:t>
      </w:r>
      <w:r w:rsidR="00A000E7" w:rsidRPr="00BB03FF">
        <w:rPr>
          <w:rFonts w:ascii="Times New Roman" w:hAnsi="Times New Roman" w:cs="Times New Roman"/>
          <w:sz w:val="24"/>
          <w:szCs w:val="24"/>
          <w:lang w:val="en-US"/>
        </w:rPr>
        <w:t>P</w:t>
      </w:r>
      <w:r w:rsidRPr="00BB03FF">
        <w:rPr>
          <w:rFonts w:ascii="Times New Roman" w:hAnsi="Times New Roman" w:cs="Times New Roman"/>
          <w:sz w:val="24"/>
          <w:szCs w:val="24"/>
          <w:lang w:val="en-US"/>
        </w:rPr>
        <w:t>rogram will be based on</w:t>
      </w:r>
      <w:r w:rsidR="00A000E7" w:rsidRPr="00BB03FF">
        <w:rPr>
          <w:rFonts w:ascii="Times New Roman" w:hAnsi="Times New Roman" w:cs="Times New Roman"/>
          <w:sz w:val="24"/>
          <w:szCs w:val="24"/>
          <w:lang w:val="en-US"/>
        </w:rPr>
        <w:t xml:space="preserve"> mainly quantitative</w:t>
      </w:r>
      <w:r w:rsidRPr="00BB03FF">
        <w:rPr>
          <w:rFonts w:ascii="Times New Roman" w:hAnsi="Times New Roman" w:cs="Times New Roman"/>
          <w:sz w:val="24"/>
          <w:szCs w:val="24"/>
          <w:lang w:val="en-US"/>
        </w:rPr>
        <w:t xml:space="preserve"> targets: what measures should </w:t>
      </w:r>
      <w:r w:rsidR="00A000E7" w:rsidRPr="00BB03FF">
        <w:rPr>
          <w:rFonts w:ascii="Times New Roman" w:hAnsi="Times New Roman" w:cs="Times New Roman"/>
          <w:sz w:val="24"/>
          <w:szCs w:val="24"/>
          <w:lang w:val="en-US"/>
        </w:rPr>
        <w:t xml:space="preserve">be implemented, </w:t>
      </w:r>
      <w:r w:rsidRPr="00BB03FF">
        <w:rPr>
          <w:rFonts w:ascii="Times New Roman" w:hAnsi="Times New Roman" w:cs="Times New Roman"/>
          <w:sz w:val="24"/>
          <w:szCs w:val="24"/>
          <w:lang w:val="en-US"/>
        </w:rPr>
        <w:t xml:space="preserve">what measures </w:t>
      </w:r>
      <w:r w:rsidR="00A000E7" w:rsidRPr="00BB03FF">
        <w:rPr>
          <w:rFonts w:ascii="Times New Roman" w:hAnsi="Times New Roman" w:cs="Times New Roman"/>
          <w:sz w:val="24"/>
          <w:szCs w:val="24"/>
          <w:lang w:val="en-US"/>
        </w:rPr>
        <w:t xml:space="preserve">should be </w:t>
      </w:r>
      <w:r w:rsidRPr="00BB03FF">
        <w:rPr>
          <w:rFonts w:ascii="Times New Roman" w:hAnsi="Times New Roman" w:cs="Times New Roman"/>
          <w:sz w:val="24"/>
          <w:szCs w:val="24"/>
          <w:lang w:val="en-US"/>
        </w:rPr>
        <w:t>take</w:t>
      </w:r>
      <w:r w:rsidR="00A000E7" w:rsidRPr="00BB03FF">
        <w:rPr>
          <w:rFonts w:ascii="Times New Roman" w:hAnsi="Times New Roman" w:cs="Times New Roman"/>
          <w:sz w:val="24"/>
          <w:szCs w:val="24"/>
          <w:lang w:val="en-US"/>
        </w:rPr>
        <w:t>n</w:t>
      </w:r>
      <w:r w:rsidRPr="00BB03FF">
        <w:rPr>
          <w:rFonts w:ascii="Times New Roman" w:hAnsi="Times New Roman" w:cs="Times New Roman"/>
          <w:sz w:val="24"/>
          <w:szCs w:val="24"/>
          <w:lang w:val="en-US"/>
        </w:rPr>
        <w:t>, etc. Quantitative indicators will include the number of people exposed to the influence of media and information campaigns and events, number of settlements and people potentially exposed to the implementation of the Program (if po</w:t>
      </w:r>
      <w:r w:rsidR="00A000E7" w:rsidRPr="00BB03FF">
        <w:rPr>
          <w:rFonts w:ascii="Times New Roman" w:hAnsi="Times New Roman" w:cs="Times New Roman"/>
          <w:sz w:val="24"/>
          <w:szCs w:val="24"/>
          <w:lang w:val="en-US"/>
        </w:rPr>
        <w:t xml:space="preserve">tential </w:t>
      </w:r>
      <w:r w:rsidRPr="00BB03FF">
        <w:rPr>
          <w:rFonts w:ascii="Times New Roman" w:hAnsi="Times New Roman" w:cs="Times New Roman"/>
          <w:sz w:val="24"/>
          <w:szCs w:val="24"/>
          <w:lang w:val="en-US"/>
        </w:rPr>
        <w:t xml:space="preserve">negative </w:t>
      </w:r>
      <w:r w:rsidR="00A000E7" w:rsidRPr="00BB03FF">
        <w:rPr>
          <w:rFonts w:ascii="Times New Roman" w:hAnsi="Times New Roman" w:cs="Times New Roman"/>
          <w:sz w:val="24"/>
          <w:szCs w:val="24"/>
          <w:lang w:val="en-US"/>
        </w:rPr>
        <w:t>impact is identified</w:t>
      </w:r>
      <w:r w:rsidRPr="00BB03FF">
        <w:rPr>
          <w:rFonts w:ascii="Times New Roman" w:hAnsi="Times New Roman" w:cs="Times New Roman"/>
          <w:sz w:val="24"/>
          <w:szCs w:val="24"/>
          <w:lang w:val="en-US"/>
        </w:rPr>
        <w:t xml:space="preserve">), number of received </w:t>
      </w:r>
      <w:r w:rsidR="00A000E7" w:rsidRPr="00BB03FF">
        <w:rPr>
          <w:rFonts w:ascii="Times New Roman" w:hAnsi="Times New Roman" w:cs="Times New Roman"/>
          <w:sz w:val="24"/>
          <w:szCs w:val="24"/>
          <w:lang w:val="en-US"/>
        </w:rPr>
        <w:t xml:space="preserve">and reviewed </w:t>
      </w:r>
      <w:r w:rsidRPr="00BB03FF">
        <w:rPr>
          <w:rFonts w:ascii="Times New Roman" w:hAnsi="Times New Roman" w:cs="Times New Roman"/>
          <w:sz w:val="24"/>
          <w:szCs w:val="24"/>
          <w:lang w:val="en-US"/>
        </w:rPr>
        <w:t>complaints</w:t>
      </w:r>
      <w:r w:rsidR="00A000E7" w:rsidRPr="00BB03FF">
        <w:rPr>
          <w:rFonts w:ascii="Times New Roman" w:hAnsi="Times New Roman" w:cs="Times New Roman"/>
          <w:sz w:val="24"/>
          <w:szCs w:val="24"/>
          <w:lang w:val="en-US"/>
        </w:rPr>
        <w:t>,</w:t>
      </w:r>
      <w:r w:rsidRPr="00BB03FF">
        <w:rPr>
          <w:rFonts w:ascii="Times New Roman" w:hAnsi="Times New Roman" w:cs="Times New Roman"/>
          <w:sz w:val="24"/>
          <w:szCs w:val="24"/>
          <w:lang w:val="en-US"/>
        </w:rPr>
        <w:t xml:space="preserve"> etc.</w:t>
      </w:r>
      <w:r w:rsidR="007C1EEE" w:rsidRPr="00BB03FF">
        <w:rPr>
          <w:rFonts w:ascii="Times New Roman" w:hAnsi="Times New Roman" w:cs="Times New Roman"/>
          <w:sz w:val="24"/>
          <w:szCs w:val="24"/>
          <w:lang w:val="en-US"/>
        </w:rPr>
        <w:t xml:space="preserve"> Table </w:t>
      </w:r>
      <w:r w:rsidR="00C34597" w:rsidRPr="00BB03FF">
        <w:rPr>
          <w:rFonts w:ascii="Times New Roman" w:hAnsi="Times New Roman" w:cs="Times New Roman"/>
          <w:sz w:val="24"/>
          <w:szCs w:val="24"/>
          <w:lang w:val="en-US"/>
        </w:rPr>
        <w:t>3</w:t>
      </w:r>
      <w:r w:rsidR="007C1EEE" w:rsidRPr="00BB03FF">
        <w:rPr>
          <w:rFonts w:ascii="Times New Roman" w:hAnsi="Times New Roman" w:cs="Times New Roman"/>
          <w:sz w:val="24"/>
          <w:szCs w:val="24"/>
          <w:lang w:val="en-US"/>
        </w:rPr>
        <w:t xml:space="preserve"> presents the proposed approach to monitoring.</w:t>
      </w:r>
    </w:p>
    <w:p w:rsidR="00FB0DA3" w:rsidRDefault="00FB0DA3">
      <w:pPr>
        <w:widowControl/>
        <w:autoSpaceDE/>
        <w:autoSpaceDN/>
        <w:adjustRightInd/>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C1EEE" w:rsidRPr="00BB03FF" w:rsidRDefault="00BB3369" w:rsidP="007C1EEE">
      <w:pPr>
        <w:spacing w:line="276" w:lineRule="auto"/>
        <w:jc w:val="both"/>
        <w:rPr>
          <w:rFonts w:ascii="Times New Roman" w:hAnsi="Times New Roman" w:cs="Times New Roman"/>
          <w:b/>
          <w:sz w:val="24"/>
          <w:szCs w:val="24"/>
          <w:lang w:val="en-US"/>
        </w:rPr>
      </w:pPr>
      <w:r w:rsidRPr="00BB03FF">
        <w:rPr>
          <w:rFonts w:ascii="Times New Roman" w:hAnsi="Times New Roman" w:cs="Times New Roman"/>
          <w:b/>
          <w:sz w:val="24"/>
          <w:szCs w:val="24"/>
          <w:lang w:val="en-US"/>
        </w:rPr>
        <w:lastRenderedPageBreak/>
        <w:t xml:space="preserve">Table </w:t>
      </w:r>
      <w:r w:rsidR="00C34597" w:rsidRPr="00BB03FF">
        <w:rPr>
          <w:rFonts w:ascii="Times New Roman" w:hAnsi="Times New Roman" w:cs="Times New Roman"/>
          <w:b/>
          <w:sz w:val="24"/>
          <w:szCs w:val="24"/>
          <w:lang w:val="en-US"/>
        </w:rPr>
        <w:t>3</w:t>
      </w:r>
      <w:r w:rsidRPr="00BB03FF">
        <w:rPr>
          <w:rFonts w:ascii="Times New Roman" w:hAnsi="Times New Roman" w:cs="Times New Roman"/>
          <w:b/>
          <w:sz w:val="24"/>
          <w:szCs w:val="24"/>
          <w:lang w:val="en-US"/>
        </w:rPr>
        <w:t>:</w:t>
      </w:r>
      <w:r w:rsidR="007C1EEE" w:rsidRPr="00BB03FF">
        <w:rPr>
          <w:rFonts w:ascii="Times New Roman" w:hAnsi="Times New Roman" w:cs="Times New Roman"/>
          <w:b/>
          <w:sz w:val="24"/>
          <w:szCs w:val="24"/>
          <w:lang w:val="en-US"/>
        </w:rPr>
        <w:t xml:space="preserve"> </w:t>
      </w:r>
      <w:r w:rsidR="008D7E80" w:rsidRPr="00BB03FF">
        <w:rPr>
          <w:rFonts w:ascii="Times New Roman" w:hAnsi="Times New Roman" w:cs="Times New Roman"/>
          <w:b/>
          <w:sz w:val="24"/>
          <w:szCs w:val="24"/>
          <w:lang w:val="en-US"/>
        </w:rPr>
        <w:t>Principal Indicators of Monitoring and Evaluation</w:t>
      </w:r>
    </w:p>
    <w:tbl>
      <w:tblPr>
        <w:tblW w:w="8938" w:type="dxa"/>
        <w:tblInd w:w="-10" w:type="dxa"/>
        <w:tblLayout w:type="fixed"/>
        <w:tblLook w:val="0000" w:firstRow="0" w:lastRow="0" w:firstColumn="0" w:lastColumn="0" w:noHBand="0" w:noVBand="0"/>
      </w:tblPr>
      <w:tblGrid>
        <w:gridCol w:w="2368"/>
        <w:gridCol w:w="1710"/>
        <w:gridCol w:w="1980"/>
        <w:gridCol w:w="2880"/>
      </w:tblGrid>
      <w:tr w:rsidR="007C1EEE" w:rsidRPr="003514CB" w:rsidTr="00F7419E">
        <w:trPr>
          <w:tblHeader/>
        </w:trPr>
        <w:tc>
          <w:tcPr>
            <w:tcW w:w="2368" w:type="dxa"/>
            <w:tcBorders>
              <w:top w:val="single" w:sz="4" w:space="0" w:color="000000"/>
              <w:left w:val="single" w:sz="4" w:space="0" w:color="000000"/>
              <w:bottom w:val="single" w:sz="4" w:space="0" w:color="000000"/>
            </w:tcBorders>
            <w:shd w:val="clear" w:color="auto" w:fill="FFFFCC"/>
          </w:tcPr>
          <w:p w:rsidR="007C1EEE" w:rsidRPr="003514CB" w:rsidRDefault="00A000E7" w:rsidP="00A000E7">
            <w:pPr>
              <w:snapToGrid w:val="0"/>
              <w:spacing w:before="120" w:line="360" w:lineRule="auto"/>
              <w:jc w:val="center"/>
              <w:rPr>
                <w:rFonts w:ascii="Times New Roman" w:hAnsi="Times New Roman" w:cs="Times New Roman"/>
                <w:b/>
                <w:lang w:val="en-US"/>
              </w:rPr>
            </w:pPr>
            <w:r w:rsidRPr="003514CB">
              <w:rPr>
                <w:rFonts w:ascii="Times New Roman" w:hAnsi="Times New Roman" w:cs="Times New Roman"/>
                <w:b/>
                <w:lang w:val="en-US"/>
              </w:rPr>
              <w:t>Indicators</w:t>
            </w:r>
          </w:p>
        </w:tc>
        <w:tc>
          <w:tcPr>
            <w:tcW w:w="1710" w:type="dxa"/>
            <w:tcBorders>
              <w:top w:val="single" w:sz="4" w:space="0" w:color="000000"/>
              <w:left w:val="single" w:sz="4" w:space="0" w:color="000000"/>
              <w:bottom w:val="single" w:sz="4" w:space="0" w:color="000000"/>
            </w:tcBorders>
            <w:shd w:val="clear" w:color="auto" w:fill="FFFFCC"/>
          </w:tcPr>
          <w:p w:rsidR="007C1EEE" w:rsidRPr="003514CB" w:rsidRDefault="00A000E7" w:rsidP="00A000E7">
            <w:pPr>
              <w:snapToGrid w:val="0"/>
              <w:spacing w:before="120" w:line="360" w:lineRule="auto"/>
              <w:jc w:val="center"/>
              <w:rPr>
                <w:rFonts w:ascii="Times New Roman" w:hAnsi="Times New Roman" w:cs="Times New Roman"/>
                <w:b/>
                <w:lang w:val="en-US"/>
              </w:rPr>
            </w:pPr>
            <w:r w:rsidRPr="003514CB">
              <w:rPr>
                <w:rFonts w:ascii="Times New Roman" w:hAnsi="Times New Roman" w:cs="Times New Roman"/>
                <w:b/>
                <w:lang w:val="en-US"/>
              </w:rPr>
              <w:t>Objective</w:t>
            </w:r>
          </w:p>
        </w:tc>
        <w:tc>
          <w:tcPr>
            <w:tcW w:w="1980" w:type="dxa"/>
            <w:tcBorders>
              <w:top w:val="single" w:sz="4" w:space="0" w:color="000000"/>
              <w:left w:val="single" w:sz="4" w:space="0" w:color="000000"/>
              <w:bottom w:val="single" w:sz="4" w:space="0" w:color="000000"/>
            </w:tcBorders>
            <w:shd w:val="clear" w:color="auto" w:fill="FFFFCC"/>
          </w:tcPr>
          <w:p w:rsidR="007C1EEE" w:rsidRPr="003514CB" w:rsidRDefault="008D7E80" w:rsidP="00A000E7">
            <w:pPr>
              <w:snapToGrid w:val="0"/>
              <w:spacing w:before="120" w:line="360" w:lineRule="auto"/>
              <w:jc w:val="center"/>
              <w:rPr>
                <w:rFonts w:ascii="Times New Roman" w:hAnsi="Times New Roman" w:cs="Times New Roman"/>
                <w:b/>
                <w:lang w:val="en-US"/>
              </w:rPr>
            </w:pPr>
            <w:r w:rsidRPr="003514CB">
              <w:rPr>
                <w:rFonts w:ascii="Times New Roman" w:hAnsi="Times New Roman" w:cs="Times New Roman"/>
                <w:b/>
                <w:lang w:val="en-US"/>
              </w:rPr>
              <w:t>Meaning</w:t>
            </w:r>
          </w:p>
        </w:tc>
        <w:tc>
          <w:tcPr>
            <w:tcW w:w="2880" w:type="dxa"/>
            <w:tcBorders>
              <w:top w:val="single" w:sz="4" w:space="0" w:color="000000"/>
              <w:left w:val="single" w:sz="4" w:space="0" w:color="000000"/>
              <w:bottom w:val="single" w:sz="4" w:space="0" w:color="000000"/>
              <w:right w:val="single" w:sz="4" w:space="0" w:color="000000"/>
            </w:tcBorders>
            <w:shd w:val="clear" w:color="auto" w:fill="FFFFCC"/>
          </w:tcPr>
          <w:p w:rsidR="007C1EEE" w:rsidRPr="003514CB" w:rsidRDefault="00A000E7" w:rsidP="00A000E7">
            <w:pPr>
              <w:snapToGrid w:val="0"/>
              <w:spacing w:before="120" w:line="360" w:lineRule="auto"/>
              <w:jc w:val="center"/>
              <w:rPr>
                <w:rFonts w:ascii="Times New Roman" w:hAnsi="Times New Roman" w:cs="Times New Roman"/>
                <w:b/>
                <w:lang w:val="en-US"/>
              </w:rPr>
            </w:pPr>
            <w:r w:rsidRPr="003514CB">
              <w:rPr>
                <w:rFonts w:ascii="Times New Roman" w:hAnsi="Times New Roman" w:cs="Times New Roman"/>
                <w:b/>
                <w:lang w:val="en-US"/>
              </w:rPr>
              <w:t>Methodology</w:t>
            </w:r>
          </w:p>
        </w:tc>
      </w:tr>
      <w:tr w:rsidR="007C1EEE" w:rsidRPr="000608F3" w:rsidTr="00F7419E">
        <w:tc>
          <w:tcPr>
            <w:tcW w:w="2368" w:type="dxa"/>
            <w:tcBorders>
              <w:top w:val="single" w:sz="4" w:space="0" w:color="000000"/>
              <w:left w:val="single" w:sz="4" w:space="0" w:color="000000"/>
              <w:bottom w:val="single" w:sz="4" w:space="0" w:color="000000"/>
            </w:tcBorders>
            <w:shd w:val="clear" w:color="auto" w:fill="auto"/>
          </w:tcPr>
          <w:p w:rsidR="007C1EEE" w:rsidRPr="003514CB" w:rsidRDefault="00A000E7" w:rsidP="00542771">
            <w:pPr>
              <w:snapToGrid w:val="0"/>
              <w:rPr>
                <w:rFonts w:ascii="Times New Roman" w:hAnsi="Times New Roman" w:cs="Times New Roman"/>
                <w:lang w:val="en-US"/>
              </w:rPr>
            </w:pPr>
            <w:r w:rsidRPr="003514CB">
              <w:rPr>
                <w:rFonts w:ascii="Times New Roman" w:hAnsi="Times New Roman" w:cs="Times New Roman"/>
                <w:lang w:val="en-US"/>
              </w:rPr>
              <w:t xml:space="preserve">Planned activities </w:t>
            </w:r>
            <w:r w:rsidR="00E735E7" w:rsidRPr="003514CB">
              <w:rPr>
                <w:rFonts w:ascii="Times New Roman" w:hAnsi="Times New Roman" w:cs="Times New Roman"/>
                <w:lang w:val="en-US"/>
              </w:rPr>
              <w:t>have been</w:t>
            </w:r>
            <w:r w:rsidRPr="003514CB">
              <w:rPr>
                <w:rFonts w:ascii="Times New Roman" w:hAnsi="Times New Roman" w:cs="Times New Roman"/>
                <w:lang w:val="en-US"/>
              </w:rPr>
              <w:t xml:space="preserve"> implemented and measures taken </w:t>
            </w:r>
          </w:p>
        </w:tc>
        <w:tc>
          <w:tcPr>
            <w:tcW w:w="1710" w:type="dxa"/>
            <w:tcBorders>
              <w:top w:val="single" w:sz="4" w:space="0" w:color="000000"/>
              <w:left w:val="single" w:sz="4" w:space="0" w:color="000000"/>
              <w:bottom w:val="single" w:sz="4" w:space="0" w:color="000000"/>
            </w:tcBorders>
            <w:shd w:val="clear" w:color="auto" w:fill="auto"/>
          </w:tcPr>
          <w:p w:rsidR="007C1EEE" w:rsidRPr="003514CB" w:rsidRDefault="00A000E7" w:rsidP="00542771">
            <w:pPr>
              <w:snapToGrid w:val="0"/>
              <w:rPr>
                <w:rFonts w:ascii="Times New Roman" w:hAnsi="Times New Roman" w:cs="Times New Roman"/>
                <w:lang w:val="en-US"/>
              </w:rPr>
            </w:pPr>
            <w:r w:rsidRPr="003514CB">
              <w:rPr>
                <w:rFonts w:ascii="Times New Roman" w:hAnsi="Times New Roman" w:cs="Times New Roman"/>
                <w:lang w:val="en-US"/>
              </w:rPr>
              <w:t>Full completion</w:t>
            </w:r>
          </w:p>
        </w:tc>
        <w:tc>
          <w:tcPr>
            <w:tcW w:w="1980" w:type="dxa"/>
            <w:tcBorders>
              <w:top w:val="single" w:sz="4" w:space="0" w:color="000000"/>
              <w:left w:val="single" w:sz="4" w:space="0" w:color="000000"/>
              <w:bottom w:val="single" w:sz="4" w:space="0" w:color="000000"/>
            </w:tcBorders>
            <w:shd w:val="clear" w:color="auto" w:fill="auto"/>
          </w:tcPr>
          <w:p w:rsidR="007C1EEE" w:rsidRPr="003514CB" w:rsidRDefault="00A000E7" w:rsidP="00542771">
            <w:pPr>
              <w:snapToGrid w:val="0"/>
              <w:rPr>
                <w:rFonts w:ascii="Times New Roman" w:hAnsi="Times New Roman" w:cs="Times New Roman"/>
                <w:lang w:val="en-US"/>
              </w:rPr>
            </w:pPr>
            <w:r w:rsidRPr="003514CB">
              <w:rPr>
                <w:rFonts w:ascii="Times New Roman" w:hAnsi="Times New Roman" w:cs="Times New Roman"/>
                <w:lang w:val="en-US"/>
              </w:rPr>
              <w:t xml:space="preserve">Yes/No or </w:t>
            </w:r>
            <w:r w:rsidR="00E735E7" w:rsidRPr="003514CB">
              <w:rPr>
                <w:rFonts w:ascii="Times New Roman" w:hAnsi="Times New Roman" w:cs="Times New Roman"/>
                <w:lang w:val="en-US"/>
              </w:rPr>
              <w:t xml:space="preserve">percent of </w:t>
            </w:r>
            <w:r w:rsidRPr="003514CB">
              <w:rPr>
                <w:rFonts w:ascii="Times New Roman" w:hAnsi="Times New Roman" w:cs="Times New Roman"/>
                <w:lang w:val="en-US"/>
              </w:rPr>
              <w:t>the level of implementation of each activity</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7C1EEE" w:rsidRPr="003514CB" w:rsidRDefault="00A000E7" w:rsidP="00542771">
            <w:pPr>
              <w:snapToGrid w:val="0"/>
              <w:rPr>
                <w:rFonts w:ascii="Times New Roman" w:hAnsi="Times New Roman" w:cs="Times New Roman"/>
                <w:lang w:val="en-US"/>
              </w:rPr>
            </w:pPr>
            <w:r w:rsidRPr="003514CB">
              <w:rPr>
                <w:rFonts w:ascii="Times New Roman" w:hAnsi="Times New Roman" w:cs="Times New Roman"/>
                <w:lang w:val="en-US"/>
              </w:rPr>
              <w:t>Regular (quarterly) evaluation of the Program prepared with the participation of</w:t>
            </w:r>
            <w:r w:rsidR="00C041C1" w:rsidRPr="003514CB">
              <w:rPr>
                <w:rFonts w:ascii="Times New Roman" w:hAnsi="Times New Roman" w:cs="Times New Roman"/>
                <w:lang w:val="en-US"/>
              </w:rPr>
              <w:t xml:space="preserve"> indigenous people</w:t>
            </w:r>
            <w:r w:rsidRPr="003514CB">
              <w:rPr>
                <w:rFonts w:ascii="Times New Roman" w:hAnsi="Times New Roman" w:cs="Times New Roman"/>
                <w:lang w:val="en-US"/>
              </w:rPr>
              <w:t xml:space="preserve"> representatives </w:t>
            </w:r>
          </w:p>
        </w:tc>
      </w:tr>
      <w:tr w:rsidR="007C1EEE" w:rsidRPr="000608F3" w:rsidTr="00F7419E">
        <w:tc>
          <w:tcPr>
            <w:tcW w:w="2368" w:type="dxa"/>
            <w:tcBorders>
              <w:top w:val="single" w:sz="4" w:space="0" w:color="000000"/>
              <w:left w:val="single" w:sz="4" w:space="0" w:color="000000"/>
              <w:bottom w:val="single" w:sz="4" w:space="0" w:color="000000"/>
            </w:tcBorders>
            <w:shd w:val="clear" w:color="auto" w:fill="auto"/>
          </w:tcPr>
          <w:p w:rsidR="00A000E7" w:rsidRPr="003514CB" w:rsidRDefault="00A000E7" w:rsidP="00542771">
            <w:pPr>
              <w:snapToGrid w:val="0"/>
              <w:rPr>
                <w:rFonts w:ascii="Times New Roman" w:hAnsi="Times New Roman" w:cs="Times New Roman"/>
                <w:lang w:val="en-US"/>
              </w:rPr>
            </w:pPr>
            <w:r w:rsidRPr="003514CB">
              <w:rPr>
                <w:rFonts w:ascii="Times New Roman" w:hAnsi="Times New Roman" w:cs="Times New Roman"/>
                <w:lang w:val="en-US"/>
              </w:rPr>
              <w:t>Proportion of the population</w:t>
            </w:r>
            <w:r w:rsidR="00C041C1" w:rsidRPr="003514CB">
              <w:rPr>
                <w:rFonts w:ascii="Times New Roman" w:hAnsi="Times New Roman" w:cs="Times New Roman"/>
                <w:lang w:val="en-US"/>
              </w:rPr>
              <w:t xml:space="preserve"> affected by</w:t>
            </w:r>
            <w:r w:rsidRPr="003514CB">
              <w:rPr>
                <w:rFonts w:ascii="Times New Roman" w:hAnsi="Times New Roman" w:cs="Times New Roman"/>
                <w:lang w:val="en-US"/>
              </w:rPr>
              <w:t xml:space="preserve"> information and media events </w:t>
            </w:r>
          </w:p>
        </w:tc>
        <w:tc>
          <w:tcPr>
            <w:tcW w:w="1710" w:type="dxa"/>
            <w:tcBorders>
              <w:top w:val="single" w:sz="4" w:space="0" w:color="000000"/>
              <w:left w:val="single" w:sz="4" w:space="0" w:color="000000"/>
              <w:bottom w:val="single" w:sz="4" w:space="0" w:color="000000"/>
            </w:tcBorders>
            <w:shd w:val="clear" w:color="auto" w:fill="auto"/>
          </w:tcPr>
          <w:p w:rsidR="00A000E7" w:rsidRPr="003514CB" w:rsidRDefault="00C041C1" w:rsidP="00542771">
            <w:pPr>
              <w:snapToGrid w:val="0"/>
              <w:rPr>
                <w:rFonts w:ascii="Times New Roman" w:hAnsi="Times New Roman" w:cs="Times New Roman"/>
                <w:lang w:val="en-US"/>
              </w:rPr>
            </w:pPr>
            <w:r w:rsidRPr="003514CB">
              <w:rPr>
                <w:rFonts w:ascii="Times New Roman" w:hAnsi="Times New Roman" w:cs="Times New Roman"/>
                <w:lang w:val="en-US"/>
              </w:rPr>
              <w:t>A</w:t>
            </w:r>
            <w:r w:rsidR="00A000E7" w:rsidRPr="003514CB">
              <w:rPr>
                <w:rFonts w:ascii="Times New Roman" w:hAnsi="Times New Roman" w:cs="Times New Roman"/>
                <w:lang w:val="en-US"/>
              </w:rPr>
              <w:t xml:space="preserve"> fixed percentage of the population</w:t>
            </w:r>
            <w:r w:rsidRPr="003514CB">
              <w:rPr>
                <w:rFonts w:ascii="Times New Roman" w:hAnsi="Times New Roman" w:cs="Times New Roman"/>
                <w:lang w:val="en-US"/>
              </w:rPr>
              <w:t xml:space="preserve">, </w:t>
            </w:r>
            <w:r w:rsidR="00A000E7" w:rsidRPr="003514CB">
              <w:rPr>
                <w:rFonts w:ascii="Times New Roman" w:hAnsi="Times New Roman" w:cs="Times New Roman"/>
                <w:lang w:val="en-US"/>
              </w:rPr>
              <w:t>predetermined</w:t>
            </w:r>
          </w:p>
        </w:tc>
        <w:tc>
          <w:tcPr>
            <w:tcW w:w="1980" w:type="dxa"/>
            <w:tcBorders>
              <w:top w:val="single" w:sz="4" w:space="0" w:color="000000"/>
              <w:left w:val="single" w:sz="4" w:space="0" w:color="000000"/>
              <w:bottom w:val="single" w:sz="4" w:space="0" w:color="000000"/>
            </w:tcBorders>
            <w:shd w:val="clear" w:color="auto" w:fill="auto"/>
          </w:tcPr>
          <w:p w:rsidR="007C1EEE" w:rsidRPr="003514CB" w:rsidRDefault="00C041C1" w:rsidP="00542771">
            <w:pPr>
              <w:snapToGrid w:val="0"/>
              <w:rPr>
                <w:rFonts w:ascii="Times New Roman" w:hAnsi="Times New Roman" w:cs="Times New Roman"/>
                <w:lang w:val="en-US"/>
              </w:rPr>
            </w:pPr>
            <w:r w:rsidRPr="003514CB">
              <w:rPr>
                <w:rFonts w:ascii="Times New Roman" w:hAnsi="Times New Roman" w:cs="Times New Roman"/>
                <w:lang w:val="en-US"/>
              </w:rPr>
              <w:t>Percentage (approximately</w:t>
            </w:r>
            <w:r w:rsidR="00A000E7" w:rsidRPr="003514CB">
              <w:rPr>
                <w:rFonts w:ascii="Times New Roman" w:hAnsi="Times New Roman" w:cs="Times New Roman"/>
                <w:lang w:val="en-US"/>
              </w:rPr>
              <w: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A000E7" w:rsidRPr="003514CB" w:rsidRDefault="00A000E7" w:rsidP="00542771">
            <w:pPr>
              <w:snapToGrid w:val="0"/>
              <w:rPr>
                <w:rFonts w:ascii="Times New Roman" w:hAnsi="Times New Roman" w:cs="Times New Roman"/>
                <w:lang w:val="en-US"/>
              </w:rPr>
            </w:pPr>
            <w:r w:rsidRPr="003514CB">
              <w:rPr>
                <w:rFonts w:ascii="Times New Roman" w:hAnsi="Times New Roman" w:cs="Times New Roman"/>
                <w:lang w:val="en-US"/>
              </w:rPr>
              <w:t xml:space="preserve">Regular (quarterly) assessment on the basis of </w:t>
            </w:r>
            <w:r w:rsidR="00C041C1" w:rsidRPr="003514CB">
              <w:rPr>
                <w:rFonts w:ascii="Times New Roman" w:hAnsi="Times New Roman" w:cs="Times New Roman"/>
                <w:lang w:val="en-US"/>
              </w:rPr>
              <w:t xml:space="preserve">the </w:t>
            </w:r>
            <w:r w:rsidRPr="003514CB">
              <w:rPr>
                <w:rFonts w:ascii="Times New Roman" w:hAnsi="Times New Roman" w:cs="Times New Roman"/>
                <w:lang w:val="en-US"/>
              </w:rPr>
              <w:t>data on the number of text messages, TV and radio audience, personal meetings</w:t>
            </w:r>
          </w:p>
        </w:tc>
      </w:tr>
      <w:tr w:rsidR="007C1EEE" w:rsidRPr="000608F3" w:rsidTr="00F7419E">
        <w:tc>
          <w:tcPr>
            <w:tcW w:w="2368" w:type="dxa"/>
            <w:tcBorders>
              <w:top w:val="single" w:sz="4" w:space="0" w:color="000000"/>
              <w:left w:val="single" w:sz="4" w:space="0" w:color="000000"/>
              <w:bottom w:val="single" w:sz="4" w:space="0" w:color="000000"/>
            </w:tcBorders>
            <w:shd w:val="clear" w:color="auto" w:fill="auto"/>
          </w:tcPr>
          <w:p w:rsidR="007C1EEE" w:rsidRPr="003514CB" w:rsidRDefault="00C041C1" w:rsidP="00542771">
            <w:pPr>
              <w:spacing w:line="276" w:lineRule="auto"/>
              <w:rPr>
                <w:rFonts w:ascii="Times New Roman" w:hAnsi="Times New Roman" w:cs="Times New Roman"/>
                <w:lang w:val="en-US"/>
              </w:rPr>
            </w:pPr>
            <w:r w:rsidRPr="003514CB">
              <w:rPr>
                <w:rFonts w:ascii="Times New Roman" w:hAnsi="Times New Roman" w:cs="Times New Roman"/>
                <w:lang w:val="en-US"/>
              </w:rPr>
              <w:t>A</w:t>
            </w:r>
            <w:r w:rsidR="00A000E7" w:rsidRPr="003514CB">
              <w:rPr>
                <w:rFonts w:ascii="Times New Roman" w:hAnsi="Times New Roman" w:cs="Times New Roman"/>
                <w:lang w:val="en-US"/>
              </w:rPr>
              <w:t xml:space="preserve">ctual negative impact </w:t>
            </w:r>
          </w:p>
        </w:tc>
        <w:tc>
          <w:tcPr>
            <w:tcW w:w="1710" w:type="dxa"/>
            <w:tcBorders>
              <w:top w:val="single" w:sz="4" w:space="0" w:color="000000"/>
              <w:left w:val="single" w:sz="4" w:space="0" w:color="000000"/>
              <w:bottom w:val="single" w:sz="4" w:space="0" w:color="000000"/>
            </w:tcBorders>
            <w:shd w:val="clear" w:color="auto" w:fill="auto"/>
          </w:tcPr>
          <w:p w:rsidR="00A000E7" w:rsidRPr="003514CB" w:rsidRDefault="00A000E7" w:rsidP="00542771">
            <w:pPr>
              <w:spacing w:line="276" w:lineRule="auto"/>
              <w:rPr>
                <w:rFonts w:ascii="Times New Roman" w:hAnsi="Times New Roman" w:cs="Times New Roman"/>
                <w:lang w:val="en-US"/>
              </w:rPr>
            </w:pPr>
            <w:r w:rsidRPr="003514CB">
              <w:rPr>
                <w:rFonts w:ascii="Times New Roman" w:hAnsi="Times New Roman" w:cs="Times New Roman"/>
                <w:lang w:val="en-US"/>
              </w:rPr>
              <w:t xml:space="preserve">0 (zero) </w:t>
            </w:r>
          </w:p>
          <w:p w:rsidR="00A000E7" w:rsidRPr="003514CB" w:rsidRDefault="00A000E7" w:rsidP="00542771">
            <w:pPr>
              <w:snapToGrid w:val="0"/>
              <w:rPr>
                <w:rFonts w:ascii="Times New Roman" w:hAnsi="Times New Roman" w:cs="Times New Roman"/>
                <w:lang w:val="en-US"/>
              </w:rPr>
            </w:pPr>
          </w:p>
        </w:tc>
        <w:tc>
          <w:tcPr>
            <w:tcW w:w="1980" w:type="dxa"/>
            <w:tcBorders>
              <w:top w:val="single" w:sz="4" w:space="0" w:color="000000"/>
              <w:left w:val="single" w:sz="4" w:space="0" w:color="000000"/>
              <w:bottom w:val="single" w:sz="4" w:space="0" w:color="000000"/>
            </w:tcBorders>
            <w:shd w:val="clear" w:color="auto" w:fill="auto"/>
          </w:tcPr>
          <w:p w:rsidR="00A000E7" w:rsidRPr="003514CB" w:rsidRDefault="0038789F" w:rsidP="00542771">
            <w:pPr>
              <w:snapToGrid w:val="0"/>
              <w:rPr>
                <w:rFonts w:ascii="Times New Roman" w:hAnsi="Times New Roman" w:cs="Times New Roman"/>
                <w:lang w:val="en-US"/>
              </w:rPr>
            </w:pPr>
            <w:r w:rsidRPr="003514CB">
              <w:rPr>
                <w:rFonts w:ascii="Times New Roman" w:hAnsi="Times New Roman" w:cs="Times New Roman"/>
                <w:lang w:val="en-US"/>
              </w:rPr>
              <w:t>A</w:t>
            </w:r>
            <w:r w:rsidR="00A000E7" w:rsidRPr="003514CB">
              <w:rPr>
                <w:rFonts w:ascii="Times New Roman" w:hAnsi="Times New Roman" w:cs="Times New Roman"/>
                <w:lang w:val="en-US"/>
              </w:rPr>
              <w:t>mount</w:t>
            </w:r>
            <w:r w:rsidRPr="003514CB">
              <w:rPr>
                <w:rFonts w:ascii="Times New Roman" w:hAnsi="Times New Roman" w:cs="Times New Roman"/>
                <w:lang w:val="en-US"/>
              </w:rPr>
              <w:t xml:space="preserve"> in rubles</w:t>
            </w:r>
            <w:r w:rsidR="00A000E7" w:rsidRPr="003514CB">
              <w:rPr>
                <w:rFonts w:ascii="Times New Roman" w:hAnsi="Times New Roman" w:cs="Times New Roman"/>
                <w:lang w:val="en-US"/>
              </w:rPr>
              <w:t xml:space="preserve"> or value in physical terms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A000E7" w:rsidRPr="003514CB" w:rsidRDefault="0038789F" w:rsidP="00542771">
            <w:pPr>
              <w:snapToGrid w:val="0"/>
              <w:rPr>
                <w:rFonts w:ascii="Times New Roman" w:hAnsi="Times New Roman" w:cs="Times New Roman"/>
                <w:lang w:val="en-US"/>
              </w:rPr>
            </w:pPr>
            <w:r w:rsidRPr="003514CB">
              <w:rPr>
                <w:rFonts w:ascii="Times New Roman" w:hAnsi="Times New Roman" w:cs="Times New Roman"/>
                <w:lang w:val="en-US"/>
              </w:rPr>
              <w:t>R</w:t>
            </w:r>
            <w:r w:rsidR="00A000E7" w:rsidRPr="003514CB">
              <w:rPr>
                <w:rFonts w:ascii="Times New Roman" w:hAnsi="Times New Roman" w:cs="Times New Roman"/>
                <w:lang w:val="en-US"/>
              </w:rPr>
              <w:t xml:space="preserve">eports the measures taken prepared with the participation of </w:t>
            </w:r>
            <w:r w:rsidRPr="003514CB">
              <w:rPr>
                <w:rFonts w:ascii="Times New Roman" w:hAnsi="Times New Roman" w:cs="Times New Roman"/>
                <w:lang w:val="en-US"/>
              </w:rPr>
              <w:t xml:space="preserve">indigenous people </w:t>
            </w:r>
            <w:r w:rsidR="00A000E7" w:rsidRPr="003514CB">
              <w:rPr>
                <w:rFonts w:ascii="Times New Roman" w:hAnsi="Times New Roman" w:cs="Times New Roman"/>
                <w:lang w:val="en-US"/>
              </w:rPr>
              <w:t xml:space="preserve">representatives </w:t>
            </w:r>
          </w:p>
        </w:tc>
      </w:tr>
      <w:tr w:rsidR="007C1EEE" w:rsidRPr="000608F3" w:rsidTr="00F7419E">
        <w:tc>
          <w:tcPr>
            <w:tcW w:w="2368" w:type="dxa"/>
            <w:tcBorders>
              <w:top w:val="single" w:sz="4" w:space="0" w:color="000000"/>
              <w:left w:val="single" w:sz="4" w:space="0" w:color="000000"/>
              <w:bottom w:val="single" w:sz="4" w:space="0" w:color="000000"/>
            </w:tcBorders>
            <w:shd w:val="clear" w:color="auto" w:fill="auto"/>
          </w:tcPr>
          <w:p w:rsidR="007C1EEE" w:rsidRPr="003514CB" w:rsidRDefault="00A000E7" w:rsidP="00542771">
            <w:pPr>
              <w:spacing w:line="276" w:lineRule="auto"/>
              <w:rPr>
                <w:rFonts w:ascii="Times New Roman" w:hAnsi="Times New Roman" w:cs="Times New Roman"/>
                <w:lang w:val="en-US"/>
              </w:rPr>
            </w:pPr>
            <w:r w:rsidRPr="003514CB">
              <w:rPr>
                <w:rFonts w:ascii="Times New Roman" w:hAnsi="Times New Roman" w:cs="Times New Roman"/>
                <w:lang w:val="en-US"/>
              </w:rPr>
              <w:t>Number of received/</w:t>
            </w:r>
            <w:r w:rsidR="0038789F" w:rsidRPr="003514CB">
              <w:rPr>
                <w:rFonts w:ascii="Times New Roman" w:hAnsi="Times New Roman" w:cs="Times New Roman"/>
                <w:lang w:val="en-US"/>
              </w:rPr>
              <w:t>reviewed</w:t>
            </w:r>
            <w:r w:rsidRPr="003514CB">
              <w:rPr>
                <w:rFonts w:ascii="Times New Roman" w:hAnsi="Times New Roman" w:cs="Times New Roman"/>
                <w:lang w:val="en-US"/>
              </w:rPr>
              <w:t xml:space="preserve"> (settled) claims </w:t>
            </w:r>
          </w:p>
        </w:tc>
        <w:tc>
          <w:tcPr>
            <w:tcW w:w="1710" w:type="dxa"/>
            <w:tcBorders>
              <w:top w:val="single" w:sz="4" w:space="0" w:color="000000"/>
              <w:left w:val="single" w:sz="4" w:space="0" w:color="000000"/>
              <w:bottom w:val="single" w:sz="4" w:space="0" w:color="000000"/>
            </w:tcBorders>
            <w:shd w:val="clear" w:color="auto" w:fill="auto"/>
          </w:tcPr>
          <w:p w:rsidR="00F26094" w:rsidRPr="003514CB" w:rsidRDefault="00F26094" w:rsidP="00542771">
            <w:pPr>
              <w:snapToGrid w:val="0"/>
              <w:rPr>
                <w:rFonts w:ascii="Times New Roman" w:hAnsi="Times New Roman" w:cs="Times New Roman"/>
                <w:lang w:val="en-US"/>
              </w:rPr>
            </w:pPr>
            <w:r w:rsidRPr="003514CB">
              <w:rPr>
                <w:rFonts w:ascii="Times New Roman" w:hAnsi="Times New Roman" w:cs="Times New Roman"/>
                <w:lang w:val="en-US"/>
              </w:rPr>
              <w:t>1 (100% )</w:t>
            </w:r>
          </w:p>
        </w:tc>
        <w:tc>
          <w:tcPr>
            <w:tcW w:w="1980" w:type="dxa"/>
            <w:tcBorders>
              <w:top w:val="single" w:sz="4" w:space="0" w:color="000000"/>
              <w:left w:val="single" w:sz="4" w:space="0" w:color="000000"/>
              <w:bottom w:val="single" w:sz="4" w:space="0" w:color="000000"/>
            </w:tcBorders>
            <w:shd w:val="clear" w:color="auto" w:fill="auto"/>
          </w:tcPr>
          <w:p w:rsidR="00F26094" w:rsidRPr="003514CB" w:rsidRDefault="0038789F" w:rsidP="00542771">
            <w:pPr>
              <w:snapToGrid w:val="0"/>
              <w:rPr>
                <w:rFonts w:ascii="Times New Roman" w:hAnsi="Times New Roman" w:cs="Times New Roman"/>
                <w:lang w:val="en-US"/>
              </w:rPr>
            </w:pPr>
            <w:r w:rsidRPr="003514CB">
              <w:rPr>
                <w:rFonts w:ascii="Times New Roman" w:hAnsi="Times New Roman" w:cs="Times New Roman"/>
                <w:lang w:val="en-US"/>
              </w:rPr>
              <w:t>Ration</w:t>
            </w:r>
            <w:r w:rsidR="00F26094" w:rsidRPr="003514CB">
              <w:rPr>
                <w:rFonts w:ascii="Times New Roman" w:hAnsi="Times New Roman" w:cs="Times New Roman"/>
                <w:lang w:val="en-US"/>
              </w:rPr>
              <w:t xml:space="preserve"> </w:t>
            </w:r>
          </w:p>
          <w:p w:rsidR="00F26094" w:rsidRPr="003514CB" w:rsidRDefault="00F26094" w:rsidP="00542771">
            <w:pPr>
              <w:snapToGrid w:val="0"/>
              <w:rPr>
                <w:rFonts w:ascii="Times New Roman" w:hAnsi="Times New Roman" w:cs="Times New Roman"/>
                <w:lang w:val="en-US"/>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A000E7" w:rsidRPr="003514CB" w:rsidRDefault="00F26094" w:rsidP="00542771">
            <w:pPr>
              <w:snapToGrid w:val="0"/>
              <w:rPr>
                <w:rFonts w:ascii="Times New Roman" w:hAnsi="Times New Roman" w:cs="Times New Roman"/>
                <w:lang w:val="en-US"/>
              </w:rPr>
            </w:pPr>
            <w:r w:rsidRPr="003514CB">
              <w:rPr>
                <w:rFonts w:ascii="Times New Roman" w:hAnsi="Times New Roman" w:cs="Times New Roman"/>
                <w:lang w:val="en-US"/>
              </w:rPr>
              <w:t>Regist</w:t>
            </w:r>
            <w:r w:rsidR="0038789F" w:rsidRPr="003514CB">
              <w:rPr>
                <w:rFonts w:ascii="Times New Roman" w:hAnsi="Times New Roman" w:cs="Times New Roman"/>
                <w:lang w:val="en-US"/>
              </w:rPr>
              <w:t xml:space="preserve">ration of </w:t>
            </w:r>
            <w:r w:rsidRPr="003514CB">
              <w:rPr>
                <w:rFonts w:ascii="Times New Roman" w:hAnsi="Times New Roman" w:cs="Times New Roman"/>
                <w:lang w:val="en-US"/>
              </w:rPr>
              <w:t>complaints.</w:t>
            </w:r>
            <w:r w:rsidR="0038789F" w:rsidRPr="003514CB">
              <w:rPr>
                <w:rFonts w:ascii="Times New Roman" w:hAnsi="Times New Roman" w:cs="Times New Roman"/>
                <w:lang w:val="en-US"/>
              </w:rPr>
              <w:t xml:space="preserve"> Reports on </w:t>
            </w:r>
            <w:r w:rsidR="00A000E7" w:rsidRPr="003514CB">
              <w:rPr>
                <w:rFonts w:ascii="Times New Roman" w:hAnsi="Times New Roman" w:cs="Times New Roman"/>
                <w:lang w:val="en-US"/>
              </w:rPr>
              <w:t xml:space="preserve">complaints </w:t>
            </w:r>
            <w:r w:rsidR="0038789F" w:rsidRPr="003514CB">
              <w:rPr>
                <w:rFonts w:ascii="Times New Roman" w:hAnsi="Times New Roman" w:cs="Times New Roman"/>
                <w:lang w:val="en-US"/>
              </w:rPr>
              <w:t>review</w:t>
            </w:r>
            <w:r w:rsidR="00A000E7" w:rsidRPr="003514CB">
              <w:rPr>
                <w:rFonts w:ascii="Times New Roman" w:hAnsi="Times New Roman" w:cs="Times New Roman"/>
                <w:lang w:val="en-US"/>
              </w:rPr>
              <w:t xml:space="preserve"> prepared with the participation of </w:t>
            </w:r>
            <w:r w:rsidR="0038789F" w:rsidRPr="003514CB">
              <w:rPr>
                <w:rFonts w:ascii="Times New Roman" w:hAnsi="Times New Roman" w:cs="Times New Roman"/>
                <w:lang w:val="en-US"/>
              </w:rPr>
              <w:t xml:space="preserve">indigenous people </w:t>
            </w:r>
            <w:r w:rsidR="00A000E7" w:rsidRPr="003514CB">
              <w:rPr>
                <w:rFonts w:ascii="Times New Roman" w:hAnsi="Times New Roman" w:cs="Times New Roman"/>
                <w:lang w:val="en-US"/>
              </w:rPr>
              <w:t xml:space="preserve">representatives </w:t>
            </w:r>
          </w:p>
        </w:tc>
      </w:tr>
    </w:tbl>
    <w:p w:rsidR="007C1EEE" w:rsidRPr="00BB03FF" w:rsidRDefault="007C1EEE" w:rsidP="007C1EEE">
      <w:pPr>
        <w:spacing w:line="276" w:lineRule="auto"/>
        <w:jc w:val="both"/>
        <w:rPr>
          <w:rFonts w:ascii="Times New Roman" w:hAnsi="Times New Roman" w:cs="Times New Roman"/>
          <w:sz w:val="24"/>
          <w:szCs w:val="24"/>
          <w:lang w:val="en-US"/>
        </w:rPr>
      </w:pPr>
    </w:p>
    <w:p w:rsidR="008D7E80" w:rsidRPr="00BB03FF" w:rsidRDefault="008D7E80" w:rsidP="008D7E80">
      <w:pPr>
        <w:spacing w:before="12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Monitoring activities will be based on the data collected as part of social assessment and include reports prepared at the end of half-year periods of Project implementation (i.e. until June 30 and December 31 of each year of implementation). Monitoring results will be shared with the representatives of the indigenous people and will subsequently be published in open access sources.</w:t>
      </w:r>
    </w:p>
    <w:p w:rsidR="008E688B" w:rsidRPr="00BB03FF" w:rsidRDefault="008E688B" w:rsidP="008D7E80">
      <w:pPr>
        <w:spacing w:before="120" w:line="360" w:lineRule="auto"/>
        <w:jc w:val="both"/>
        <w:rPr>
          <w:rFonts w:ascii="Times New Roman" w:hAnsi="Times New Roman" w:cs="Times New Roman"/>
          <w:sz w:val="24"/>
          <w:szCs w:val="24"/>
          <w:lang w:val="en-US"/>
        </w:rPr>
      </w:pPr>
    </w:p>
    <w:p w:rsidR="008E688B" w:rsidRPr="00BB03FF" w:rsidRDefault="008E688B" w:rsidP="008D7E80">
      <w:pPr>
        <w:spacing w:before="120" w:line="360" w:lineRule="auto"/>
        <w:jc w:val="both"/>
        <w:rPr>
          <w:rFonts w:ascii="Times New Roman" w:hAnsi="Times New Roman" w:cs="Times New Roman"/>
          <w:b/>
          <w:sz w:val="24"/>
          <w:szCs w:val="24"/>
          <w:lang w:val="en-US"/>
        </w:rPr>
      </w:pPr>
      <w:r w:rsidRPr="00BB03FF">
        <w:rPr>
          <w:rFonts w:ascii="Times New Roman" w:hAnsi="Times New Roman" w:cs="Times New Roman"/>
          <w:b/>
          <w:sz w:val="24"/>
          <w:szCs w:val="24"/>
          <w:lang w:val="en-US"/>
        </w:rPr>
        <w:t>Table 4: Issues and Mitigating Measures Developed in the Course of Social Assessment</w:t>
      </w:r>
    </w:p>
    <w:tbl>
      <w:tblPr>
        <w:tblStyle w:val="TableGrid"/>
        <w:tblW w:w="0" w:type="auto"/>
        <w:jc w:val="center"/>
        <w:tblLook w:val="04A0" w:firstRow="1" w:lastRow="0" w:firstColumn="1" w:lastColumn="0" w:noHBand="0" w:noVBand="1"/>
      </w:tblPr>
      <w:tblGrid>
        <w:gridCol w:w="488"/>
        <w:gridCol w:w="2789"/>
        <w:gridCol w:w="3288"/>
        <w:gridCol w:w="2677"/>
      </w:tblGrid>
      <w:tr w:rsidR="008E688B" w:rsidRPr="000608F3" w:rsidTr="00C373E8">
        <w:trPr>
          <w:tblHeader/>
          <w:jc w:val="center"/>
        </w:trPr>
        <w:tc>
          <w:tcPr>
            <w:tcW w:w="495" w:type="dxa"/>
            <w:shd w:val="clear" w:color="auto" w:fill="FFFFCC"/>
          </w:tcPr>
          <w:p w:rsidR="008E688B" w:rsidRPr="003514CB" w:rsidRDefault="008E688B" w:rsidP="00C373E8">
            <w:pPr>
              <w:pStyle w:val="ListParagraph"/>
              <w:tabs>
                <w:tab w:val="left" w:pos="0"/>
              </w:tabs>
              <w:spacing w:after="0" w:line="240" w:lineRule="auto"/>
              <w:ind w:left="0"/>
              <w:jc w:val="both"/>
              <w:rPr>
                <w:rFonts w:ascii="Times New Roman" w:hAnsi="Times New Roman"/>
                <w:b/>
                <w:sz w:val="20"/>
                <w:szCs w:val="20"/>
                <w:lang w:val="en-US"/>
              </w:rPr>
            </w:pPr>
          </w:p>
        </w:tc>
        <w:tc>
          <w:tcPr>
            <w:tcW w:w="2917" w:type="dxa"/>
            <w:shd w:val="clear" w:color="auto" w:fill="FFFFCC"/>
          </w:tcPr>
          <w:p w:rsidR="008E688B" w:rsidRPr="003514CB" w:rsidRDefault="008E688B" w:rsidP="00C373E8">
            <w:pPr>
              <w:pStyle w:val="ListParagraph"/>
              <w:tabs>
                <w:tab w:val="left" w:pos="0"/>
              </w:tabs>
              <w:spacing w:after="0" w:line="240" w:lineRule="auto"/>
              <w:ind w:left="0"/>
              <w:jc w:val="center"/>
              <w:rPr>
                <w:rFonts w:ascii="Times New Roman" w:hAnsi="Times New Roman"/>
                <w:b/>
                <w:sz w:val="20"/>
                <w:szCs w:val="20"/>
                <w:lang w:val="en-US"/>
              </w:rPr>
            </w:pPr>
            <w:r w:rsidRPr="003514CB">
              <w:rPr>
                <w:rFonts w:ascii="Times New Roman" w:hAnsi="Times New Roman"/>
                <w:b/>
                <w:sz w:val="20"/>
                <w:szCs w:val="20"/>
                <w:lang w:val="en-US"/>
              </w:rPr>
              <w:t>Issues</w:t>
            </w:r>
          </w:p>
        </w:tc>
        <w:tc>
          <w:tcPr>
            <w:tcW w:w="3439" w:type="dxa"/>
            <w:shd w:val="clear" w:color="auto" w:fill="FFFFCC"/>
          </w:tcPr>
          <w:p w:rsidR="008E688B" w:rsidRPr="003514CB" w:rsidRDefault="008E688B" w:rsidP="00C373E8">
            <w:pPr>
              <w:pStyle w:val="ListParagraph"/>
              <w:tabs>
                <w:tab w:val="left" w:pos="0"/>
              </w:tabs>
              <w:spacing w:after="0" w:line="240" w:lineRule="auto"/>
              <w:ind w:left="0"/>
              <w:jc w:val="center"/>
              <w:rPr>
                <w:rFonts w:ascii="Times New Roman" w:hAnsi="Times New Roman"/>
                <w:b/>
                <w:sz w:val="20"/>
                <w:szCs w:val="20"/>
                <w:lang w:val="en-US"/>
              </w:rPr>
            </w:pPr>
            <w:r w:rsidRPr="003514CB">
              <w:rPr>
                <w:rFonts w:ascii="Times New Roman" w:hAnsi="Times New Roman"/>
                <w:b/>
                <w:sz w:val="20"/>
                <w:szCs w:val="20"/>
                <w:lang w:val="en-US"/>
              </w:rPr>
              <w:t>Recommendations on mitigating measures</w:t>
            </w:r>
          </w:p>
        </w:tc>
        <w:tc>
          <w:tcPr>
            <w:tcW w:w="2799" w:type="dxa"/>
            <w:shd w:val="clear" w:color="auto" w:fill="FFFFCC"/>
          </w:tcPr>
          <w:p w:rsidR="008E688B" w:rsidRPr="003514CB" w:rsidRDefault="008E688B" w:rsidP="00C373E8">
            <w:pPr>
              <w:pStyle w:val="ListParagraph"/>
              <w:tabs>
                <w:tab w:val="left" w:pos="0"/>
              </w:tabs>
              <w:spacing w:after="0" w:line="240" w:lineRule="auto"/>
              <w:ind w:left="0"/>
              <w:jc w:val="center"/>
              <w:rPr>
                <w:rFonts w:ascii="Times New Roman" w:hAnsi="Times New Roman"/>
                <w:b/>
                <w:sz w:val="20"/>
                <w:szCs w:val="20"/>
                <w:lang w:val="en-US"/>
              </w:rPr>
            </w:pPr>
            <w:r w:rsidRPr="003514CB">
              <w:rPr>
                <w:rFonts w:ascii="Times New Roman" w:hAnsi="Times New Roman"/>
                <w:b/>
                <w:sz w:val="20"/>
                <w:szCs w:val="20"/>
                <w:lang w:val="en-US"/>
              </w:rPr>
              <w:t>Specific solutions proposed in the framework of the Program</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1</w:t>
            </w:r>
          </w:p>
        </w:tc>
        <w:tc>
          <w:tcPr>
            <w:tcW w:w="2917" w:type="dxa"/>
          </w:tcPr>
          <w:p w:rsidR="008E688B" w:rsidRPr="003514CB" w:rsidRDefault="008E688B" w:rsidP="00C373E8">
            <w:pPr>
              <w:shd w:val="clear" w:color="auto" w:fill="FFFFFF"/>
              <w:tabs>
                <w:tab w:val="left" w:pos="1896"/>
              </w:tabs>
              <w:rPr>
                <w:rFonts w:ascii="Times New Roman" w:hAnsi="Times New Roman"/>
                <w:lang w:val="en-US"/>
              </w:rPr>
            </w:pPr>
            <w:r w:rsidRPr="003514CB">
              <w:rPr>
                <w:rFonts w:ascii="Times New Roman" w:hAnsi="Times New Roman" w:cs="Times New Roman"/>
                <w:lang w:val="en-US"/>
              </w:rPr>
              <w:t xml:space="preserve">Command or at least understanding of the native language reinforces a sense of belonging to an ethnic group. Native language is significant ethnic identity factor. </w:t>
            </w:r>
          </w:p>
        </w:tc>
        <w:tc>
          <w:tcPr>
            <w:tcW w:w="3439" w:type="dxa"/>
          </w:tcPr>
          <w:p w:rsidR="008E688B" w:rsidRPr="003514CB" w:rsidRDefault="008E688B" w:rsidP="00C373E8">
            <w:pPr>
              <w:rPr>
                <w:rFonts w:ascii="Times New Roman" w:hAnsi="Times New Roman" w:cs="Times New Roman"/>
                <w:lang w:val="en-US"/>
              </w:rPr>
            </w:pPr>
            <w:r w:rsidRPr="003514CB">
              <w:rPr>
                <w:rFonts w:ascii="Times New Roman" w:hAnsi="Times New Roman" w:cs="Times New Roman"/>
                <w:lang w:val="en-US"/>
              </w:rPr>
              <w:t>As part of workforce training to use the option of the variable part of the FSES in providing opportunities to learn languages ​​of Indigenous Peoples of the North if so desired by students</w:t>
            </w:r>
            <w:r w:rsidR="00683F03">
              <w:rPr>
                <w:rFonts w:ascii="Times New Roman" w:hAnsi="Times New Roman" w:cs="Times New Roman"/>
                <w:lang w:val="en-US"/>
              </w:rPr>
              <w:t>.</w:t>
            </w:r>
          </w:p>
        </w:tc>
        <w:tc>
          <w:tcPr>
            <w:tcW w:w="279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Include in the variable parts of the curricula the study of the languages of indigenous peoples of the North is so desired by students</w:t>
            </w:r>
            <w:r w:rsidRPr="003514CB">
              <w:rPr>
                <w:rStyle w:val="font9"/>
                <w:rFonts w:ascii="Times New Roman" w:hAnsi="Times New Roman"/>
                <w:sz w:val="20"/>
                <w:szCs w:val="20"/>
                <w:lang w:val="en-US"/>
              </w:rPr>
              <w:t>.</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2</w:t>
            </w:r>
          </w:p>
        </w:tc>
        <w:tc>
          <w:tcPr>
            <w:tcW w:w="2917"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t xml:space="preserve">It is necessary to promote the preservation of the traditional way of life of indigenous peoples, nomadic lifestyle and their </w:t>
            </w:r>
            <w:proofErr w:type="gramStart"/>
            <w:r w:rsidRPr="003514CB">
              <w:rPr>
                <w:rFonts w:ascii="Times New Roman" w:hAnsi="Times New Roman" w:cs="Times New Roman"/>
                <w:lang w:val="en-US"/>
              </w:rPr>
              <w:t>languages​​</w:t>
            </w:r>
            <w:r w:rsidR="00683F03">
              <w:rPr>
                <w:rFonts w:ascii="Times New Roman" w:hAnsi="Times New Roman" w:cs="Times New Roman"/>
                <w:lang w:val="en-US"/>
              </w:rPr>
              <w:t>.</w:t>
            </w:r>
            <w:proofErr w:type="gramEnd"/>
          </w:p>
          <w:p w:rsidR="008E688B" w:rsidRPr="003514CB" w:rsidRDefault="008E688B" w:rsidP="00C373E8">
            <w:pPr>
              <w:shd w:val="clear" w:color="auto" w:fill="FFFFFF"/>
              <w:ind w:firstLine="539"/>
              <w:rPr>
                <w:rFonts w:ascii="Times New Roman" w:hAnsi="Times New Roman" w:cs="Times New Roman"/>
                <w:lang w:val="en-US"/>
              </w:rPr>
            </w:pPr>
          </w:p>
          <w:p w:rsidR="008E688B" w:rsidRPr="003514CB" w:rsidRDefault="008E688B" w:rsidP="00C373E8">
            <w:pPr>
              <w:rPr>
                <w:rFonts w:ascii="Times New Roman" w:hAnsi="Times New Roman"/>
                <w:lang w:val="en-US"/>
              </w:rPr>
            </w:pP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c>
          <w:tcPr>
            <w:tcW w:w="3439" w:type="dxa"/>
          </w:tcPr>
          <w:p w:rsidR="008E688B" w:rsidRPr="003514CB" w:rsidRDefault="008E688B" w:rsidP="00C373E8">
            <w:pPr>
              <w:tabs>
                <w:tab w:val="left" w:pos="0"/>
              </w:tabs>
              <w:rPr>
                <w:rFonts w:ascii="Times New Roman" w:hAnsi="Times New Roman"/>
                <w:lang w:val="en-US"/>
              </w:rPr>
            </w:pPr>
            <w:r w:rsidRPr="003514CB">
              <w:rPr>
                <w:rFonts w:ascii="Times New Roman" w:hAnsi="Times New Roman" w:cs="Times New Roman"/>
                <w:lang w:val="en-US"/>
              </w:rPr>
              <w:t>In educational institutions, resume enrollment for the study of occupations that are necessary to sustain the traditional lifestyle of the indigenous peoples of the North.</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c>
          <w:tcPr>
            <w:tcW w:w="2799" w:type="dxa"/>
          </w:tcPr>
          <w:p w:rsidR="008E688B" w:rsidRPr="003514CB" w:rsidRDefault="008E688B" w:rsidP="00C373E8">
            <w:pPr>
              <w:tabs>
                <w:tab w:val="left" w:pos="0"/>
              </w:tabs>
              <w:rPr>
                <w:rFonts w:ascii="Times New Roman" w:hAnsi="Times New Roman"/>
                <w:lang w:val="en-US"/>
              </w:rPr>
            </w:pPr>
            <w:r w:rsidRPr="003514CB">
              <w:rPr>
                <w:rFonts w:ascii="Times New Roman" w:hAnsi="Times New Roman" w:cs="Times New Roman"/>
                <w:lang w:val="en-US"/>
              </w:rPr>
              <w:t xml:space="preserve">Resume enrollment for the </w:t>
            </w:r>
            <w:r w:rsidR="00683F03" w:rsidRPr="003514CB">
              <w:rPr>
                <w:rFonts w:ascii="Times New Roman" w:hAnsi="Times New Roman" w:cs="Times New Roman"/>
                <w:lang w:val="en-US"/>
              </w:rPr>
              <w:t>specialty</w:t>
            </w:r>
            <w:r w:rsidRPr="003514CB">
              <w:rPr>
                <w:rFonts w:ascii="Times New Roman" w:hAnsi="Times New Roman" w:cs="Times New Roman"/>
                <w:lang w:val="en-US"/>
              </w:rPr>
              <w:t xml:space="preserve"> of “Chum worker”, “Manufacture of leather and fur products”, “Reindeer”, “Fisherman of coastal fishing”, Reindeer-technician”, “Game management”, “Fishing”, “Technology of production and processing of agricultural products”, “Fur-farming”</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3</w:t>
            </w:r>
          </w:p>
        </w:tc>
        <w:tc>
          <w:tcPr>
            <w:tcW w:w="2917"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t xml:space="preserve">The gradual unification is </w:t>
            </w:r>
            <w:r w:rsidRPr="003514CB">
              <w:rPr>
                <w:rFonts w:ascii="Times New Roman" w:hAnsi="Times New Roman" w:cs="Times New Roman"/>
                <w:lang w:val="en-US"/>
              </w:rPr>
              <w:lastRenderedPageBreak/>
              <w:t>taking place, accelerated loss of ethnic identity by indigenous representatives</w:t>
            </w:r>
          </w:p>
          <w:p w:rsidR="008E688B" w:rsidRPr="003514CB" w:rsidRDefault="008E688B" w:rsidP="00C373E8">
            <w:pPr>
              <w:rPr>
                <w:rFonts w:ascii="Times New Roman" w:hAnsi="Times New Roman" w:cs="Times New Roman"/>
                <w:lang w:val="en-US"/>
              </w:rPr>
            </w:pP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c>
          <w:tcPr>
            <w:tcW w:w="3439"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lastRenderedPageBreak/>
              <w:t xml:space="preserve">Take into account the mentality and </w:t>
            </w:r>
            <w:r w:rsidRPr="003514CB">
              <w:rPr>
                <w:rFonts w:ascii="Times New Roman" w:hAnsi="Times New Roman" w:cs="Times New Roman"/>
                <w:lang w:val="en-US"/>
              </w:rPr>
              <w:lastRenderedPageBreak/>
              <w:t>specificity of indigenous peoples of the North  in the implementation of the educational process</w:t>
            </w:r>
          </w:p>
          <w:p w:rsidR="008E688B" w:rsidRPr="003514CB" w:rsidRDefault="008E688B" w:rsidP="00C373E8">
            <w:pPr>
              <w:pStyle w:val="ListParagraph"/>
              <w:spacing w:after="0" w:line="240" w:lineRule="auto"/>
              <w:ind w:left="0"/>
              <w:rPr>
                <w:rFonts w:ascii="Times New Roman" w:hAnsi="Times New Roman"/>
                <w:sz w:val="20"/>
                <w:szCs w:val="20"/>
                <w:lang w:val="en-US"/>
              </w:rPr>
            </w:pPr>
          </w:p>
        </w:tc>
        <w:tc>
          <w:tcPr>
            <w:tcW w:w="279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lastRenderedPageBreak/>
              <w:t xml:space="preserve">Strengthen ethno cultural </w:t>
            </w:r>
            <w:r w:rsidRPr="003514CB">
              <w:rPr>
                <w:rFonts w:ascii="Times New Roman" w:hAnsi="Times New Roman"/>
                <w:sz w:val="20"/>
                <w:szCs w:val="20"/>
                <w:lang w:val="en-US"/>
              </w:rPr>
              <w:lastRenderedPageBreak/>
              <w:t>component in the block of social and humanitarian disciplines, study history, culture and traditions of indigenous peoples.</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lastRenderedPageBreak/>
              <w:t>4</w:t>
            </w:r>
          </w:p>
        </w:tc>
        <w:tc>
          <w:tcPr>
            <w:tcW w:w="2917"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Vocational education institutions exist as if by themselves, not integrated into local community</w:t>
            </w:r>
          </w:p>
        </w:tc>
        <w:tc>
          <w:tcPr>
            <w:tcW w:w="3439" w:type="dxa"/>
          </w:tcPr>
          <w:p w:rsidR="008E688B" w:rsidRPr="003514CB" w:rsidRDefault="008E688B" w:rsidP="00C373E8">
            <w:pPr>
              <w:tabs>
                <w:tab w:val="left" w:pos="0"/>
              </w:tabs>
              <w:rPr>
                <w:rFonts w:ascii="Times New Roman" w:hAnsi="Times New Roman"/>
                <w:lang w:val="en-US"/>
              </w:rPr>
            </w:pPr>
            <w:r w:rsidRPr="003514CB">
              <w:rPr>
                <w:rFonts w:ascii="Times New Roman" w:hAnsi="Times New Roman" w:cs="Times New Roman"/>
                <w:lang w:val="en-US"/>
              </w:rPr>
              <w:t>Educational institutions in areas densely populated by indigenous peoples of the North strengthen and increase the level of interaction with local communities, have a dialogue with indigenous peoples.</w:t>
            </w:r>
          </w:p>
        </w:tc>
        <w:tc>
          <w:tcPr>
            <w:tcW w:w="279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Develop programs of dialogue and interaction with local indigenous population</w:t>
            </w:r>
            <w:r w:rsidR="00683F03">
              <w:rPr>
                <w:rFonts w:ascii="Times New Roman" w:hAnsi="Times New Roman"/>
                <w:sz w:val="20"/>
                <w:szCs w:val="20"/>
                <w:lang w:val="en-US"/>
              </w:rPr>
              <w:t>.</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5</w:t>
            </w:r>
          </w:p>
        </w:tc>
        <w:tc>
          <w:tcPr>
            <w:tcW w:w="2917" w:type="dxa"/>
          </w:tcPr>
          <w:p w:rsidR="008E688B" w:rsidRPr="003514CB" w:rsidRDefault="008E688B" w:rsidP="00C373E8">
            <w:pPr>
              <w:rPr>
                <w:rFonts w:ascii="Times New Roman" w:hAnsi="Times New Roman" w:cs="Times New Roman"/>
                <w:lang w:val="en-US"/>
              </w:rPr>
            </w:pPr>
            <w:r w:rsidRPr="003514CB">
              <w:rPr>
                <w:rFonts w:ascii="Times New Roman" w:hAnsi="Times New Roman" w:cs="Times New Roman"/>
                <w:lang w:val="en-US"/>
              </w:rPr>
              <w:t>Effective social adaptation of students largely determines his motivation, direction and nature of training activities, psychological comfort, satisfaction with personal professional growth and successful learning in the institution.</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c>
          <w:tcPr>
            <w:tcW w:w="3439" w:type="dxa"/>
          </w:tcPr>
          <w:p w:rsidR="008E688B" w:rsidRPr="003514CB" w:rsidRDefault="008E688B" w:rsidP="00C373E8">
            <w:pPr>
              <w:rPr>
                <w:rFonts w:ascii="Times New Roman" w:hAnsi="Times New Roman"/>
                <w:lang w:val="en-US"/>
              </w:rPr>
            </w:pPr>
            <w:r w:rsidRPr="003514CB">
              <w:rPr>
                <w:rFonts w:ascii="Times New Roman" w:hAnsi="Times New Roman" w:cs="Times New Roman"/>
                <w:lang w:val="en-US"/>
              </w:rPr>
              <w:t>The problem of adaptation is relevant because of the lack of psychological, moral and emotional preparedness for life in a foreign city environment. Adaptation programs are needed for freshmen in institutions.</w:t>
            </w:r>
          </w:p>
        </w:tc>
        <w:tc>
          <w:tcPr>
            <w:tcW w:w="279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Develop in educational institutions special programs for social adaptation of freshmen belonging to indigenous peoples.</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6</w:t>
            </w:r>
          </w:p>
        </w:tc>
        <w:tc>
          <w:tcPr>
            <w:tcW w:w="2917"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t>In the city of Yakutsk there are not enough beds in the dormitories of educational institutions that train workers</w:t>
            </w:r>
            <w:r w:rsidR="00683F03">
              <w:rPr>
                <w:rFonts w:ascii="Times New Roman" w:hAnsi="Times New Roman" w:cs="Times New Roman"/>
                <w:lang w:val="en-US"/>
              </w:rPr>
              <w:t>.</w:t>
            </w:r>
            <w:r w:rsidRPr="003514CB">
              <w:rPr>
                <w:rFonts w:ascii="Times New Roman" w:hAnsi="Times New Roman" w:cs="Times New Roman"/>
                <w:lang w:val="en-US"/>
              </w:rPr>
              <w:t xml:space="preserve"> </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c>
          <w:tcPr>
            <w:tcW w:w="3439" w:type="dxa"/>
          </w:tcPr>
          <w:p w:rsidR="008E688B" w:rsidRPr="003514CB" w:rsidRDefault="008E688B" w:rsidP="00C373E8">
            <w:pPr>
              <w:pStyle w:val="NoSpacing"/>
              <w:rPr>
                <w:rFonts w:ascii="Times New Roman" w:hAnsi="Times New Roman"/>
                <w:lang w:val="en-US"/>
              </w:rPr>
            </w:pPr>
            <w:r w:rsidRPr="003514CB">
              <w:rPr>
                <w:rFonts w:ascii="Times New Roman" w:hAnsi="Times New Roman"/>
                <w:lang w:val="en-US"/>
              </w:rPr>
              <w:t>Envisage construction of student dormitory, certain quotas should be allocated for indigenous representatives</w:t>
            </w:r>
            <w:r w:rsidR="00683F03">
              <w:rPr>
                <w:rFonts w:ascii="Times New Roman" w:hAnsi="Times New Roman"/>
                <w:lang w:val="en-US"/>
              </w:rPr>
              <w:t>.</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c>
          <w:tcPr>
            <w:tcW w:w="279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Allocate certain quotas in dormitories for indigenous representatives</w:t>
            </w:r>
            <w:r w:rsidR="00683F03">
              <w:rPr>
                <w:rFonts w:ascii="Times New Roman" w:hAnsi="Times New Roman"/>
                <w:sz w:val="20"/>
                <w:szCs w:val="20"/>
                <w:lang w:val="en-US"/>
              </w:rPr>
              <w:t>.</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7</w:t>
            </w:r>
          </w:p>
        </w:tc>
        <w:tc>
          <w:tcPr>
            <w:tcW w:w="2917"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t>Contribution to the training of workers among indigenous peoples is the most effective in terms of long-term social and educational effects.</w:t>
            </w:r>
          </w:p>
          <w:p w:rsidR="008E688B" w:rsidRPr="003514CB" w:rsidRDefault="008E688B" w:rsidP="00C373E8">
            <w:pPr>
              <w:shd w:val="clear" w:color="auto" w:fill="FFFFFF"/>
              <w:rPr>
                <w:rFonts w:ascii="Times New Roman" w:hAnsi="Times New Roman"/>
                <w:lang w:val="en-US"/>
              </w:rPr>
            </w:pPr>
          </w:p>
        </w:tc>
        <w:tc>
          <w:tcPr>
            <w:tcW w:w="3439" w:type="dxa"/>
          </w:tcPr>
          <w:p w:rsidR="008E688B" w:rsidRPr="003514CB" w:rsidRDefault="008E688B" w:rsidP="00C373E8">
            <w:pPr>
              <w:shd w:val="clear" w:color="auto" w:fill="FFFFFF"/>
              <w:rPr>
                <w:rFonts w:ascii="Times New Roman" w:hAnsi="Times New Roman"/>
                <w:lang w:val="en-US"/>
              </w:rPr>
            </w:pPr>
            <w:r w:rsidRPr="003514CB">
              <w:rPr>
                <w:rFonts w:ascii="Times New Roman" w:hAnsi="Times New Roman" w:cs="Times New Roman"/>
                <w:lang w:val="en-US"/>
              </w:rPr>
              <w:t>Educational institutions to strengthen professional counseling to attract students to learn professions associated with traditional land use and conservation of traditional lifestyles.</w:t>
            </w:r>
          </w:p>
        </w:tc>
        <w:tc>
          <w:tcPr>
            <w:tcW w:w="2799"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t>Develop measures to enhance the prestige of specialties related to traditional land use and conservation of traditional lifestyles.</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 xml:space="preserve"> </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8</w:t>
            </w:r>
          </w:p>
        </w:tc>
        <w:tc>
          <w:tcPr>
            <w:tcW w:w="2917"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There is a lack of skilled workers in organizations that operate in areas with high concentration of indigenous peoples</w:t>
            </w:r>
            <w:r w:rsidR="00683F03">
              <w:rPr>
                <w:rFonts w:ascii="Times New Roman" w:hAnsi="Times New Roman"/>
                <w:sz w:val="20"/>
                <w:szCs w:val="20"/>
                <w:lang w:val="en-US"/>
              </w:rPr>
              <w:t>.</w:t>
            </w:r>
            <w:r w:rsidRPr="003514CB">
              <w:rPr>
                <w:rFonts w:ascii="Times New Roman" w:hAnsi="Times New Roman"/>
                <w:sz w:val="20"/>
                <w:szCs w:val="20"/>
                <w:lang w:val="en-US"/>
              </w:rPr>
              <w:t xml:space="preserve"> </w:t>
            </w:r>
          </w:p>
        </w:tc>
        <w:tc>
          <w:tcPr>
            <w:tcW w:w="3439" w:type="dxa"/>
          </w:tcPr>
          <w:p w:rsidR="008E688B" w:rsidRPr="003514CB" w:rsidRDefault="008E688B" w:rsidP="00C373E8">
            <w:pPr>
              <w:rPr>
                <w:rFonts w:ascii="Times New Roman" w:hAnsi="Times New Roman"/>
                <w:lang w:val="en-US"/>
              </w:rPr>
            </w:pPr>
            <w:r w:rsidRPr="003514CB">
              <w:rPr>
                <w:rFonts w:ascii="Times New Roman" w:hAnsi="Times New Roman" w:cs="Times New Roman"/>
                <w:lang w:val="en-US"/>
              </w:rPr>
              <w:t>It is necessary to create conditions to create human resources for professional institutions that operate in areas with high concentration of indigenous peoples</w:t>
            </w:r>
            <w:r w:rsidR="00683F03">
              <w:rPr>
                <w:rFonts w:ascii="Times New Roman" w:hAnsi="Times New Roman" w:cs="Times New Roman"/>
                <w:lang w:val="en-US"/>
              </w:rPr>
              <w:t>.</w:t>
            </w:r>
          </w:p>
        </w:tc>
        <w:tc>
          <w:tcPr>
            <w:tcW w:w="2799" w:type="dxa"/>
          </w:tcPr>
          <w:p w:rsidR="008E688B" w:rsidRPr="003514CB" w:rsidRDefault="008E688B" w:rsidP="00C373E8">
            <w:pPr>
              <w:rPr>
                <w:rFonts w:ascii="Times New Roman" w:hAnsi="Times New Roman"/>
                <w:lang w:val="en-US"/>
              </w:rPr>
            </w:pPr>
            <w:r w:rsidRPr="003514CB">
              <w:rPr>
                <w:rFonts w:ascii="Times New Roman" w:hAnsi="Times New Roman" w:cs="Times New Roman"/>
                <w:lang w:val="en-US"/>
              </w:rPr>
              <w:t>Update and qualitative improvement of the staff of the institutions of vocational education, setting up a continuous system of retraining and advanced training of employees; ensuring the development of a set of measures for social support of staff and students, maintaining teaching staff in vocational education institutions.</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9</w:t>
            </w:r>
          </w:p>
        </w:tc>
        <w:tc>
          <w:tcPr>
            <w:tcW w:w="2917" w:type="dxa"/>
          </w:tcPr>
          <w:p w:rsidR="008E688B" w:rsidRPr="003514CB" w:rsidRDefault="008E688B" w:rsidP="00C373E8">
            <w:pPr>
              <w:rPr>
                <w:rFonts w:ascii="Times New Roman" w:hAnsi="Times New Roman"/>
                <w:lang w:val="en-US"/>
              </w:rPr>
            </w:pPr>
            <w:r w:rsidRPr="003514CB">
              <w:rPr>
                <w:rFonts w:ascii="Times New Roman" w:hAnsi="Times New Roman" w:cs="Times New Roman"/>
                <w:lang w:val="en-US"/>
              </w:rPr>
              <w:t xml:space="preserve">Vocational education may become inaccessible for children whose parents are unable to pay for their children study in educational institutions. A large share of nonresident students, usually from poor families, leads to a reduction in the number of trained personnel working in </w:t>
            </w:r>
            <w:r w:rsidRPr="003514CB">
              <w:rPr>
                <w:rFonts w:ascii="Times New Roman" w:hAnsi="Times New Roman" w:cs="Times New Roman"/>
                <w:lang w:val="en-US"/>
              </w:rPr>
              <w:lastRenderedPageBreak/>
              <w:t>the region and consequently would increase the flow of labor from outside the republic</w:t>
            </w:r>
          </w:p>
        </w:tc>
        <w:tc>
          <w:tcPr>
            <w:tcW w:w="343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lastRenderedPageBreak/>
              <w:t>To the extent possible to provide free or target places, grants, financial aid to pay for travel costs for students from places of compact residence of indigenous peoples</w:t>
            </w:r>
            <w:r w:rsidR="00683F03">
              <w:rPr>
                <w:rFonts w:ascii="Times New Roman" w:hAnsi="Times New Roman"/>
                <w:sz w:val="20"/>
                <w:szCs w:val="20"/>
                <w:lang w:val="en-US"/>
              </w:rPr>
              <w:t>.</w:t>
            </w:r>
          </w:p>
        </w:tc>
        <w:tc>
          <w:tcPr>
            <w:tcW w:w="279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Develop mechanisms for financial support to indigenous students</w:t>
            </w:r>
            <w:r w:rsidR="00683F03">
              <w:rPr>
                <w:rFonts w:ascii="Times New Roman" w:hAnsi="Times New Roman"/>
                <w:sz w:val="20"/>
                <w:szCs w:val="20"/>
                <w:lang w:val="en-US"/>
              </w:rPr>
              <w:t>.</w:t>
            </w:r>
            <w:r w:rsidRPr="003514CB">
              <w:rPr>
                <w:rFonts w:ascii="Times New Roman" w:hAnsi="Times New Roman"/>
                <w:sz w:val="20"/>
                <w:szCs w:val="20"/>
                <w:lang w:val="en-US"/>
              </w:rPr>
              <w:t xml:space="preserve"> </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lastRenderedPageBreak/>
              <w:t>10</w:t>
            </w:r>
          </w:p>
        </w:tc>
        <w:tc>
          <w:tcPr>
            <w:tcW w:w="2917" w:type="dxa"/>
          </w:tcPr>
          <w:p w:rsidR="008E688B" w:rsidRPr="003514CB" w:rsidRDefault="008E688B" w:rsidP="00C373E8">
            <w:pPr>
              <w:rPr>
                <w:lang w:val="en-US"/>
              </w:rPr>
            </w:pPr>
            <w:r w:rsidRPr="003514CB">
              <w:rPr>
                <w:rFonts w:ascii="Times New Roman" w:hAnsi="Times New Roman" w:cs="Times New Roman"/>
                <w:lang w:val="en-US"/>
              </w:rPr>
              <w:t>The main reasons why graduates of indigenous peoples do not work in a specialty or do not keep their employments in the industry include: lack of adequate qualifications, experience, difficult working conditions and relatively low earnings; part time employment, curtailment of traditional industries in the region.</w:t>
            </w:r>
          </w:p>
          <w:p w:rsidR="008E688B" w:rsidRPr="003514CB" w:rsidRDefault="008E688B" w:rsidP="00C373E8">
            <w:pPr>
              <w:shd w:val="clear" w:color="auto" w:fill="FFFFFF"/>
              <w:spacing w:line="360" w:lineRule="auto"/>
              <w:ind w:firstLine="540"/>
              <w:rPr>
                <w:rFonts w:ascii="Times New Roman" w:hAnsi="Times New Roman" w:cs="Times New Roman"/>
                <w:lang w:val="en-US"/>
              </w:rPr>
            </w:pPr>
          </w:p>
          <w:p w:rsidR="008E688B" w:rsidRPr="003514CB" w:rsidRDefault="008E688B" w:rsidP="00C373E8">
            <w:pPr>
              <w:shd w:val="clear" w:color="auto" w:fill="FFFFFF"/>
              <w:spacing w:line="360" w:lineRule="auto"/>
              <w:ind w:firstLine="540"/>
              <w:rPr>
                <w:rFonts w:ascii="Times New Roman" w:hAnsi="Times New Roman" w:cs="Times New Roman"/>
                <w:lang w:val="en-US"/>
              </w:rPr>
            </w:pPr>
          </w:p>
          <w:p w:rsidR="008E688B" w:rsidRPr="003514CB" w:rsidRDefault="008E688B" w:rsidP="00C373E8">
            <w:pPr>
              <w:rPr>
                <w:rFonts w:ascii="Times New Roman" w:hAnsi="Times New Roman"/>
                <w:lang w:val="en-US"/>
              </w:rPr>
            </w:pPr>
          </w:p>
        </w:tc>
        <w:tc>
          <w:tcPr>
            <w:tcW w:w="3439" w:type="dxa"/>
          </w:tcPr>
          <w:p w:rsidR="008E688B" w:rsidRPr="003514CB" w:rsidRDefault="008E688B" w:rsidP="00C373E8">
            <w:pPr>
              <w:pStyle w:val="NoSpacing"/>
              <w:rPr>
                <w:rFonts w:ascii="Times New Roman" w:hAnsi="Times New Roman"/>
                <w:lang w:val="en-US"/>
              </w:rPr>
            </w:pPr>
            <w:r w:rsidRPr="003514CB">
              <w:rPr>
                <w:rFonts w:ascii="Times New Roman" w:hAnsi="Times New Roman"/>
                <w:lang w:val="en-US"/>
              </w:rPr>
              <w:t xml:space="preserve">Pay special attention to increasing qualifications of personnel of indigenous </w:t>
            </w:r>
            <w:proofErr w:type="gramStart"/>
            <w:r w:rsidRPr="003514CB">
              <w:rPr>
                <w:rFonts w:ascii="Times New Roman" w:hAnsi="Times New Roman"/>
                <w:lang w:val="en-US"/>
              </w:rPr>
              <w:t>peoples</w:t>
            </w:r>
            <w:proofErr w:type="gramEnd"/>
            <w:r w:rsidRPr="003514CB">
              <w:rPr>
                <w:rFonts w:ascii="Times New Roman" w:hAnsi="Times New Roman"/>
                <w:lang w:val="en-US"/>
              </w:rPr>
              <w:t xml:space="preserve"> descent as many of them remain low-skilled workers for a long time.</w:t>
            </w:r>
          </w:p>
          <w:p w:rsidR="008E688B" w:rsidRPr="003514CB" w:rsidRDefault="008E688B" w:rsidP="00C373E8">
            <w:pPr>
              <w:tabs>
                <w:tab w:val="left" w:pos="0"/>
              </w:tabs>
              <w:rPr>
                <w:rFonts w:ascii="Times New Roman" w:hAnsi="Times New Roman"/>
                <w:lang w:val="en-US"/>
              </w:rPr>
            </w:pPr>
          </w:p>
        </w:tc>
        <w:tc>
          <w:tcPr>
            <w:tcW w:w="2799" w:type="dxa"/>
          </w:tcPr>
          <w:p w:rsidR="008E688B" w:rsidRPr="003514CB" w:rsidRDefault="008E688B" w:rsidP="00C373E8">
            <w:pPr>
              <w:rPr>
                <w:rFonts w:ascii="Times New Roman" w:hAnsi="Times New Roman" w:cs="Times New Roman"/>
                <w:lang w:val="en-US"/>
              </w:rPr>
            </w:pPr>
            <w:r w:rsidRPr="003514CB">
              <w:rPr>
                <w:rFonts w:ascii="Times New Roman" w:hAnsi="Times New Roman" w:cs="Times New Roman"/>
                <w:lang w:val="en-US"/>
              </w:rPr>
              <w:t xml:space="preserve">Develop effective training programs for the workforce of indigenous peoples </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11</w:t>
            </w:r>
          </w:p>
        </w:tc>
        <w:tc>
          <w:tcPr>
            <w:tcW w:w="2917" w:type="dxa"/>
          </w:tcPr>
          <w:p w:rsidR="008E688B" w:rsidRPr="003514CB" w:rsidRDefault="008E688B" w:rsidP="00C373E8">
            <w:pPr>
              <w:rPr>
                <w:lang w:val="en-US"/>
              </w:rPr>
            </w:pPr>
            <w:r w:rsidRPr="003514CB">
              <w:rPr>
                <w:rFonts w:ascii="Times New Roman" w:hAnsi="Times New Roman" w:cs="Times New Roman"/>
                <w:lang w:val="en-US"/>
              </w:rPr>
              <w:t>Inability of enterprises to provide housing for young professionals make it practically impossible their continued employment in industry enterprises concentrated mainly in cities and large towns.</w:t>
            </w:r>
          </w:p>
          <w:p w:rsidR="008E688B" w:rsidRPr="003514CB" w:rsidRDefault="008E688B" w:rsidP="00C373E8">
            <w:pPr>
              <w:shd w:val="clear" w:color="auto" w:fill="FFFFFF"/>
              <w:spacing w:line="360" w:lineRule="auto"/>
              <w:ind w:firstLine="540"/>
              <w:rPr>
                <w:rFonts w:ascii="Times New Roman" w:hAnsi="Times New Roman" w:cs="Times New Roman"/>
                <w:lang w:val="en-US"/>
              </w:rPr>
            </w:pPr>
            <w:r w:rsidRPr="003514CB">
              <w:rPr>
                <w:rFonts w:ascii="Times New Roman" w:hAnsi="Times New Roman" w:cs="Times New Roman"/>
                <w:lang w:val="en-US"/>
              </w:rPr>
              <w:t xml:space="preserve"> </w:t>
            </w:r>
          </w:p>
          <w:p w:rsidR="008E688B" w:rsidRPr="003514CB" w:rsidRDefault="008E688B" w:rsidP="00C373E8">
            <w:pPr>
              <w:rPr>
                <w:rFonts w:ascii="Times New Roman" w:hAnsi="Times New Roman"/>
                <w:lang w:val="en-US"/>
              </w:rPr>
            </w:pPr>
          </w:p>
        </w:tc>
        <w:tc>
          <w:tcPr>
            <w:tcW w:w="3439" w:type="dxa"/>
          </w:tcPr>
          <w:p w:rsidR="008E688B" w:rsidRPr="003514CB" w:rsidRDefault="008E688B" w:rsidP="00C373E8">
            <w:pPr>
              <w:tabs>
                <w:tab w:val="left" w:pos="0"/>
              </w:tabs>
              <w:rPr>
                <w:rFonts w:ascii="Times New Roman" w:hAnsi="Times New Roman" w:cs="Times New Roman"/>
                <w:lang w:val="en-US"/>
              </w:rPr>
            </w:pPr>
            <w:r w:rsidRPr="003514CB">
              <w:rPr>
                <w:rFonts w:ascii="Times New Roman" w:hAnsi="Times New Roman" w:cs="Times New Roman"/>
                <w:lang w:val="en-US"/>
              </w:rPr>
              <w:t>Provide effective assistance in promoting the integration of graduates with workers, industrial, multiethnic working collectives and enterprises in the region;</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c>
          <w:tcPr>
            <w:tcW w:w="279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Suggest contracts with employers to offer the possibility of providing young indigenous professionals with housing</w:t>
            </w:r>
            <w:r w:rsidR="00683F03">
              <w:rPr>
                <w:rFonts w:ascii="Times New Roman" w:hAnsi="Times New Roman"/>
                <w:sz w:val="20"/>
                <w:szCs w:val="20"/>
                <w:lang w:val="en-US"/>
              </w:rPr>
              <w:t>.</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360" w:lineRule="auto"/>
              <w:ind w:left="0"/>
              <w:rPr>
                <w:rFonts w:ascii="Times New Roman" w:hAnsi="Times New Roman"/>
                <w:sz w:val="20"/>
                <w:szCs w:val="20"/>
                <w:lang w:val="en-US"/>
              </w:rPr>
            </w:pPr>
            <w:r w:rsidRPr="003514CB">
              <w:rPr>
                <w:rFonts w:ascii="Times New Roman" w:hAnsi="Times New Roman"/>
                <w:sz w:val="20"/>
                <w:szCs w:val="20"/>
                <w:lang w:val="en-US"/>
              </w:rPr>
              <w:t>12</w:t>
            </w:r>
          </w:p>
        </w:tc>
        <w:tc>
          <w:tcPr>
            <w:tcW w:w="2917" w:type="dxa"/>
          </w:tcPr>
          <w:p w:rsidR="008E688B" w:rsidRPr="003514CB" w:rsidRDefault="008E688B" w:rsidP="00C373E8">
            <w:pPr>
              <w:shd w:val="clear" w:color="auto" w:fill="FFFFFF"/>
              <w:rPr>
                <w:rFonts w:ascii="Times New Roman" w:hAnsi="Times New Roman"/>
                <w:lang w:val="en-US"/>
              </w:rPr>
            </w:pPr>
            <w:r w:rsidRPr="003514CB">
              <w:rPr>
                <w:rFonts w:ascii="Times New Roman" w:hAnsi="Times New Roman" w:cs="Times New Roman"/>
                <w:lang w:val="en-US"/>
              </w:rPr>
              <w:t>The opinion of indigenous peoples in implementation, opening, closing of certain areas in the framework of workers training is not taken into account.</w:t>
            </w:r>
          </w:p>
        </w:tc>
        <w:tc>
          <w:tcPr>
            <w:tcW w:w="3439"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t>Pay special attention to the development of Arctic tourism (visiting the cold pole, northern native villages and towns) related to the strengthening and modernizing the Arctic production service.</w:t>
            </w:r>
          </w:p>
          <w:p w:rsidR="008E688B" w:rsidRPr="003514CB" w:rsidRDefault="008E688B" w:rsidP="00C373E8">
            <w:pPr>
              <w:rPr>
                <w:rFonts w:ascii="Times New Roman" w:hAnsi="Times New Roman" w:cs="Times New Roman"/>
                <w:lang w:val="en-US"/>
              </w:rPr>
            </w:pPr>
          </w:p>
          <w:p w:rsidR="008E688B" w:rsidRPr="003514CB" w:rsidRDefault="008E688B" w:rsidP="00C373E8">
            <w:pPr>
              <w:pStyle w:val="ListParagraph"/>
              <w:tabs>
                <w:tab w:val="left" w:pos="0"/>
              </w:tabs>
              <w:spacing w:after="0" w:line="360" w:lineRule="auto"/>
              <w:ind w:left="0"/>
              <w:rPr>
                <w:rFonts w:ascii="Times New Roman" w:hAnsi="Times New Roman"/>
                <w:sz w:val="20"/>
                <w:szCs w:val="20"/>
                <w:lang w:val="en-US"/>
              </w:rPr>
            </w:pPr>
          </w:p>
        </w:tc>
        <w:tc>
          <w:tcPr>
            <w:tcW w:w="2799" w:type="dxa"/>
          </w:tcPr>
          <w:p w:rsidR="008E688B" w:rsidRPr="003514CB" w:rsidRDefault="008E688B" w:rsidP="00C373E8">
            <w:pPr>
              <w:rPr>
                <w:rFonts w:ascii="Times New Roman" w:hAnsi="Times New Roman"/>
                <w:lang w:val="en-US"/>
              </w:rPr>
            </w:pPr>
            <w:r w:rsidRPr="003514CB">
              <w:rPr>
                <w:rFonts w:ascii="Times New Roman" w:hAnsi="Times New Roman" w:cs="Times New Roman"/>
                <w:lang w:val="en-US"/>
              </w:rPr>
              <w:t>Forecasting of new specialties and professions and conversion of existing ones should be tailored based on the needs of indigenous representatives.</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360" w:lineRule="auto"/>
              <w:ind w:left="0"/>
              <w:rPr>
                <w:rFonts w:ascii="Times New Roman" w:hAnsi="Times New Roman"/>
                <w:sz w:val="20"/>
                <w:szCs w:val="20"/>
                <w:lang w:val="en-US"/>
              </w:rPr>
            </w:pPr>
            <w:r w:rsidRPr="003514CB">
              <w:rPr>
                <w:rFonts w:ascii="Times New Roman" w:hAnsi="Times New Roman"/>
                <w:sz w:val="20"/>
                <w:szCs w:val="20"/>
                <w:lang w:val="en-US"/>
              </w:rPr>
              <w:t>13</w:t>
            </w:r>
          </w:p>
        </w:tc>
        <w:tc>
          <w:tcPr>
            <w:tcW w:w="2917"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 xml:space="preserve">The is an acute problem of training of workers and overall conservation of reindeer in areas of compact residence of indigenous peoples </w:t>
            </w:r>
          </w:p>
        </w:tc>
        <w:tc>
          <w:tcPr>
            <w:tcW w:w="3439" w:type="dxa"/>
          </w:tcPr>
          <w:p w:rsidR="008E688B" w:rsidRPr="003514CB" w:rsidRDefault="008E688B" w:rsidP="00C373E8">
            <w:pPr>
              <w:rPr>
                <w:rFonts w:ascii="Times New Roman" w:hAnsi="Times New Roman"/>
                <w:lang w:val="en-US"/>
              </w:rPr>
            </w:pPr>
            <w:r w:rsidRPr="003514CB">
              <w:rPr>
                <w:rFonts w:ascii="Times New Roman" w:hAnsi="Times New Roman"/>
                <w:lang w:val="en-US"/>
              </w:rPr>
              <w:t xml:space="preserve">Investigate the possibility of opening branches of educational institutions for professions related to reindeer in the village of </w:t>
            </w:r>
            <w:proofErr w:type="spellStart"/>
            <w:r w:rsidRPr="003514CB">
              <w:rPr>
                <w:rFonts w:ascii="Times New Roman" w:hAnsi="Times New Roman"/>
                <w:lang w:val="en-US"/>
              </w:rPr>
              <w:t>Topolinoe</w:t>
            </w:r>
            <w:proofErr w:type="spellEnd"/>
            <w:r w:rsidRPr="003514CB">
              <w:rPr>
                <w:rFonts w:ascii="Times New Roman" w:hAnsi="Times New Roman"/>
                <w:lang w:val="en-US"/>
              </w:rPr>
              <w:t xml:space="preserve"> of </w:t>
            </w:r>
            <w:proofErr w:type="spellStart"/>
            <w:r w:rsidRPr="003514CB">
              <w:rPr>
                <w:rFonts w:ascii="Times New Roman" w:hAnsi="Times New Roman"/>
                <w:lang w:val="en-US"/>
              </w:rPr>
              <w:t>Tomponsky</w:t>
            </w:r>
            <w:proofErr w:type="spellEnd"/>
            <w:r w:rsidRPr="003514CB">
              <w:rPr>
                <w:rFonts w:ascii="Times New Roman" w:hAnsi="Times New Roman"/>
                <w:lang w:val="en-US"/>
              </w:rPr>
              <w:t xml:space="preserve"> </w:t>
            </w:r>
            <w:proofErr w:type="spellStart"/>
            <w:r w:rsidRPr="003514CB">
              <w:rPr>
                <w:rFonts w:ascii="Times New Roman" w:hAnsi="Times New Roman"/>
                <w:lang w:val="en-US"/>
              </w:rPr>
              <w:t>ulus</w:t>
            </w:r>
            <w:proofErr w:type="spellEnd"/>
            <w:r w:rsidRPr="003514CB">
              <w:rPr>
                <w:rFonts w:ascii="Times New Roman" w:hAnsi="Times New Roman"/>
                <w:lang w:val="en-US"/>
              </w:rPr>
              <w:t xml:space="preserve"> and the village of </w:t>
            </w:r>
            <w:proofErr w:type="spellStart"/>
            <w:r w:rsidRPr="003514CB">
              <w:rPr>
                <w:rFonts w:ascii="Times New Roman" w:hAnsi="Times New Roman"/>
                <w:lang w:val="en-US"/>
              </w:rPr>
              <w:t>Hatystyr</w:t>
            </w:r>
            <w:proofErr w:type="spellEnd"/>
            <w:r w:rsidRPr="003514CB">
              <w:rPr>
                <w:rFonts w:ascii="Times New Roman" w:hAnsi="Times New Roman"/>
                <w:lang w:val="en-US"/>
              </w:rPr>
              <w:t xml:space="preserve"> of  </w:t>
            </w:r>
            <w:proofErr w:type="spellStart"/>
            <w:r w:rsidRPr="003514CB">
              <w:rPr>
                <w:rFonts w:ascii="Times New Roman" w:hAnsi="Times New Roman"/>
                <w:lang w:val="en-US"/>
              </w:rPr>
              <w:t>Aldansky</w:t>
            </w:r>
            <w:proofErr w:type="spellEnd"/>
            <w:r w:rsidRPr="003514CB">
              <w:rPr>
                <w:rFonts w:ascii="Times New Roman" w:hAnsi="Times New Roman"/>
                <w:lang w:val="en-US"/>
              </w:rPr>
              <w:t xml:space="preserve"> </w:t>
            </w:r>
            <w:proofErr w:type="spellStart"/>
            <w:r w:rsidRPr="003514CB">
              <w:rPr>
                <w:rFonts w:ascii="Times New Roman" w:hAnsi="Times New Roman"/>
                <w:lang w:val="en-US"/>
              </w:rPr>
              <w:t>ulus</w:t>
            </w:r>
            <w:proofErr w:type="spellEnd"/>
            <w:r w:rsidRPr="003514CB">
              <w:rPr>
                <w:rFonts w:ascii="Times New Roman" w:hAnsi="Times New Roman"/>
                <w:lang w:val="en-US"/>
              </w:rPr>
              <w:t>;</w:t>
            </w:r>
          </w:p>
        </w:tc>
        <w:tc>
          <w:tcPr>
            <w:tcW w:w="2799"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 xml:space="preserve">Open branches of educational institutions in the village of </w:t>
            </w:r>
            <w:proofErr w:type="spellStart"/>
            <w:r w:rsidRPr="003514CB">
              <w:rPr>
                <w:rFonts w:ascii="Times New Roman" w:hAnsi="Times New Roman"/>
                <w:sz w:val="20"/>
                <w:szCs w:val="20"/>
                <w:lang w:val="en-US"/>
              </w:rPr>
              <w:t>Topolinoe</w:t>
            </w:r>
            <w:proofErr w:type="spellEnd"/>
            <w:r w:rsidRPr="003514CB">
              <w:rPr>
                <w:rFonts w:ascii="Times New Roman" w:hAnsi="Times New Roman"/>
                <w:sz w:val="20"/>
                <w:szCs w:val="20"/>
                <w:lang w:val="en-US"/>
              </w:rPr>
              <w:t xml:space="preserve"> of </w:t>
            </w:r>
            <w:proofErr w:type="spellStart"/>
            <w:r w:rsidRPr="003514CB">
              <w:rPr>
                <w:rFonts w:ascii="Times New Roman" w:hAnsi="Times New Roman"/>
                <w:sz w:val="20"/>
                <w:szCs w:val="20"/>
                <w:lang w:val="en-US"/>
              </w:rPr>
              <w:t>Tomponsky</w:t>
            </w:r>
            <w:proofErr w:type="spellEnd"/>
            <w:r w:rsidRPr="003514CB">
              <w:rPr>
                <w:rFonts w:ascii="Times New Roman" w:hAnsi="Times New Roman"/>
                <w:sz w:val="20"/>
                <w:szCs w:val="20"/>
                <w:lang w:val="en-US"/>
              </w:rPr>
              <w:t xml:space="preserve"> </w:t>
            </w:r>
            <w:proofErr w:type="spellStart"/>
            <w:r w:rsidRPr="003514CB">
              <w:rPr>
                <w:rFonts w:ascii="Times New Roman" w:hAnsi="Times New Roman"/>
                <w:sz w:val="20"/>
                <w:szCs w:val="20"/>
                <w:lang w:val="en-US"/>
              </w:rPr>
              <w:t>ulus</w:t>
            </w:r>
            <w:proofErr w:type="spellEnd"/>
            <w:r w:rsidRPr="003514CB">
              <w:rPr>
                <w:rFonts w:ascii="Times New Roman" w:hAnsi="Times New Roman"/>
                <w:sz w:val="20"/>
                <w:szCs w:val="20"/>
                <w:lang w:val="en-US"/>
              </w:rPr>
              <w:t xml:space="preserve"> and the village of </w:t>
            </w:r>
            <w:proofErr w:type="spellStart"/>
            <w:r w:rsidRPr="003514CB">
              <w:rPr>
                <w:rFonts w:ascii="Times New Roman" w:hAnsi="Times New Roman"/>
                <w:sz w:val="20"/>
                <w:szCs w:val="20"/>
                <w:lang w:val="en-US"/>
              </w:rPr>
              <w:t>Hatystyr</w:t>
            </w:r>
            <w:proofErr w:type="spellEnd"/>
            <w:r w:rsidRPr="003514CB">
              <w:rPr>
                <w:rFonts w:ascii="Times New Roman" w:hAnsi="Times New Roman"/>
                <w:sz w:val="20"/>
                <w:szCs w:val="20"/>
                <w:lang w:val="en-US"/>
              </w:rPr>
              <w:t xml:space="preserve"> of  </w:t>
            </w:r>
            <w:proofErr w:type="spellStart"/>
            <w:r w:rsidRPr="003514CB">
              <w:rPr>
                <w:rFonts w:ascii="Times New Roman" w:hAnsi="Times New Roman"/>
                <w:sz w:val="20"/>
                <w:szCs w:val="20"/>
                <w:lang w:val="en-US"/>
              </w:rPr>
              <w:t>Aldansky</w:t>
            </w:r>
            <w:proofErr w:type="spellEnd"/>
            <w:r w:rsidRPr="003514CB">
              <w:rPr>
                <w:rFonts w:ascii="Times New Roman" w:hAnsi="Times New Roman"/>
                <w:sz w:val="20"/>
                <w:szCs w:val="20"/>
                <w:lang w:val="en-US"/>
              </w:rPr>
              <w:t xml:space="preserve"> </w:t>
            </w:r>
            <w:proofErr w:type="spellStart"/>
            <w:r w:rsidRPr="003514CB">
              <w:rPr>
                <w:rFonts w:ascii="Times New Roman" w:hAnsi="Times New Roman"/>
                <w:sz w:val="20"/>
                <w:szCs w:val="20"/>
                <w:lang w:val="en-US"/>
              </w:rPr>
              <w:t>ulus</w:t>
            </w:r>
            <w:proofErr w:type="spellEnd"/>
            <w:r w:rsidRPr="003514CB">
              <w:rPr>
                <w:rFonts w:ascii="Times New Roman" w:hAnsi="Times New Roman"/>
                <w:sz w:val="20"/>
                <w:szCs w:val="20"/>
                <w:lang w:val="en-US"/>
              </w:rPr>
              <w:t>;</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14</w:t>
            </w:r>
          </w:p>
        </w:tc>
        <w:tc>
          <w:tcPr>
            <w:tcW w:w="2917" w:type="dxa"/>
          </w:tcPr>
          <w:p w:rsidR="008E688B" w:rsidRPr="003514CB" w:rsidRDefault="008E688B" w:rsidP="00C373E8">
            <w:pPr>
              <w:shd w:val="clear" w:color="auto" w:fill="FFFFFF"/>
              <w:rPr>
                <w:rFonts w:ascii="Times New Roman" w:hAnsi="Times New Roman"/>
                <w:lang w:val="en-US"/>
              </w:rPr>
            </w:pPr>
            <w:r w:rsidRPr="003514CB">
              <w:rPr>
                <w:rFonts w:ascii="Times New Roman" w:hAnsi="Times New Roman" w:cs="Times New Roman"/>
                <w:lang w:val="en-US"/>
              </w:rPr>
              <w:t xml:space="preserve">In recent years, particularly importance is attached to ecological security, preservation and protection of the Arctic environment, rational use of natural resources, elimination of environmental consequences of economic activity in the face of increasing economic activity and global climate change. </w:t>
            </w:r>
          </w:p>
        </w:tc>
        <w:tc>
          <w:tcPr>
            <w:tcW w:w="3439" w:type="dxa"/>
          </w:tcPr>
          <w:p w:rsidR="008E688B" w:rsidRPr="003514CB" w:rsidRDefault="008E688B" w:rsidP="00C373E8">
            <w:pPr>
              <w:shd w:val="clear" w:color="auto" w:fill="FFFFFF"/>
              <w:ind w:firstLine="540"/>
              <w:rPr>
                <w:rFonts w:ascii="Times New Roman" w:hAnsi="Times New Roman" w:cs="Times New Roman"/>
                <w:lang w:val="en-US"/>
              </w:rPr>
            </w:pPr>
            <w:r w:rsidRPr="003514CB">
              <w:rPr>
                <w:rFonts w:ascii="Times New Roman" w:hAnsi="Times New Roman" w:cs="Times New Roman"/>
                <w:lang w:val="en-US"/>
              </w:rPr>
              <w:t>Therefore, the discovery of new areas as well as continued training for such professions as “Master of Forestry”, “Huntsman” is necessary in view of widespread violation of the traditional land use of indigenous peoples.</w:t>
            </w:r>
          </w:p>
          <w:p w:rsidR="008E688B" w:rsidRPr="003514CB" w:rsidRDefault="008E688B" w:rsidP="00C373E8">
            <w:pPr>
              <w:pStyle w:val="NoSpacing"/>
              <w:rPr>
                <w:rFonts w:ascii="Times New Roman" w:hAnsi="Times New Roman"/>
                <w:lang w:val="en-US"/>
              </w:rPr>
            </w:pPr>
            <w:r w:rsidRPr="003514CB">
              <w:rPr>
                <w:rFonts w:ascii="Times New Roman" w:hAnsi="Times New Roman"/>
                <w:lang w:val="en-US"/>
              </w:rPr>
              <w:t xml:space="preserve">It is worth thinking about additional qualification in the specialty “Study of the North” as these professionals can incorporate comprehensive </w:t>
            </w:r>
            <w:r w:rsidRPr="003514CB">
              <w:rPr>
                <w:rFonts w:ascii="Times New Roman" w:hAnsi="Times New Roman"/>
                <w:lang w:val="en-US"/>
              </w:rPr>
              <w:lastRenderedPageBreak/>
              <w:t>knowledge of the laws of the Arctic and northern natural and social processes.</w:t>
            </w:r>
          </w:p>
        </w:tc>
        <w:tc>
          <w:tcPr>
            <w:tcW w:w="2799"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lastRenderedPageBreak/>
              <w:t>Resumption and continuation of training for the profession “Master of Forestry”, “Huntsman”</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t>additional qualification as part of the profession “Study of the North”</w:t>
            </w:r>
          </w:p>
        </w:tc>
      </w:tr>
      <w:tr w:rsidR="008E688B" w:rsidRPr="000608F3" w:rsidTr="00C373E8">
        <w:trPr>
          <w:jc w:val="center"/>
        </w:trPr>
        <w:tc>
          <w:tcPr>
            <w:tcW w:w="495" w:type="dxa"/>
          </w:tcPr>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r w:rsidRPr="003514CB">
              <w:rPr>
                <w:rFonts w:ascii="Times New Roman" w:hAnsi="Times New Roman"/>
                <w:sz w:val="20"/>
                <w:szCs w:val="20"/>
                <w:lang w:val="en-US"/>
              </w:rPr>
              <w:lastRenderedPageBreak/>
              <w:t>15</w:t>
            </w:r>
          </w:p>
        </w:tc>
        <w:tc>
          <w:tcPr>
            <w:tcW w:w="2917" w:type="dxa"/>
          </w:tcPr>
          <w:p w:rsidR="008E688B" w:rsidRPr="003514CB" w:rsidRDefault="008E688B" w:rsidP="008E688B">
            <w:pPr>
              <w:shd w:val="clear" w:color="auto" w:fill="FFFFFF"/>
              <w:rPr>
                <w:rFonts w:ascii="Times New Roman" w:hAnsi="Times New Roman" w:cs="Times New Roman"/>
                <w:lang w:val="en-US"/>
              </w:rPr>
            </w:pPr>
            <w:r w:rsidRPr="003514CB">
              <w:rPr>
                <w:rFonts w:ascii="Times New Roman" w:hAnsi="Times New Roman" w:cs="Times New Roman"/>
                <w:lang w:val="en-US"/>
              </w:rPr>
              <w:t xml:space="preserve">There is a contradiction between the need for further changes in professional-qualification training structure with the changing labor market infrastructure and the lack of real demand for worker training, proven methods of forecasting of worker training by profession and occupation. </w:t>
            </w:r>
          </w:p>
        </w:tc>
        <w:tc>
          <w:tcPr>
            <w:tcW w:w="3439" w:type="dxa"/>
          </w:tcPr>
          <w:p w:rsidR="008E688B" w:rsidRPr="003514CB" w:rsidRDefault="008E688B" w:rsidP="00C373E8">
            <w:pPr>
              <w:shd w:val="clear" w:color="auto" w:fill="FFFFFF"/>
              <w:rPr>
                <w:rFonts w:ascii="Times New Roman" w:hAnsi="Times New Roman" w:cs="Times New Roman"/>
                <w:lang w:val="en-US"/>
              </w:rPr>
            </w:pPr>
            <w:r w:rsidRPr="003514CB">
              <w:rPr>
                <w:rFonts w:ascii="Times New Roman" w:hAnsi="Times New Roman" w:cs="Times New Roman"/>
                <w:lang w:val="en-US"/>
              </w:rPr>
              <w:t>Carry out optimization of the professional-qualification structure of the network of vocational education institutions;</w:t>
            </w:r>
          </w:p>
          <w:p w:rsidR="008E688B" w:rsidRPr="003514CB" w:rsidRDefault="008E688B" w:rsidP="00C373E8">
            <w:pPr>
              <w:rPr>
                <w:lang w:val="en-US"/>
              </w:rPr>
            </w:pPr>
            <w:proofErr w:type="gramStart"/>
            <w:r w:rsidRPr="003514CB">
              <w:rPr>
                <w:rFonts w:ascii="Times New Roman" w:hAnsi="Times New Roman" w:cs="Times New Roman"/>
                <w:lang w:val="en-US"/>
              </w:rPr>
              <w:t>convert</w:t>
            </w:r>
            <w:proofErr w:type="gramEnd"/>
            <w:r w:rsidRPr="003514CB">
              <w:rPr>
                <w:rFonts w:ascii="Times New Roman" w:hAnsi="Times New Roman" w:cs="Times New Roman"/>
                <w:lang w:val="en-US"/>
              </w:rPr>
              <w:t xml:space="preserve"> part of vocational education institutions to training workers for priority sectors of the traditional Arctic economy.</w:t>
            </w:r>
          </w:p>
          <w:p w:rsidR="008E688B" w:rsidRPr="003514CB" w:rsidRDefault="008E688B" w:rsidP="00C373E8">
            <w:pPr>
              <w:widowControl/>
              <w:autoSpaceDE/>
              <w:autoSpaceDN/>
              <w:adjustRightInd/>
              <w:rPr>
                <w:rFonts w:ascii="Times New Roman" w:hAnsi="Times New Roman" w:cs="Times New Roman"/>
                <w:lang w:val="en-US"/>
              </w:rPr>
            </w:pP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c>
          <w:tcPr>
            <w:tcW w:w="2799" w:type="dxa"/>
          </w:tcPr>
          <w:p w:rsidR="008E688B" w:rsidRPr="003514CB" w:rsidRDefault="008E688B" w:rsidP="00C373E8">
            <w:pPr>
              <w:rPr>
                <w:lang w:val="en-US"/>
              </w:rPr>
            </w:pPr>
            <w:r w:rsidRPr="003514CB">
              <w:rPr>
                <w:rFonts w:ascii="Times New Roman" w:hAnsi="Times New Roman" w:cs="Times New Roman"/>
                <w:lang w:val="en-US"/>
              </w:rPr>
              <w:t>Conduct foresight (forecast) market research of worker professions given the market of priority sectors of the traditional market Arctic economy.</w:t>
            </w:r>
          </w:p>
          <w:p w:rsidR="008E688B" w:rsidRPr="003514CB" w:rsidRDefault="008E688B" w:rsidP="00C373E8">
            <w:pPr>
              <w:pStyle w:val="ListParagraph"/>
              <w:tabs>
                <w:tab w:val="left" w:pos="0"/>
              </w:tabs>
              <w:spacing w:after="0" w:line="240" w:lineRule="auto"/>
              <w:ind w:left="0"/>
              <w:rPr>
                <w:rFonts w:ascii="Times New Roman" w:hAnsi="Times New Roman"/>
                <w:sz w:val="20"/>
                <w:szCs w:val="20"/>
                <w:lang w:val="en-US"/>
              </w:rPr>
            </w:pPr>
          </w:p>
        </w:tc>
      </w:tr>
    </w:tbl>
    <w:p w:rsidR="008E688B" w:rsidRPr="00BB03FF" w:rsidRDefault="008E688B" w:rsidP="008D7E80">
      <w:pPr>
        <w:spacing w:before="120" w:line="360" w:lineRule="auto"/>
        <w:jc w:val="both"/>
        <w:rPr>
          <w:rFonts w:ascii="Times New Roman" w:hAnsi="Times New Roman" w:cs="Times New Roman"/>
          <w:sz w:val="24"/>
          <w:szCs w:val="24"/>
          <w:lang w:val="en-US"/>
        </w:rPr>
      </w:pPr>
    </w:p>
    <w:p w:rsidR="007C1EEE" w:rsidRPr="00BB03FF" w:rsidRDefault="002A4A28"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19" w:name="_Toc390264401"/>
      <w:r w:rsidRPr="00BB03FF">
        <w:rPr>
          <w:rFonts w:ascii="Times New Roman" w:hAnsi="Times New Roman" w:cs="Times New Roman"/>
          <w:smallCaps/>
          <w:color w:val="auto"/>
          <w:sz w:val="24"/>
          <w:lang w:val="en-US"/>
        </w:rPr>
        <w:t>Budget</w:t>
      </w:r>
      <w:bookmarkEnd w:id="19"/>
    </w:p>
    <w:p w:rsidR="007C1EEE" w:rsidRPr="00BB03FF" w:rsidRDefault="002A4A28" w:rsidP="0004310B">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Sufficient </w:t>
      </w:r>
      <w:r w:rsidR="00C00595" w:rsidRPr="00BB03FF">
        <w:rPr>
          <w:rFonts w:ascii="Times New Roman" w:hAnsi="Times New Roman" w:cs="Times New Roman"/>
          <w:sz w:val="24"/>
          <w:szCs w:val="24"/>
          <w:lang w:val="en-US"/>
        </w:rPr>
        <w:t>resources</w:t>
      </w:r>
      <w:r w:rsidRPr="00BB03FF">
        <w:rPr>
          <w:rFonts w:ascii="Times New Roman" w:hAnsi="Times New Roman" w:cs="Times New Roman"/>
          <w:sz w:val="24"/>
          <w:szCs w:val="24"/>
          <w:lang w:val="en-US"/>
        </w:rPr>
        <w:t xml:space="preserve"> from the fund will be allocated to cover all costs associated with the implementation of </w:t>
      </w:r>
      <w:r w:rsidR="00C00595" w:rsidRPr="00BB03FF">
        <w:rPr>
          <w:rFonts w:ascii="Times New Roman" w:hAnsi="Times New Roman" w:cs="Times New Roman"/>
          <w:sz w:val="24"/>
          <w:szCs w:val="24"/>
          <w:lang w:val="en-US"/>
        </w:rPr>
        <w:t>“</w:t>
      </w:r>
      <w:r w:rsidRPr="00BB03FF">
        <w:rPr>
          <w:rFonts w:ascii="Times New Roman" w:hAnsi="Times New Roman" w:cs="Times New Roman"/>
          <w:sz w:val="24"/>
          <w:szCs w:val="24"/>
          <w:lang w:val="en-US"/>
        </w:rPr>
        <w:t>precautions</w:t>
      </w:r>
      <w:r w:rsidR="00C00595" w:rsidRPr="00BB03FF">
        <w:rPr>
          <w:rFonts w:ascii="Times New Roman" w:hAnsi="Times New Roman" w:cs="Times New Roman"/>
          <w:sz w:val="24"/>
          <w:szCs w:val="24"/>
          <w:lang w:val="en-US"/>
        </w:rPr>
        <w:t>”</w:t>
      </w:r>
      <w:r w:rsidRPr="00BB03FF">
        <w:rPr>
          <w:rFonts w:ascii="Times New Roman" w:hAnsi="Times New Roman" w:cs="Times New Roman"/>
          <w:sz w:val="24"/>
          <w:szCs w:val="24"/>
          <w:lang w:val="en-US"/>
        </w:rPr>
        <w:t xml:space="preserve"> (including travel, accommodation, translation and interpretation), as well as costs associated with the operation, monitoring and evaluation. Additional public hearings in</w:t>
      </w:r>
      <w:r w:rsidR="00C00595" w:rsidRPr="00BB03FF">
        <w:rPr>
          <w:rFonts w:ascii="Times New Roman" w:hAnsi="Times New Roman" w:cs="Times New Roman"/>
          <w:sz w:val="24"/>
          <w:szCs w:val="24"/>
          <w:lang w:val="en-US"/>
        </w:rPr>
        <w:t xml:space="preserve"> the village of </w:t>
      </w:r>
      <w:proofErr w:type="spellStart"/>
      <w:r w:rsidRPr="00BB03FF">
        <w:rPr>
          <w:rFonts w:ascii="Times New Roman" w:hAnsi="Times New Roman" w:cs="Times New Roman"/>
          <w:sz w:val="24"/>
          <w:szCs w:val="24"/>
          <w:lang w:val="en-US"/>
        </w:rPr>
        <w:t>Cherksky</w:t>
      </w:r>
      <w:proofErr w:type="spellEnd"/>
      <w:r w:rsidRPr="00BB03FF">
        <w:rPr>
          <w:rFonts w:ascii="Times New Roman" w:hAnsi="Times New Roman" w:cs="Times New Roman"/>
          <w:sz w:val="24"/>
          <w:szCs w:val="24"/>
          <w:lang w:val="en-US"/>
        </w:rPr>
        <w:t xml:space="preserve"> </w:t>
      </w:r>
      <w:r w:rsidR="00C00595" w:rsidRPr="00BB03FF">
        <w:rPr>
          <w:rFonts w:ascii="Times New Roman" w:hAnsi="Times New Roman" w:cs="Times New Roman"/>
          <w:sz w:val="24"/>
          <w:szCs w:val="24"/>
          <w:lang w:val="en-US"/>
        </w:rPr>
        <w:t xml:space="preserve">of </w:t>
      </w:r>
      <w:proofErr w:type="spellStart"/>
      <w:r w:rsidRPr="00BB03FF">
        <w:rPr>
          <w:rFonts w:ascii="Times New Roman" w:hAnsi="Times New Roman" w:cs="Times New Roman"/>
          <w:sz w:val="24"/>
          <w:szCs w:val="24"/>
          <w:lang w:val="en-US"/>
        </w:rPr>
        <w:t>Nizhekolymskiy</w:t>
      </w:r>
      <w:proofErr w:type="spellEnd"/>
      <w:r w:rsidRPr="00BB03FF">
        <w:rPr>
          <w:rFonts w:ascii="Times New Roman" w:hAnsi="Times New Roman" w:cs="Times New Roman"/>
          <w:sz w:val="24"/>
          <w:szCs w:val="24"/>
          <w:lang w:val="en-US"/>
        </w:rPr>
        <w:t xml:space="preserve"> </w:t>
      </w:r>
      <w:proofErr w:type="spellStart"/>
      <w:r w:rsidR="00C00595" w:rsidRPr="00BB03FF">
        <w:rPr>
          <w:rFonts w:ascii="Times New Roman" w:hAnsi="Times New Roman" w:cs="Times New Roman"/>
          <w:sz w:val="24"/>
          <w:szCs w:val="24"/>
          <w:lang w:val="en-US"/>
        </w:rPr>
        <w:t>ulus</w:t>
      </w:r>
      <w:proofErr w:type="spellEnd"/>
      <w:r w:rsidRPr="00BB03FF">
        <w:rPr>
          <w:rFonts w:ascii="Times New Roman" w:hAnsi="Times New Roman" w:cs="Times New Roman"/>
          <w:sz w:val="24"/>
          <w:szCs w:val="24"/>
          <w:lang w:val="en-US"/>
        </w:rPr>
        <w:t xml:space="preserve"> will be held in conjunction with regular annual reports of the official representatives of the republic's authorities in these settlements, thus reducing some of the costs.</w:t>
      </w:r>
    </w:p>
    <w:p w:rsidR="007C1EEE" w:rsidRPr="00BB03FF" w:rsidRDefault="002A4A28" w:rsidP="0004310B">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In case of negative impact during the extensive consultations in the framework of this pilot </w:t>
      </w:r>
      <w:r w:rsidR="00C00595" w:rsidRPr="00BB03FF">
        <w:rPr>
          <w:rFonts w:ascii="Times New Roman" w:hAnsi="Times New Roman" w:cs="Times New Roman"/>
          <w:sz w:val="24"/>
          <w:szCs w:val="24"/>
          <w:lang w:val="en-US"/>
        </w:rPr>
        <w:t>P</w:t>
      </w:r>
      <w:r w:rsidRPr="00BB03FF">
        <w:rPr>
          <w:rFonts w:ascii="Times New Roman" w:hAnsi="Times New Roman" w:cs="Times New Roman"/>
          <w:sz w:val="24"/>
          <w:szCs w:val="24"/>
          <w:lang w:val="en-US"/>
        </w:rPr>
        <w:t xml:space="preserve">rogram </w:t>
      </w:r>
      <w:r w:rsidR="00C00595" w:rsidRPr="00BB03FF">
        <w:rPr>
          <w:rFonts w:ascii="Times New Roman" w:hAnsi="Times New Roman" w:cs="Times New Roman"/>
          <w:sz w:val="24"/>
          <w:szCs w:val="24"/>
          <w:lang w:val="en-US"/>
        </w:rPr>
        <w:t xml:space="preserve">funds </w:t>
      </w:r>
      <w:r w:rsidRPr="00BB03FF">
        <w:rPr>
          <w:rFonts w:ascii="Times New Roman" w:hAnsi="Times New Roman" w:cs="Times New Roman"/>
          <w:sz w:val="24"/>
          <w:szCs w:val="24"/>
          <w:lang w:val="en-US"/>
        </w:rPr>
        <w:t>will be immediately allocated to mitigate these effects.</w:t>
      </w:r>
    </w:p>
    <w:p w:rsidR="002A4A28" w:rsidRPr="00BB03FF" w:rsidRDefault="005344E2" w:rsidP="00FC13D8">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20" w:name="_Toc390264402"/>
      <w:r w:rsidRPr="00BB03FF">
        <w:rPr>
          <w:rFonts w:ascii="Times New Roman" w:hAnsi="Times New Roman" w:cs="Times New Roman"/>
          <w:smallCaps/>
          <w:color w:val="auto"/>
          <w:sz w:val="24"/>
          <w:lang w:val="en-US"/>
        </w:rPr>
        <w:t>Disclosure Arrangements</w:t>
      </w:r>
      <w:bookmarkEnd w:id="20"/>
    </w:p>
    <w:p w:rsidR="00CB59AF" w:rsidRPr="00BB03FF" w:rsidRDefault="002A4A28" w:rsidP="00843597">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 xml:space="preserve">The pilot </w:t>
      </w:r>
      <w:r w:rsidR="00C00595" w:rsidRPr="00BB03FF">
        <w:rPr>
          <w:rFonts w:ascii="Times New Roman" w:hAnsi="Times New Roman" w:cs="Times New Roman"/>
          <w:sz w:val="24"/>
          <w:szCs w:val="24"/>
          <w:lang w:val="en-US"/>
        </w:rPr>
        <w:t>P</w:t>
      </w:r>
      <w:r w:rsidRPr="00BB03FF">
        <w:rPr>
          <w:rFonts w:ascii="Times New Roman" w:hAnsi="Times New Roman" w:cs="Times New Roman"/>
          <w:sz w:val="24"/>
          <w:szCs w:val="24"/>
          <w:lang w:val="en-US"/>
        </w:rPr>
        <w:t xml:space="preserve">rogram will be widely disseminated among the indigenous population in the project sites in Russian and Yakut </w:t>
      </w:r>
      <w:r w:rsidR="00843597" w:rsidRPr="00BB03FF">
        <w:rPr>
          <w:rFonts w:ascii="Times New Roman" w:hAnsi="Times New Roman" w:cs="Times New Roman"/>
          <w:sz w:val="24"/>
          <w:szCs w:val="24"/>
          <w:lang w:val="en-US"/>
        </w:rPr>
        <w:t xml:space="preserve">languages. </w:t>
      </w:r>
      <w:r w:rsidR="00C00595" w:rsidRPr="00BB03FF">
        <w:rPr>
          <w:rFonts w:ascii="Times New Roman" w:hAnsi="Times New Roman" w:cs="Times New Roman"/>
          <w:sz w:val="24"/>
          <w:szCs w:val="24"/>
          <w:lang w:val="en-US"/>
        </w:rPr>
        <w:t xml:space="preserve">The decision to translate the documents </w:t>
      </w:r>
      <w:r w:rsidRPr="00BB03FF">
        <w:rPr>
          <w:rFonts w:ascii="Times New Roman" w:hAnsi="Times New Roman" w:cs="Times New Roman"/>
          <w:sz w:val="24"/>
          <w:szCs w:val="24"/>
          <w:lang w:val="en-US"/>
        </w:rPr>
        <w:t>into the languages ​​of the local indigenous population</w:t>
      </w:r>
      <w:r w:rsidR="00C00595" w:rsidRPr="00BB03FF">
        <w:rPr>
          <w:rFonts w:ascii="Times New Roman" w:hAnsi="Times New Roman" w:cs="Times New Roman"/>
          <w:sz w:val="24"/>
          <w:szCs w:val="24"/>
          <w:lang w:val="en-US"/>
        </w:rPr>
        <w:t xml:space="preserve"> will be taken </w:t>
      </w:r>
      <w:r w:rsidRPr="00BB03FF">
        <w:rPr>
          <w:rFonts w:ascii="Times New Roman" w:hAnsi="Times New Roman" w:cs="Times New Roman"/>
          <w:sz w:val="24"/>
          <w:szCs w:val="24"/>
          <w:lang w:val="en-US"/>
        </w:rPr>
        <w:t xml:space="preserve">depending on the specific needs of each locality. If the documents are not translated into the languages ​​of indigenous peoples, representatives of the Association on the ground will make sure that all residents understand their content and will respond to all their questions and complaints. The Association will also provide written documentation </w:t>
      </w:r>
      <w:r w:rsidR="00C00595" w:rsidRPr="00BB03FF">
        <w:rPr>
          <w:rFonts w:ascii="Times New Roman" w:hAnsi="Times New Roman" w:cs="Times New Roman"/>
          <w:sz w:val="24"/>
          <w:szCs w:val="24"/>
          <w:lang w:val="en-US"/>
        </w:rPr>
        <w:t xml:space="preserve">confirming </w:t>
      </w:r>
      <w:r w:rsidRPr="00BB03FF">
        <w:rPr>
          <w:rFonts w:ascii="Times New Roman" w:hAnsi="Times New Roman" w:cs="Times New Roman"/>
          <w:sz w:val="24"/>
          <w:szCs w:val="24"/>
          <w:lang w:val="en-US"/>
        </w:rPr>
        <w:t>that s</w:t>
      </w:r>
      <w:r w:rsidR="00C00595" w:rsidRPr="00BB03FF">
        <w:rPr>
          <w:rFonts w:ascii="Times New Roman" w:hAnsi="Times New Roman" w:cs="Times New Roman"/>
          <w:sz w:val="24"/>
          <w:szCs w:val="24"/>
          <w:lang w:val="en-US"/>
        </w:rPr>
        <w:t>it</w:t>
      </w:r>
      <w:r w:rsidR="00FB0DA3">
        <w:rPr>
          <w:rFonts w:ascii="Times New Roman" w:hAnsi="Times New Roman" w:cs="Times New Roman"/>
          <w:sz w:val="24"/>
          <w:szCs w:val="24"/>
          <w:lang w:val="en-US"/>
        </w:rPr>
        <w:t>e</w:t>
      </w:r>
      <w:r w:rsidR="00C00595" w:rsidRPr="00BB03FF">
        <w:rPr>
          <w:rFonts w:ascii="Times New Roman" w:hAnsi="Times New Roman" w:cs="Times New Roman"/>
          <w:sz w:val="24"/>
          <w:szCs w:val="24"/>
          <w:lang w:val="en-US"/>
        </w:rPr>
        <w:t xml:space="preserve"> has</w:t>
      </w:r>
      <w:r w:rsidRPr="00BB03FF">
        <w:rPr>
          <w:rFonts w:ascii="Times New Roman" w:hAnsi="Times New Roman" w:cs="Times New Roman"/>
          <w:sz w:val="24"/>
          <w:szCs w:val="24"/>
          <w:lang w:val="en-US"/>
        </w:rPr>
        <w:t xml:space="preserve"> consulted with representatives of indigenous peoples and does not consider it necessary to </w:t>
      </w:r>
      <w:r w:rsidR="00C00595" w:rsidRPr="00BB03FF">
        <w:rPr>
          <w:rFonts w:ascii="Times New Roman" w:hAnsi="Times New Roman" w:cs="Times New Roman"/>
          <w:sz w:val="24"/>
          <w:szCs w:val="24"/>
          <w:lang w:val="en-US"/>
        </w:rPr>
        <w:t xml:space="preserve">provide </w:t>
      </w:r>
      <w:r w:rsidRPr="00BB03FF">
        <w:rPr>
          <w:rFonts w:ascii="Times New Roman" w:hAnsi="Times New Roman" w:cs="Times New Roman"/>
          <w:sz w:val="24"/>
          <w:szCs w:val="24"/>
          <w:lang w:val="en-US"/>
        </w:rPr>
        <w:t>translat</w:t>
      </w:r>
      <w:r w:rsidR="00C00595" w:rsidRPr="00BB03FF">
        <w:rPr>
          <w:rFonts w:ascii="Times New Roman" w:hAnsi="Times New Roman" w:cs="Times New Roman"/>
          <w:sz w:val="24"/>
          <w:szCs w:val="24"/>
          <w:lang w:val="en-US"/>
        </w:rPr>
        <w:t>ion</w:t>
      </w:r>
      <w:r w:rsidRPr="00BB03FF">
        <w:rPr>
          <w:rFonts w:ascii="Times New Roman" w:hAnsi="Times New Roman" w:cs="Times New Roman"/>
          <w:sz w:val="24"/>
          <w:szCs w:val="24"/>
          <w:lang w:val="en-US"/>
        </w:rPr>
        <w:t xml:space="preserve"> into the </w:t>
      </w:r>
      <w:r w:rsidR="00FB0DA3" w:rsidRPr="00BB03FF">
        <w:rPr>
          <w:rFonts w:ascii="Times New Roman" w:hAnsi="Times New Roman" w:cs="Times New Roman"/>
          <w:sz w:val="24"/>
          <w:szCs w:val="24"/>
          <w:lang w:val="en-US"/>
        </w:rPr>
        <w:t>even</w:t>
      </w:r>
      <w:r w:rsidRPr="00BB03FF">
        <w:rPr>
          <w:rFonts w:ascii="Times New Roman" w:hAnsi="Times New Roman" w:cs="Times New Roman"/>
          <w:sz w:val="24"/>
          <w:szCs w:val="24"/>
          <w:lang w:val="en-US"/>
        </w:rPr>
        <w:t xml:space="preserve"> language.</w:t>
      </w:r>
    </w:p>
    <w:p w:rsidR="007C1EEE" w:rsidRPr="00BB03FF" w:rsidRDefault="00682D5A" w:rsidP="00843597">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The d</w:t>
      </w:r>
      <w:r w:rsidR="007C1EEE" w:rsidRPr="00BB03FF">
        <w:rPr>
          <w:rFonts w:ascii="Times New Roman" w:hAnsi="Times New Roman" w:cs="Times New Roman"/>
          <w:sz w:val="24"/>
          <w:szCs w:val="24"/>
          <w:lang w:val="en-US"/>
        </w:rPr>
        <w:t xml:space="preserve">ocuments will be available in the local administration building of the village, on the </w:t>
      </w:r>
      <w:r w:rsidR="007C1EEE" w:rsidRPr="00BB03FF">
        <w:rPr>
          <w:rFonts w:ascii="Times New Roman" w:hAnsi="Times New Roman" w:cs="Times New Roman"/>
          <w:sz w:val="24"/>
          <w:szCs w:val="24"/>
          <w:lang w:val="en-US"/>
        </w:rPr>
        <w:lastRenderedPageBreak/>
        <w:t xml:space="preserve">website of the Ministry of vocational education, </w:t>
      </w:r>
      <w:r w:rsidRPr="00BB03FF">
        <w:rPr>
          <w:rFonts w:ascii="Times New Roman" w:hAnsi="Times New Roman" w:cs="Times New Roman"/>
          <w:sz w:val="24"/>
          <w:szCs w:val="24"/>
          <w:lang w:val="en-US"/>
        </w:rPr>
        <w:t xml:space="preserve">personnel </w:t>
      </w:r>
      <w:r w:rsidR="007C1EEE" w:rsidRPr="00BB03FF">
        <w:rPr>
          <w:rFonts w:ascii="Times New Roman" w:hAnsi="Times New Roman" w:cs="Times New Roman"/>
          <w:sz w:val="24"/>
          <w:szCs w:val="24"/>
          <w:lang w:val="en-US"/>
        </w:rPr>
        <w:t xml:space="preserve">training and placement of the Republic of Sakha (Yakutia). When changes are made to the pilot </w:t>
      </w:r>
      <w:r w:rsidRPr="00BB03FF">
        <w:rPr>
          <w:rFonts w:ascii="Times New Roman" w:hAnsi="Times New Roman" w:cs="Times New Roman"/>
          <w:sz w:val="24"/>
          <w:szCs w:val="24"/>
          <w:lang w:val="en-US"/>
        </w:rPr>
        <w:t>Program</w:t>
      </w:r>
      <w:r w:rsidR="007C1EEE" w:rsidRPr="00BB03FF">
        <w:rPr>
          <w:rFonts w:ascii="Times New Roman" w:hAnsi="Times New Roman" w:cs="Times New Roman"/>
          <w:sz w:val="24"/>
          <w:szCs w:val="24"/>
          <w:lang w:val="en-US"/>
        </w:rPr>
        <w:t xml:space="preserve">, the new edition will also be </w:t>
      </w:r>
      <w:r w:rsidRPr="00BB03FF">
        <w:rPr>
          <w:rFonts w:ascii="Times New Roman" w:hAnsi="Times New Roman" w:cs="Times New Roman"/>
          <w:sz w:val="24"/>
          <w:szCs w:val="24"/>
          <w:lang w:val="en-US"/>
        </w:rPr>
        <w:t xml:space="preserve">made </w:t>
      </w:r>
      <w:r w:rsidR="007C1EEE" w:rsidRPr="00BB03FF">
        <w:rPr>
          <w:rFonts w:ascii="Times New Roman" w:hAnsi="Times New Roman" w:cs="Times New Roman"/>
          <w:sz w:val="24"/>
          <w:szCs w:val="24"/>
          <w:lang w:val="en-US"/>
        </w:rPr>
        <w:t>available.</w:t>
      </w:r>
    </w:p>
    <w:p w:rsidR="002D74E0" w:rsidRPr="00BB03FF" w:rsidRDefault="002D74E0" w:rsidP="002D74E0">
      <w:pPr>
        <w:pStyle w:val="Heading1"/>
        <w:numPr>
          <w:ilvl w:val="0"/>
          <w:numId w:val="10"/>
        </w:numPr>
        <w:tabs>
          <w:tab w:val="left" w:pos="540"/>
        </w:tabs>
        <w:spacing w:before="240" w:after="240"/>
        <w:ind w:left="540" w:hanging="540"/>
        <w:rPr>
          <w:rFonts w:ascii="Times New Roman" w:hAnsi="Times New Roman" w:cs="Times New Roman"/>
          <w:smallCaps/>
          <w:color w:val="auto"/>
          <w:sz w:val="24"/>
          <w:lang w:val="en-US"/>
        </w:rPr>
      </w:pPr>
      <w:bookmarkStart w:id="21" w:name="_Toc390264403"/>
      <w:r w:rsidRPr="00BB03FF">
        <w:rPr>
          <w:rFonts w:ascii="Times New Roman" w:hAnsi="Times New Roman" w:cs="Times New Roman"/>
          <w:smallCaps/>
          <w:color w:val="auto"/>
          <w:sz w:val="24"/>
          <w:lang w:val="en-US"/>
        </w:rPr>
        <w:t>Conclusion</w:t>
      </w:r>
      <w:bookmarkEnd w:id="21"/>
    </w:p>
    <w:p w:rsidR="00E14207" w:rsidRDefault="002D74E0" w:rsidP="008E688B">
      <w:pPr>
        <w:spacing w:before="240" w:after="240" w:line="360" w:lineRule="auto"/>
        <w:jc w:val="both"/>
        <w:rPr>
          <w:rFonts w:ascii="Times New Roman" w:hAnsi="Times New Roman" w:cs="Times New Roman"/>
          <w:sz w:val="24"/>
          <w:szCs w:val="24"/>
          <w:lang w:val="en-US"/>
        </w:rPr>
      </w:pPr>
      <w:r w:rsidRPr="00BB03FF">
        <w:rPr>
          <w:rFonts w:ascii="Times New Roman" w:hAnsi="Times New Roman" w:cs="Times New Roman"/>
          <w:sz w:val="24"/>
          <w:szCs w:val="24"/>
          <w:lang w:val="en-US"/>
        </w:rPr>
        <w:t>T</w:t>
      </w:r>
      <w:r w:rsidR="00206728" w:rsidRPr="00BB03FF">
        <w:rPr>
          <w:rFonts w:ascii="Times New Roman" w:hAnsi="Times New Roman" w:cs="Times New Roman"/>
          <w:sz w:val="24"/>
          <w:szCs w:val="24"/>
          <w:lang w:val="en-US"/>
        </w:rPr>
        <w:t xml:space="preserve">he Program “Workforce Skills Development for Socio-Economic Development of the Republic of Sakha (Yakutia)” </w:t>
      </w:r>
      <w:r w:rsidR="007C76AE" w:rsidRPr="00BB03FF">
        <w:rPr>
          <w:rFonts w:ascii="Times New Roman" w:hAnsi="Times New Roman" w:cs="Times New Roman"/>
          <w:sz w:val="24"/>
          <w:szCs w:val="24"/>
          <w:lang w:val="en-US"/>
        </w:rPr>
        <w:t>can</w:t>
      </w:r>
      <w:r w:rsidR="00206728" w:rsidRPr="00BB03FF">
        <w:rPr>
          <w:rFonts w:ascii="Times New Roman" w:hAnsi="Times New Roman" w:cs="Times New Roman"/>
          <w:sz w:val="24"/>
          <w:szCs w:val="24"/>
          <w:lang w:val="en-US"/>
        </w:rPr>
        <w:t xml:space="preserve"> contribute to socio-economic development of the region with due consideration of specific features and prospects of territories, industrial facilities and settlements aiming to improve</w:t>
      </w:r>
      <w:r w:rsidR="007C76AE" w:rsidRPr="00BB03FF">
        <w:rPr>
          <w:rFonts w:ascii="Times New Roman" w:hAnsi="Times New Roman" w:cs="Times New Roman"/>
          <w:sz w:val="24"/>
          <w:szCs w:val="24"/>
          <w:lang w:val="en-US"/>
        </w:rPr>
        <w:t xml:space="preserve"> the lives of peoples living in the North, promote ethnic subnational entities, develop social infrastructure, industrial and mining enterprises, energy and transport systems. The Program can bring skilled workforce and professionals to the regional labor market, help to better and more effectively engage young professionals and workers from IP in mega-projects, convert irrelevant and offer new occupations and professions demanded by th</w:t>
      </w:r>
      <w:r w:rsidR="00BB3369" w:rsidRPr="00BB03FF">
        <w:rPr>
          <w:rFonts w:ascii="Times New Roman" w:hAnsi="Times New Roman" w:cs="Times New Roman"/>
          <w:sz w:val="24"/>
          <w:szCs w:val="24"/>
          <w:lang w:val="en-US"/>
        </w:rPr>
        <w:t>e labor market.</w:t>
      </w:r>
    </w:p>
    <w:p w:rsidR="00E14207" w:rsidRDefault="00E14207" w:rsidP="008E688B">
      <w:pPr>
        <w:spacing w:before="240" w:after="240" w:line="360" w:lineRule="auto"/>
        <w:jc w:val="both"/>
        <w:rPr>
          <w:rFonts w:ascii="Times New Roman" w:hAnsi="Times New Roman" w:cs="Times New Roman"/>
          <w:sz w:val="24"/>
          <w:szCs w:val="24"/>
          <w:lang w:val="en-US"/>
        </w:rPr>
        <w:sectPr w:rsidR="00E14207" w:rsidSect="00B37BD8">
          <w:headerReference w:type="default" r:id="rId9"/>
          <w:footerReference w:type="default" r:id="rId10"/>
          <w:footerReference w:type="first" r:id="rId11"/>
          <w:pgSz w:w="11906" w:h="16838"/>
          <w:pgMar w:top="1440" w:right="1440" w:bottom="1440" w:left="1440" w:header="708" w:footer="708" w:gutter="0"/>
          <w:pgNumType w:start="0"/>
          <w:cols w:space="708"/>
          <w:titlePg/>
          <w:docGrid w:linePitch="360"/>
        </w:sectPr>
      </w:pPr>
    </w:p>
    <w:p w:rsidR="00E14207" w:rsidRPr="000608F3" w:rsidRDefault="00E14207" w:rsidP="000608F3">
      <w:pPr>
        <w:pStyle w:val="Heading1"/>
        <w:tabs>
          <w:tab w:val="left" w:pos="540"/>
        </w:tabs>
        <w:spacing w:before="240" w:after="240"/>
        <w:rPr>
          <w:rFonts w:ascii="Times New Roman" w:hAnsi="Times New Roman" w:cs="Times New Roman"/>
          <w:smallCaps/>
          <w:color w:val="auto"/>
          <w:sz w:val="24"/>
          <w:lang w:val="en-US"/>
        </w:rPr>
      </w:pPr>
      <w:bookmarkStart w:id="22" w:name="_Toc389236260"/>
      <w:bookmarkStart w:id="23" w:name="_Toc390264404"/>
      <w:r w:rsidRPr="000608F3">
        <w:rPr>
          <w:rFonts w:ascii="Times New Roman" w:hAnsi="Times New Roman" w:cs="Times New Roman"/>
          <w:smallCaps/>
          <w:color w:val="auto"/>
          <w:sz w:val="24"/>
          <w:lang w:val="en-US"/>
        </w:rPr>
        <w:lastRenderedPageBreak/>
        <w:t>Annex 1. Report on Consultation on the Draft Indigenous Peoples Planning Framework with interested parties</w:t>
      </w:r>
      <w:bookmarkEnd w:id="22"/>
      <w:bookmarkEnd w:id="23"/>
      <w:r w:rsidRPr="000608F3">
        <w:rPr>
          <w:rFonts w:ascii="Times New Roman" w:hAnsi="Times New Roman" w:cs="Times New Roman"/>
          <w:smallCaps/>
          <w:color w:val="auto"/>
          <w:sz w:val="24"/>
          <w:lang w:val="en-US"/>
        </w:rPr>
        <w:t xml:space="preserve"> </w:t>
      </w:r>
    </w:p>
    <w:p w:rsidR="00E14207" w:rsidRPr="005D6E39" w:rsidRDefault="00E14207" w:rsidP="00E14207">
      <w:pPr>
        <w:jc w:val="center"/>
        <w:rPr>
          <w:lang w:val="en-US"/>
        </w:rPr>
      </w:pPr>
    </w:p>
    <w:p w:rsidR="00E14207" w:rsidRPr="00E14207" w:rsidRDefault="00E14207" w:rsidP="00E14207">
      <w:pPr>
        <w:jc w:val="center"/>
        <w:rPr>
          <w:rFonts w:ascii="Times New Roman" w:hAnsi="Times New Roman" w:cs="Times New Roman"/>
          <w:sz w:val="22"/>
          <w:szCs w:val="22"/>
        </w:rPr>
      </w:pPr>
      <w:r w:rsidRPr="00E14207">
        <w:rPr>
          <w:rFonts w:ascii="Times New Roman" w:hAnsi="Times New Roman" w:cs="Times New Roman"/>
          <w:sz w:val="22"/>
          <w:szCs w:val="22"/>
        </w:rPr>
        <w:t xml:space="preserve">Date: June </w:t>
      </w:r>
      <w:r w:rsidR="00D479D3">
        <w:rPr>
          <w:rFonts w:ascii="Times New Roman" w:hAnsi="Times New Roman" w:cs="Times New Roman"/>
          <w:sz w:val="22"/>
          <w:szCs w:val="22"/>
          <w:lang w:val="en-US"/>
        </w:rPr>
        <w:t>5</w:t>
      </w:r>
      <w:r w:rsidRPr="00E14207">
        <w:rPr>
          <w:rFonts w:ascii="Times New Roman" w:hAnsi="Times New Roman" w:cs="Times New Roman"/>
          <w:sz w:val="22"/>
          <w:szCs w:val="22"/>
        </w:rPr>
        <w:t>, 2014</w:t>
      </w:r>
    </w:p>
    <w:p w:rsidR="00E14207" w:rsidRPr="00E14207" w:rsidRDefault="00E14207" w:rsidP="00E14207">
      <w:pPr>
        <w:jc w:val="center"/>
        <w:rPr>
          <w:rFonts w:ascii="Times New Roman" w:hAnsi="Times New Roman" w:cs="Times New Roman"/>
          <w:sz w:val="22"/>
          <w:szCs w:val="22"/>
          <w:lang w:val="en-US"/>
        </w:rPr>
      </w:pPr>
      <w:r w:rsidRPr="00E14207">
        <w:rPr>
          <w:rFonts w:ascii="Times New Roman" w:hAnsi="Times New Roman" w:cs="Times New Roman"/>
          <w:sz w:val="22"/>
          <w:szCs w:val="22"/>
        </w:rPr>
        <w:t xml:space="preserve">Venue: </w:t>
      </w:r>
      <w:r w:rsidR="00D518DB">
        <w:rPr>
          <w:rFonts w:ascii="Times New Roman" w:hAnsi="Times New Roman" w:cs="Times New Roman"/>
          <w:bCs/>
          <w:sz w:val="22"/>
          <w:szCs w:val="22"/>
          <w:lang w:val="en-US"/>
        </w:rPr>
        <w:t>Yakutsk</w:t>
      </w:r>
    </w:p>
    <w:p w:rsidR="00E14207" w:rsidRPr="00A92AA0" w:rsidRDefault="00E14207" w:rsidP="00E14207">
      <w:pPr>
        <w:rPr>
          <w:sz w:val="22"/>
          <w:szCs w:val="22"/>
          <w:highlight w:val="yellow"/>
        </w:rPr>
      </w:pPr>
    </w:p>
    <w:tbl>
      <w:tblPr>
        <w:tblW w:w="140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46"/>
        <w:gridCol w:w="3735"/>
        <w:gridCol w:w="3805"/>
        <w:gridCol w:w="3620"/>
      </w:tblGrid>
      <w:tr w:rsidR="00E14207" w:rsidRPr="00D479D3" w:rsidTr="00E14207">
        <w:tc>
          <w:tcPr>
            <w:tcW w:w="1134" w:type="dxa"/>
          </w:tcPr>
          <w:p w:rsidR="00E14207" w:rsidRPr="00D479D3" w:rsidRDefault="00E14207" w:rsidP="00E14207">
            <w:pPr>
              <w:jc w:val="both"/>
              <w:rPr>
                <w:rFonts w:ascii="Times New Roman" w:hAnsi="Times New Roman" w:cs="Times New Roman"/>
                <w:b/>
                <w:bCs/>
              </w:rPr>
            </w:pPr>
            <w:r w:rsidRPr="00D479D3">
              <w:rPr>
                <w:rFonts w:ascii="Times New Roman" w:hAnsi="Times New Roman" w:cs="Times New Roman"/>
                <w:b/>
                <w:bCs/>
              </w:rPr>
              <w:t>Venue</w:t>
            </w:r>
          </w:p>
        </w:tc>
        <w:tc>
          <w:tcPr>
            <w:tcW w:w="1746" w:type="dxa"/>
          </w:tcPr>
          <w:p w:rsidR="00E14207" w:rsidRPr="00D479D3" w:rsidRDefault="00E14207" w:rsidP="00E14207">
            <w:pPr>
              <w:jc w:val="both"/>
              <w:rPr>
                <w:rFonts w:ascii="Times New Roman" w:hAnsi="Times New Roman" w:cs="Times New Roman"/>
              </w:rPr>
            </w:pPr>
            <w:r w:rsidRPr="00D479D3">
              <w:rPr>
                <w:rFonts w:ascii="Times New Roman" w:hAnsi="Times New Roman" w:cs="Times New Roman"/>
                <w:b/>
                <w:bCs/>
                <w:snapToGrid w:val="0"/>
                <w:color w:val="000000"/>
              </w:rPr>
              <w:t>Objective</w:t>
            </w:r>
          </w:p>
        </w:tc>
        <w:tc>
          <w:tcPr>
            <w:tcW w:w="3735" w:type="dxa"/>
          </w:tcPr>
          <w:p w:rsidR="00E14207" w:rsidRPr="00D479D3" w:rsidRDefault="00E14207" w:rsidP="00E14207">
            <w:pPr>
              <w:jc w:val="both"/>
              <w:rPr>
                <w:rFonts w:ascii="Times New Roman" w:hAnsi="Times New Roman" w:cs="Times New Roman"/>
              </w:rPr>
            </w:pPr>
            <w:r w:rsidRPr="00D479D3">
              <w:rPr>
                <w:rFonts w:ascii="Times New Roman" w:hAnsi="Times New Roman" w:cs="Times New Roman"/>
                <w:b/>
                <w:bCs/>
                <w:snapToGrid w:val="0"/>
                <w:color w:val="000000"/>
              </w:rPr>
              <w:t>Invitees</w:t>
            </w:r>
          </w:p>
        </w:tc>
        <w:tc>
          <w:tcPr>
            <w:tcW w:w="3805" w:type="dxa"/>
          </w:tcPr>
          <w:p w:rsidR="00E14207" w:rsidRPr="00D479D3" w:rsidRDefault="00E14207" w:rsidP="00E14207">
            <w:pPr>
              <w:spacing w:line="240" w:lineRule="atLeast"/>
              <w:jc w:val="both"/>
              <w:rPr>
                <w:rFonts w:ascii="Times New Roman" w:hAnsi="Times New Roman" w:cs="Times New Roman"/>
              </w:rPr>
            </w:pPr>
            <w:r w:rsidRPr="00D479D3">
              <w:rPr>
                <w:rFonts w:ascii="Times New Roman" w:hAnsi="Times New Roman" w:cs="Times New Roman"/>
                <w:b/>
                <w:bCs/>
                <w:snapToGrid w:val="0"/>
                <w:color w:val="000000"/>
              </w:rPr>
              <w:t>Participants</w:t>
            </w:r>
          </w:p>
        </w:tc>
        <w:tc>
          <w:tcPr>
            <w:tcW w:w="3620" w:type="dxa"/>
          </w:tcPr>
          <w:p w:rsidR="00E14207" w:rsidRPr="00D479D3" w:rsidRDefault="00E14207" w:rsidP="00E14207">
            <w:pPr>
              <w:rPr>
                <w:rFonts w:ascii="Times New Roman" w:hAnsi="Times New Roman" w:cs="Times New Roman"/>
                <w:b/>
                <w:bCs/>
              </w:rPr>
            </w:pPr>
            <w:r w:rsidRPr="00D479D3">
              <w:rPr>
                <w:rFonts w:ascii="Times New Roman" w:hAnsi="Times New Roman" w:cs="Times New Roman"/>
                <w:b/>
                <w:bCs/>
              </w:rPr>
              <w:t>Summary, conclusions and comments</w:t>
            </w:r>
          </w:p>
        </w:tc>
      </w:tr>
      <w:tr w:rsidR="00E14207" w:rsidRPr="000608F3" w:rsidTr="00E14207">
        <w:tc>
          <w:tcPr>
            <w:tcW w:w="1134" w:type="dxa"/>
          </w:tcPr>
          <w:p w:rsidR="00E14207" w:rsidRPr="00D479D3" w:rsidRDefault="00D518DB" w:rsidP="00E14207">
            <w:pPr>
              <w:jc w:val="both"/>
              <w:rPr>
                <w:rFonts w:ascii="Times New Roman" w:hAnsi="Times New Roman" w:cs="Times New Roman"/>
                <w:lang w:val="en-US"/>
              </w:rPr>
            </w:pPr>
            <w:r w:rsidRPr="00D479D3">
              <w:rPr>
                <w:rFonts w:ascii="Times New Roman" w:hAnsi="Times New Roman" w:cs="Times New Roman"/>
                <w:lang w:val="en-US"/>
              </w:rPr>
              <w:t>Yakutsk</w:t>
            </w:r>
          </w:p>
        </w:tc>
        <w:tc>
          <w:tcPr>
            <w:tcW w:w="1746" w:type="dxa"/>
          </w:tcPr>
          <w:p w:rsidR="00E14207" w:rsidRPr="005D6E39" w:rsidRDefault="00E14207" w:rsidP="00E14207">
            <w:pPr>
              <w:rPr>
                <w:rFonts w:ascii="Times New Roman" w:hAnsi="Times New Roman" w:cs="Times New Roman"/>
                <w:lang w:val="en-US"/>
              </w:rPr>
            </w:pPr>
            <w:r w:rsidRPr="005D6E39">
              <w:rPr>
                <w:rFonts w:ascii="Times New Roman" w:hAnsi="Times New Roman" w:cs="Times New Roman"/>
                <w:lang w:val="en-US"/>
              </w:rPr>
              <w:t>To describe the credit line, including</w:t>
            </w:r>
            <w:r w:rsidRPr="00D479D3">
              <w:rPr>
                <w:rFonts w:ascii="Times New Roman" w:hAnsi="Times New Roman" w:cs="Times New Roman"/>
                <w:lang w:val="en-US"/>
              </w:rPr>
              <w:t xml:space="preserve"> IPPF</w:t>
            </w:r>
            <w:r w:rsidRPr="005D6E39">
              <w:rPr>
                <w:rFonts w:ascii="Times New Roman" w:hAnsi="Times New Roman" w:cs="Times New Roman"/>
                <w:lang w:val="en-US"/>
              </w:rPr>
              <w:t>, Environmental Guidelines and solicit feedback</w:t>
            </w:r>
          </w:p>
          <w:p w:rsidR="00E14207" w:rsidRPr="005D6E39" w:rsidRDefault="00E14207" w:rsidP="00E14207">
            <w:pPr>
              <w:jc w:val="both"/>
              <w:rPr>
                <w:rFonts w:ascii="Times New Roman" w:hAnsi="Times New Roman" w:cs="Times New Roman"/>
                <w:lang w:val="en-US"/>
              </w:rPr>
            </w:pPr>
          </w:p>
        </w:tc>
        <w:tc>
          <w:tcPr>
            <w:tcW w:w="3735" w:type="dxa"/>
          </w:tcPr>
          <w:p w:rsidR="00E14207" w:rsidRPr="00D479D3" w:rsidRDefault="00E14207" w:rsidP="00E14207">
            <w:pPr>
              <w:rPr>
                <w:rFonts w:ascii="Times New Roman" w:hAnsi="Times New Roman" w:cs="Times New Roman"/>
                <w:lang w:val="en-US"/>
              </w:rPr>
            </w:pPr>
            <w:r w:rsidRPr="005D6E39">
              <w:rPr>
                <w:rFonts w:ascii="Times New Roman" w:hAnsi="Times New Roman" w:cs="Times New Roman"/>
                <w:lang w:val="en-US"/>
              </w:rPr>
              <w:t>The public consultation announceme</w:t>
            </w:r>
            <w:r w:rsidR="00734962" w:rsidRPr="005D6E39">
              <w:rPr>
                <w:rFonts w:ascii="Times New Roman" w:hAnsi="Times New Roman" w:cs="Times New Roman"/>
                <w:lang w:val="en-US"/>
              </w:rPr>
              <w:t xml:space="preserve">nt was published </w:t>
            </w:r>
            <w:r w:rsidR="00734962" w:rsidRPr="00D479D3">
              <w:rPr>
                <w:rFonts w:ascii="Times New Roman" w:hAnsi="Times New Roman" w:cs="Times New Roman"/>
                <w:lang w:val="en-US"/>
              </w:rPr>
              <w:t xml:space="preserve">at </w:t>
            </w:r>
            <w:hyperlink r:id="rId12" w:history="1">
              <w:r w:rsidR="00734962" w:rsidRPr="00D479D3">
                <w:rPr>
                  <w:rFonts w:ascii="Times New Roman" w:eastAsiaTheme="minorHAnsi" w:hAnsi="Times New Roman" w:cs="Times New Roman"/>
                  <w:color w:val="0000FF"/>
                  <w:u w:val="single"/>
                  <w:lang w:val="en-US" w:eastAsia="en-US"/>
                </w:rPr>
                <w:t>http://sakha.gov.ru/node/175289</w:t>
              </w:r>
            </w:hyperlink>
            <w:r w:rsidR="00734962" w:rsidRPr="00D479D3">
              <w:rPr>
                <w:rFonts w:ascii="Times New Roman" w:eastAsiaTheme="minorHAnsi" w:hAnsi="Times New Roman" w:cs="Times New Roman"/>
                <w:lang w:val="en-US" w:eastAsia="en-US"/>
              </w:rPr>
              <w:t>.</w:t>
            </w:r>
          </w:p>
          <w:p w:rsidR="00E14207" w:rsidRPr="00D479D3" w:rsidRDefault="00E14207" w:rsidP="00734962">
            <w:pPr>
              <w:rPr>
                <w:rFonts w:ascii="Times New Roman" w:hAnsi="Times New Roman" w:cs="Times New Roman"/>
                <w:lang w:val="en-US"/>
              </w:rPr>
            </w:pPr>
          </w:p>
          <w:p w:rsidR="00D479D3" w:rsidRPr="005D6E39" w:rsidRDefault="00D479D3" w:rsidP="00D479D3">
            <w:pPr>
              <w:rPr>
                <w:rFonts w:ascii="Times New Roman" w:hAnsi="Times New Roman" w:cs="Times New Roman"/>
                <w:lang w:val="en-US"/>
              </w:rPr>
            </w:pPr>
            <w:r w:rsidRPr="005D6E39">
              <w:rPr>
                <w:rFonts w:ascii="Times New Roman" w:hAnsi="Times New Roman" w:cs="Times New Roman"/>
                <w:lang w:val="en-US"/>
              </w:rPr>
              <w:t xml:space="preserve">An invitation to participate in Consultation was also sent to the following institutions (sample attached below): </w:t>
            </w:r>
          </w:p>
          <w:p w:rsidR="00734962" w:rsidRDefault="00734962" w:rsidP="00734962">
            <w:pPr>
              <w:rPr>
                <w:rFonts w:ascii="Times New Roman" w:hAnsi="Times New Roman" w:cs="Times New Roman"/>
                <w:lang w:val="en-US"/>
              </w:rPr>
            </w:pPr>
          </w:p>
          <w:p w:rsidR="00D479D3" w:rsidRPr="00D479D3" w:rsidRDefault="00D479D3" w:rsidP="00D479D3">
            <w:pPr>
              <w:pStyle w:val="ListParagraph"/>
              <w:numPr>
                <w:ilvl w:val="0"/>
                <w:numId w:val="29"/>
              </w:numPr>
              <w:rPr>
                <w:rFonts w:ascii="Times New Roman" w:hAnsi="Times New Roman"/>
                <w:sz w:val="20"/>
                <w:szCs w:val="20"/>
                <w:lang w:val="en-US"/>
              </w:rPr>
            </w:pPr>
            <w:r w:rsidRPr="00D479D3">
              <w:rPr>
                <w:rFonts w:ascii="Times New Roman" w:hAnsi="Times New Roman"/>
                <w:sz w:val="20"/>
                <w:szCs w:val="20"/>
                <w:lang w:val="en-US"/>
              </w:rPr>
              <w:t>Association of Small-Numbered Indigenous Peoples of the North</w:t>
            </w:r>
          </w:p>
          <w:p w:rsidR="00D479D3" w:rsidRPr="00D479D3" w:rsidRDefault="00D479D3" w:rsidP="00D479D3">
            <w:pPr>
              <w:pStyle w:val="ListParagraph"/>
              <w:numPr>
                <w:ilvl w:val="0"/>
                <w:numId w:val="29"/>
              </w:numPr>
              <w:rPr>
                <w:rFonts w:ascii="Times New Roman" w:hAnsi="Times New Roman"/>
                <w:sz w:val="20"/>
                <w:szCs w:val="20"/>
                <w:lang w:val="en-US"/>
              </w:rPr>
            </w:pPr>
            <w:r w:rsidRPr="00D479D3">
              <w:rPr>
                <w:rFonts w:ascii="Times New Roman" w:hAnsi="Times New Roman"/>
                <w:sz w:val="20"/>
                <w:szCs w:val="20"/>
                <w:lang w:val="en-US"/>
              </w:rPr>
              <w:t>Standing Committee on Small-Numbered Indigenous Peoples of the North and Arctic Affairs (</w:t>
            </w:r>
            <w:r w:rsidRPr="005D6E39">
              <w:rPr>
                <w:rFonts w:ascii="Times New Roman" w:hAnsi="Times New Roman"/>
                <w:sz w:val="20"/>
                <w:szCs w:val="20"/>
                <w:lang w:val="en-US"/>
              </w:rPr>
              <w:t>State Assembly</w:t>
            </w:r>
            <w:r w:rsidRPr="00D479D3">
              <w:rPr>
                <w:rFonts w:ascii="Times New Roman" w:hAnsi="Times New Roman"/>
                <w:sz w:val="20"/>
                <w:szCs w:val="20"/>
                <w:lang w:val="en-US"/>
              </w:rPr>
              <w:t>)</w:t>
            </w:r>
          </w:p>
          <w:p w:rsidR="00D479D3" w:rsidRPr="00D479D3" w:rsidRDefault="00D479D3" w:rsidP="00D479D3">
            <w:pPr>
              <w:pStyle w:val="ListParagraph"/>
              <w:numPr>
                <w:ilvl w:val="0"/>
                <w:numId w:val="29"/>
              </w:numPr>
              <w:rPr>
                <w:rFonts w:ascii="Times New Roman" w:hAnsi="Times New Roman"/>
                <w:sz w:val="20"/>
                <w:szCs w:val="20"/>
                <w:lang w:val="en-US"/>
              </w:rPr>
            </w:pPr>
            <w:r w:rsidRPr="00D479D3">
              <w:rPr>
                <w:rFonts w:ascii="Times New Roman" w:hAnsi="Times New Roman"/>
                <w:sz w:val="20"/>
                <w:szCs w:val="20"/>
                <w:lang w:val="en-US"/>
              </w:rPr>
              <w:t>Institute of Humanitarian Research and Problems of Small-Numbered Indigenous Peoples of the North (Siberian Branch, Russian Academy of Sciences)</w:t>
            </w:r>
          </w:p>
          <w:p w:rsidR="00D479D3" w:rsidRPr="00D479D3" w:rsidRDefault="00D479D3" w:rsidP="00734962">
            <w:pPr>
              <w:rPr>
                <w:rFonts w:ascii="Times New Roman" w:hAnsi="Times New Roman" w:cs="Times New Roman"/>
                <w:lang w:val="en-US"/>
              </w:rPr>
            </w:pPr>
          </w:p>
        </w:tc>
        <w:tc>
          <w:tcPr>
            <w:tcW w:w="3805" w:type="dxa"/>
          </w:tcPr>
          <w:p w:rsidR="00E14207" w:rsidRPr="00D479D3" w:rsidRDefault="00E14207" w:rsidP="005D6E39">
            <w:pPr>
              <w:rPr>
                <w:rFonts w:ascii="Times New Roman" w:hAnsi="Times New Roman" w:cs="Times New Roman"/>
              </w:rPr>
            </w:pPr>
            <w:r w:rsidRPr="00D479D3">
              <w:rPr>
                <w:rFonts w:ascii="Times New Roman" w:hAnsi="Times New Roman" w:cs="Times New Roman"/>
              </w:rPr>
              <w:t>List attached below</w:t>
            </w:r>
          </w:p>
          <w:p w:rsidR="00E14207" w:rsidRPr="00D479D3" w:rsidRDefault="00E14207" w:rsidP="00E14207">
            <w:pPr>
              <w:rPr>
                <w:rFonts w:ascii="Times New Roman" w:hAnsi="Times New Roman" w:cs="Times New Roman"/>
              </w:rPr>
            </w:pPr>
          </w:p>
        </w:tc>
        <w:tc>
          <w:tcPr>
            <w:tcW w:w="3620" w:type="dxa"/>
          </w:tcPr>
          <w:p w:rsidR="00E14207" w:rsidRPr="005D6E39" w:rsidRDefault="00E14207" w:rsidP="00E14207">
            <w:pPr>
              <w:rPr>
                <w:rFonts w:ascii="Times New Roman" w:hAnsi="Times New Roman" w:cs="Times New Roman"/>
                <w:lang w:val="en-US"/>
              </w:rPr>
            </w:pPr>
            <w:r w:rsidRPr="005D6E39">
              <w:rPr>
                <w:rFonts w:ascii="Times New Roman" w:hAnsi="Times New Roman" w:cs="Times New Roman"/>
                <w:lang w:val="en-US"/>
              </w:rPr>
              <w:t xml:space="preserve">On the meeting presentations were made on: </w:t>
            </w:r>
            <w:r w:rsidR="00734962" w:rsidRPr="00D479D3">
              <w:rPr>
                <w:rFonts w:ascii="Times New Roman" w:hAnsi="Times New Roman" w:cs="Times New Roman"/>
                <w:lang w:val="en-US"/>
              </w:rPr>
              <w:t xml:space="preserve">Indigenous Peoples Planning </w:t>
            </w:r>
            <w:r w:rsidRPr="005D6E39">
              <w:rPr>
                <w:rFonts w:ascii="Times New Roman" w:hAnsi="Times New Roman" w:cs="Times New Roman"/>
                <w:lang w:val="en-US"/>
              </w:rPr>
              <w:t>Framework for the project.</w:t>
            </w:r>
          </w:p>
          <w:p w:rsidR="00E14207" w:rsidRPr="005D6E39" w:rsidRDefault="00E14207" w:rsidP="00E14207">
            <w:pPr>
              <w:rPr>
                <w:rFonts w:ascii="Times New Roman" w:hAnsi="Times New Roman" w:cs="Times New Roman"/>
                <w:lang w:val="en-US"/>
              </w:rPr>
            </w:pPr>
          </w:p>
          <w:p w:rsidR="00E14207" w:rsidRPr="005D6E39" w:rsidRDefault="00E14207" w:rsidP="00E14207">
            <w:pPr>
              <w:rPr>
                <w:rFonts w:ascii="Times New Roman" w:hAnsi="Times New Roman" w:cs="Times New Roman"/>
                <w:lang w:val="en-US"/>
              </w:rPr>
            </w:pPr>
            <w:r w:rsidRPr="005D6E39">
              <w:rPr>
                <w:rFonts w:ascii="Times New Roman" w:hAnsi="Times New Roman" w:cs="Times New Roman"/>
                <w:lang w:val="en-US"/>
              </w:rPr>
              <w:t xml:space="preserve">The attendees actively participated in discussions, which were mainly focused on the Bank’s </w:t>
            </w:r>
            <w:r w:rsidR="00734962" w:rsidRPr="00D479D3">
              <w:rPr>
                <w:rFonts w:ascii="Times New Roman" w:hAnsi="Times New Roman" w:cs="Times New Roman"/>
                <w:lang w:val="en-US"/>
              </w:rPr>
              <w:t xml:space="preserve">Indigenous Peoples Planning procedures </w:t>
            </w:r>
            <w:r w:rsidRPr="005D6E39">
              <w:rPr>
                <w:rFonts w:ascii="Times New Roman" w:hAnsi="Times New Roman" w:cs="Times New Roman"/>
                <w:lang w:val="en-US"/>
              </w:rPr>
              <w:t>and capability of authorities to perform monitoring of sub-projects.</w:t>
            </w:r>
          </w:p>
          <w:p w:rsidR="00E14207" w:rsidRPr="005D6E39" w:rsidRDefault="00E14207" w:rsidP="00E14207">
            <w:pPr>
              <w:rPr>
                <w:rFonts w:ascii="Times New Roman" w:hAnsi="Times New Roman" w:cs="Times New Roman"/>
                <w:lang w:val="en-US"/>
              </w:rPr>
            </w:pPr>
          </w:p>
          <w:p w:rsidR="00E14207" w:rsidRPr="005D6E39" w:rsidRDefault="00E14207" w:rsidP="00C70E85">
            <w:pPr>
              <w:rPr>
                <w:rFonts w:ascii="Times New Roman" w:hAnsi="Times New Roman" w:cs="Times New Roman"/>
                <w:lang w:val="en-US"/>
              </w:rPr>
            </w:pPr>
            <w:r w:rsidRPr="005D6E39">
              <w:rPr>
                <w:rFonts w:ascii="Times New Roman" w:hAnsi="Times New Roman" w:cs="Times New Roman"/>
                <w:lang w:val="en-US"/>
              </w:rPr>
              <w:t>After the meeting, on the basis of input from participants as well as electronically received comments from interes</w:t>
            </w:r>
            <w:r w:rsidR="00734962" w:rsidRPr="005D6E39">
              <w:rPr>
                <w:rFonts w:ascii="Times New Roman" w:hAnsi="Times New Roman" w:cs="Times New Roman"/>
                <w:lang w:val="en-US"/>
              </w:rPr>
              <w:t xml:space="preserve">ted parties on Summary Draft </w:t>
            </w:r>
            <w:r w:rsidR="00734962" w:rsidRPr="00D479D3">
              <w:rPr>
                <w:rFonts w:ascii="Times New Roman" w:hAnsi="Times New Roman" w:cs="Times New Roman"/>
                <w:lang w:val="en-US"/>
              </w:rPr>
              <w:t>IPPF</w:t>
            </w:r>
            <w:r w:rsidRPr="005D6E39">
              <w:rPr>
                <w:rFonts w:ascii="Times New Roman" w:hAnsi="Times New Roman" w:cs="Times New Roman"/>
                <w:lang w:val="en-US"/>
              </w:rPr>
              <w:t xml:space="preserve"> posted one week earlier on MES, there were relevant corrections </w:t>
            </w:r>
            <w:r w:rsidR="00C70E85" w:rsidRPr="00D479D3">
              <w:rPr>
                <w:rFonts w:ascii="Times New Roman" w:hAnsi="Times New Roman" w:cs="Times New Roman"/>
                <w:lang w:val="en-US"/>
              </w:rPr>
              <w:t xml:space="preserve">made in </w:t>
            </w:r>
            <w:r w:rsidRPr="005D6E39">
              <w:rPr>
                <w:rFonts w:ascii="Times New Roman" w:hAnsi="Times New Roman" w:cs="Times New Roman"/>
                <w:lang w:val="en-US"/>
              </w:rPr>
              <w:t xml:space="preserve">both </w:t>
            </w:r>
            <w:r w:rsidR="00734962" w:rsidRPr="00D479D3">
              <w:rPr>
                <w:rFonts w:ascii="Times New Roman" w:hAnsi="Times New Roman" w:cs="Times New Roman"/>
                <w:lang w:val="en-US"/>
              </w:rPr>
              <w:t>IPPF</w:t>
            </w:r>
            <w:r w:rsidR="00734962" w:rsidRPr="005D6E39">
              <w:rPr>
                <w:rFonts w:ascii="Times New Roman" w:hAnsi="Times New Roman" w:cs="Times New Roman"/>
                <w:lang w:val="en-US"/>
              </w:rPr>
              <w:t xml:space="preserve"> main text and </w:t>
            </w:r>
            <w:r w:rsidR="00734962" w:rsidRPr="00D479D3">
              <w:rPr>
                <w:rFonts w:ascii="Times New Roman" w:hAnsi="Times New Roman" w:cs="Times New Roman"/>
                <w:lang w:val="en-US"/>
              </w:rPr>
              <w:t xml:space="preserve">IPPF </w:t>
            </w:r>
            <w:r w:rsidRPr="005D6E39">
              <w:rPr>
                <w:rFonts w:ascii="Times New Roman" w:hAnsi="Times New Roman" w:cs="Times New Roman"/>
                <w:lang w:val="en-US"/>
              </w:rPr>
              <w:t>Annexes to better meet stakeholders’ concern.</w:t>
            </w:r>
          </w:p>
        </w:tc>
      </w:tr>
    </w:tbl>
    <w:p w:rsidR="00E14207" w:rsidRDefault="00E14207">
      <w:pPr>
        <w:widowControl/>
        <w:autoSpaceDE/>
        <w:autoSpaceDN/>
        <w:adjustRightInd/>
        <w:spacing w:after="200" w:line="276" w:lineRule="auto"/>
        <w:rPr>
          <w:rFonts w:ascii="Times New Roman" w:hAnsi="Times New Roman"/>
          <w:sz w:val="24"/>
          <w:szCs w:val="24"/>
          <w:lang w:val="en-US"/>
        </w:rPr>
        <w:sectPr w:rsidR="00E14207" w:rsidSect="005D6E39">
          <w:pgSz w:w="16838" w:h="11906" w:orient="landscape"/>
          <w:pgMar w:top="1440" w:right="1440" w:bottom="1440" w:left="1440" w:header="706" w:footer="706" w:gutter="0"/>
          <w:pgNumType w:start="26"/>
          <w:cols w:space="708"/>
          <w:titlePg/>
          <w:docGrid w:linePitch="360"/>
        </w:sectPr>
      </w:pPr>
    </w:p>
    <w:p w:rsidR="00DA6F5A" w:rsidRDefault="00DA6F5A">
      <w:pPr>
        <w:widowControl/>
        <w:autoSpaceDE/>
        <w:autoSpaceDN/>
        <w:adjustRightInd/>
        <w:spacing w:after="200" w:line="276" w:lineRule="auto"/>
        <w:rPr>
          <w:rFonts w:ascii="Times New Roman" w:eastAsia="Calibri" w:hAnsi="Times New Roman" w:cs="Times New Roman"/>
          <w:sz w:val="24"/>
          <w:szCs w:val="24"/>
          <w:lang w:val="en-US" w:eastAsia="en-US"/>
        </w:rPr>
      </w:pPr>
    </w:p>
    <w:p w:rsidR="007C1EEE" w:rsidRDefault="00DA6F5A" w:rsidP="00DA6F5A">
      <w:pPr>
        <w:pStyle w:val="ListParagraph"/>
        <w:tabs>
          <w:tab w:val="left" w:pos="0"/>
        </w:tabs>
        <w:spacing w:after="0" w:line="360" w:lineRule="auto"/>
        <w:ind w:left="0" w:firstLine="709"/>
        <w:jc w:val="right"/>
        <w:rPr>
          <w:rFonts w:ascii="Times New Roman" w:hAnsi="Times New Roman"/>
          <w:sz w:val="24"/>
          <w:szCs w:val="24"/>
          <w:lang w:val="en-US"/>
        </w:rPr>
      </w:pPr>
      <w:r>
        <w:rPr>
          <w:rFonts w:ascii="Times New Roman" w:hAnsi="Times New Roman"/>
          <w:sz w:val="24"/>
          <w:szCs w:val="24"/>
          <w:lang w:val="en-US"/>
        </w:rPr>
        <w:t>Annex 1</w:t>
      </w:r>
    </w:p>
    <w:p w:rsidR="00DA6F5A" w:rsidRPr="005D6E39" w:rsidRDefault="00DA6F5A" w:rsidP="00DA6F5A">
      <w:pPr>
        <w:pStyle w:val="ListParagraph"/>
        <w:tabs>
          <w:tab w:val="left" w:pos="0"/>
        </w:tabs>
        <w:spacing w:after="0" w:line="360" w:lineRule="auto"/>
        <w:ind w:left="0" w:firstLine="709"/>
        <w:jc w:val="right"/>
        <w:rPr>
          <w:rFonts w:ascii="Times New Roman" w:hAnsi="Times New Roman"/>
          <w:i/>
          <w:sz w:val="24"/>
          <w:szCs w:val="24"/>
          <w:lang w:val="en-US"/>
        </w:rPr>
      </w:pPr>
      <w:r w:rsidRPr="005D6E39">
        <w:rPr>
          <w:rFonts w:ascii="Times New Roman" w:hAnsi="Times New Roman"/>
          <w:i/>
          <w:sz w:val="24"/>
          <w:szCs w:val="24"/>
          <w:lang w:val="en-US"/>
        </w:rPr>
        <w:t xml:space="preserve">Public disclosure of IPPF </w:t>
      </w:r>
      <w:r w:rsidR="005D6E39">
        <w:rPr>
          <w:rFonts w:ascii="Times New Roman" w:hAnsi="Times New Roman"/>
          <w:i/>
          <w:sz w:val="24"/>
          <w:szCs w:val="24"/>
          <w:lang w:val="en-US"/>
        </w:rPr>
        <w:t>(in Russian)</w:t>
      </w:r>
    </w:p>
    <w:p w:rsidR="00DA6F5A" w:rsidRDefault="00DA6F5A" w:rsidP="00DA6F5A">
      <w:pPr>
        <w:pStyle w:val="ListParagraph"/>
        <w:tabs>
          <w:tab w:val="left" w:pos="0"/>
        </w:tabs>
        <w:spacing w:after="0" w:line="360" w:lineRule="auto"/>
        <w:ind w:left="0" w:firstLine="709"/>
        <w:rPr>
          <w:rFonts w:ascii="Times New Roman" w:hAnsi="Times New Roman"/>
          <w:sz w:val="24"/>
          <w:szCs w:val="24"/>
          <w:lang w:val="en-US"/>
        </w:rPr>
      </w:pPr>
    </w:p>
    <w:p w:rsidR="005D6E39" w:rsidRDefault="00DA6F5A" w:rsidP="005D6E39">
      <w:pPr>
        <w:pStyle w:val="ListParagraph"/>
        <w:tabs>
          <w:tab w:val="left" w:pos="0"/>
        </w:tabs>
        <w:spacing w:after="0" w:line="360" w:lineRule="auto"/>
        <w:ind w:left="0"/>
        <w:jc w:val="center"/>
        <w:rPr>
          <w:rFonts w:ascii="Times New Roman" w:hAnsi="Times New Roman"/>
          <w:sz w:val="24"/>
          <w:szCs w:val="24"/>
          <w:lang w:val="en-US"/>
        </w:rPr>
      </w:pPr>
      <w:r>
        <w:rPr>
          <w:noProof/>
          <w:lang w:val="en-US"/>
        </w:rPr>
        <w:drawing>
          <wp:inline distT="0" distB="0" distL="0" distR="0" wp14:anchorId="7D948BF4" wp14:editId="46CA0FC5">
            <wp:extent cx="5734050" cy="5905500"/>
            <wp:effectExtent l="0" t="0" r="0" b="0"/>
            <wp:docPr id="1" name="Picture 1" descr="C:\Users\wb343234\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43234\Desktop\Cap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902884"/>
                    </a:xfrm>
                    <a:prstGeom prst="rect">
                      <a:avLst/>
                    </a:prstGeom>
                    <a:noFill/>
                    <a:ln>
                      <a:noFill/>
                    </a:ln>
                  </pic:spPr>
                </pic:pic>
              </a:graphicData>
            </a:graphic>
          </wp:inline>
        </w:drawing>
      </w:r>
    </w:p>
    <w:p w:rsidR="005D6E39" w:rsidRDefault="005D6E39">
      <w:pPr>
        <w:widowControl/>
        <w:autoSpaceDE/>
        <w:autoSpaceDN/>
        <w:adjustRightInd/>
        <w:spacing w:after="200" w:line="276" w:lineRule="auto"/>
        <w:rPr>
          <w:rFonts w:ascii="Times New Roman" w:eastAsia="Calibri" w:hAnsi="Times New Roman" w:cs="Times New Roman"/>
          <w:sz w:val="24"/>
          <w:szCs w:val="24"/>
          <w:lang w:val="en-US" w:eastAsia="en-US"/>
        </w:rPr>
      </w:pPr>
      <w:r>
        <w:rPr>
          <w:rFonts w:ascii="Times New Roman" w:hAnsi="Times New Roman"/>
          <w:sz w:val="24"/>
          <w:szCs w:val="24"/>
          <w:lang w:val="en-US"/>
        </w:rPr>
        <w:br w:type="page"/>
      </w:r>
    </w:p>
    <w:p w:rsidR="005D6E39" w:rsidRPr="005D6E39" w:rsidRDefault="005D6E39" w:rsidP="005D6E39">
      <w:pPr>
        <w:pStyle w:val="ListParagraph"/>
        <w:tabs>
          <w:tab w:val="left" w:pos="0"/>
        </w:tabs>
        <w:spacing w:after="0" w:line="360" w:lineRule="auto"/>
        <w:ind w:left="0" w:firstLine="709"/>
        <w:jc w:val="right"/>
        <w:rPr>
          <w:rFonts w:ascii="Times New Roman" w:hAnsi="Times New Roman"/>
          <w:i/>
          <w:sz w:val="24"/>
          <w:szCs w:val="24"/>
          <w:lang w:val="en-US"/>
        </w:rPr>
      </w:pPr>
      <w:r w:rsidRPr="005D6E39">
        <w:rPr>
          <w:rFonts w:ascii="Times New Roman" w:hAnsi="Times New Roman"/>
          <w:i/>
          <w:sz w:val="24"/>
          <w:szCs w:val="24"/>
          <w:lang w:val="en-US"/>
        </w:rPr>
        <w:lastRenderedPageBreak/>
        <w:t>Public disclosure of IPPF (</w:t>
      </w:r>
      <w:r>
        <w:rPr>
          <w:rFonts w:ascii="Times New Roman" w:hAnsi="Times New Roman"/>
          <w:i/>
          <w:sz w:val="24"/>
          <w:szCs w:val="24"/>
          <w:lang w:val="en-US"/>
        </w:rPr>
        <w:t>in English</w:t>
      </w:r>
      <w:r w:rsidRPr="005D6E39">
        <w:rPr>
          <w:rFonts w:ascii="Times New Roman" w:hAnsi="Times New Roman"/>
          <w:i/>
          <w:sz w:val="24"/>
          <w:szCs w:val="24"/>
          <w:lang w:val="en-US"/>
        </w:rPr>
        <w:t>)</w:t>
      </w:r>
    </w:p>
    <w:p w:rsidR="005D6E39" w:rsidRDefault="005D6E39" w:rsidP="005D6E39">
      <w:pPr>
        <w:pStyle w:val="ListParagraph"/>
        <w:tabs>
          <w:tab w:val="left" w:pos="0"/>
        </w:tabs>
        <w:spacing w:after="0" w:line="360" w:lineRule="auto"/>
        <w:ind w:left="0" w:firstLine="709"/>
        <w:rPr>
          <w:rFonts w:ascii="Times New Roman" w:hAnsi="Times New Roman"/>
          <w:sz w:val="24"/>
          <w:szCs w:val="24"/>
          <w:lang w:val="en-US"/>
        </w:rPr>
      </w:pPr>
    </w:p>
    <w:p w:rsidR="005D6E39" w:rsidRPr="005D6E39" w:rsidRDefault="005D6E39" w:rsidP="005D6E39">
      <w:pPr>
        <w:tabs>
          <w:tab w:val="left" w:pos="0"/>
        </w:tabs>
        <w:spacing w:line="360" w:lineRule="auto"/>
        <w:rPr>
          <w:rFonts w:ascii="Times New Roman" w:hAnsi="Times New Roman"/>
          <w:sz w:val="24"/>
          <w:szCs w:val="24"/>
          <w:lang w:val="en-US"/>
        </w:rPr>
      </w:pPr>
      <w:r w:rsidRPr="005D6E39">
        <w:rPr>
          <w:rFonts w:ascii="Times New Roman" w:hAnsi="Times New Roman"/>
          <w:sz w:val="24"/>
          <w:szCs w:val="24"/>
          <w:lang w:val="en-US"/>
        </w:rPr>
        <w:t>The Ministry of Vocational Education, Training and Workforce Deployment of the Republic of Sakha (Yakutia)</w:t>
      </w:r>
    </w:p>
    <w:p w:rsidR="005D6E39" w:rsidRPr="005D6E39" w:rsidRDefault="005D6E39" w:rsidP="005D6E39">
      <w:pPr>
        <w:pStyle w:val="ListParagraph"/>
        <w:tabs>
          <w:tab w:val="left" w:pos="0"/>
        </w:tabs>
        <w:spacing w:line="360" w:lineRule="auto"/>
        <w:rPr>
          <w:rFonts w:ascii="Times New Roman" w:hAnsi="Times New Roman"/>
          <w:sz w:val="24"/>
          <w:szCs w:val="24"/>
          <w:lang w:val="en-US"/>
        </w:rPr>
      </w:pPr>
    </w:p>
    <w:p w:rsidR="005D6E39" w:rsidRPr="005D6E39" w:rsidRDefault="005D6E39" w:rsidP="005D6E39">
      <w:pPr>
        <w:tabs>
          <w:tab w:val="left" w:pos="0"/>
        </w:tabs>
        <w:spacing w:line="360" w:lineRule="auto"/>
        <w:rPr>
          <w:rFonts w:ascii="Times New Roman" w:hAnsi="Times New Roman"/>
          <w:sz w:val="24"/>
          <w:szCs w:val="24"/>
          <w:lang w:val="en-US"/>
        </w:rPr>
      </w:pPr>
      <w:r w:rsidRPr="005D6E39">
        <w:rPr>
          <w:rFonts w:ascii="Times New Roman" w:hAnsi="Times New Roman"/>
          <w:sz w:val="24"/>
          <w:szCs w:val="24"/>
          <w:lang w:val="en-US"/>
        </w:rPr>
        <w:t>Draft Competition applications</w:t>
      </w:r>
    </w:p>
    <w:p w:rsidR="005D6E39" w:rsidRPr="005D6E39" w:rsidRDefault="005D6E39" w:rsidP="005D6E39">
      <w:pPr>
        <w:tabs>
          <w:tab w:val="left" w:pos="0"/>
        </w:tabs>
        <w:spacing w:line="360" w:lineRule="auto"/>
        <w:rPr>
          <w:rFonts w:ascii="Times New Roman" w:hAnsi="Times New Roman"/>
          <w:sz w:val="24"/>
          <w:szCs w:val="24"/>
          <w:lang w:val="en-US"/>
        </w:rPr>
      </w:pPr>
      <w:r w:rsidRPr="005D6E39">
        <w:rPr>
          <w:rFonts w:ascii="Times New Roman" w:hAnsi="Times New Roman"/>
          <w:sz w:val="24"/>
          <w:szCs w:val="24"/>
          <w:lang w:val="en-US"/>
        </w:rPr>
        <w:t>In the course of implementing the project “Workforce Development for Socio-Economic Development of Russian Regions” for 2014-2019, the Ministry of Vocational Education, Training and Workforce Deployment of the Republic of Sakha (Yakutia) has submitted to public consideration the Indigenous Peoples Framework Assessment for the above project.</w:t>
      </w:r>
    </w:p>
    <w:p w:rsidR="005D6E39" w:rsidRPr="005D6E39" w:rsidRDefault="005D6E39" w:rsidP="005D6E39">
      <w:pPr>
        <w:pStyle w:val="ListParagraph"/>
        <w:tabs>
          <w:tab w:val="left" w:pos="0"/>
        </w:tabs>
        <w:spacing w:line="360" w:lineRule="auto"/>
        <w:ind w:firstLine="709"/>
        <w:rPr>
          <w:rFonts w:ascii="Times New Roman" w:hAnsi="Times New Roman"/>
          <w:sz w:val="24"/>
          <w:szCs w:val="24"/>
          <w:lang w:val="en-US"/>
        </w:rPr>
      </w:pPr>
    </w:p>
    <w:p w:rsidR="005D6E39" w:rsidRPr="005D6E39" w:rsidRDefault="005D6E39" w:rsidP="005D6E39">
      <w:pPr>
        <w:tabs>
          <w:tab w:val="left" w:pos="0"/>
        </w:tabs>
        <w:spacing w:line="360" w:lineRule="auto"/>
        <w:rPr>
          <w:rFonts w:ascii="Times New Roman" w:hAnsi="Times New Roman"/>
          <w:sz w:val="24"/>
          <w:szCs w:val="24"/>
          <w:lang w:val="en-US"/>
        </w:rPr>
      </w:pPr>
      <w:r w:rsidRPr="005D6E39">
        <w:rPr>
          <w:rFonts w:ascii="Times New Roman" w:hAnsi="Times New Roman"/>
          <w:sz w:val="24"/>
          <w:szCs w:val="24"/>
          <w:lang w:val="en-US"/>
        </w:rPr>
        <w:t xml:space="preserve">The Framework intends to identify positive and negative impacts of the project on indigenous and small-numbered peoples of the Republic of Sakha (Yakutia) (IP) as well as to minimize negative and enhance positive impacts based on free, prior and informed consultations with the IP.  </w:t>
      </w:r>
    </w:p>
    <w:p w:rsidR="005D6E39" w:rsidRDefault="005D6E39" w:rsidP="005D6E39">
      <w:pPr>
        <w:tabs>
          <w:tab w:val="left" w:pos="0"/>
        </w:tabs>
        <w:spacing w:line="360" w:lineRule="auto"/>
        <w:rPr>
          <w:rFonts w:ascii="Times New Roman" w:hAnsi="Times New Roman"/>
          <w:sz w:val="24"/>
          <w:szCs w:val="24"/>
          <w:lang w:val="en-US"/>
        </w:rPr>
      </w:pPr>
      <w:r w:rsidRPr="005D6E39">
        <w:rPr>
          <w:rFonts w:ascii="Times New Roman" w:hAnsi="Times New Roman"/>
          <w:sz w:val="24"/>
          <w:szCs w:val="24"/>
          <w:lang w:val="en-US"/>
        </w:rPr>
        <w:t>Please submit your comments and suggestions regarding the project to:</w:t>
      </w:r>
    </w:p>
    <w:p w:rsidR="005D6E39" w:rsidRPr="005D6E39" w:rsidRDefault="005D6E39" w:rsidP="005D6E39">
      <w:pPr>
        <w:tabs>
          <w:tab w:val="left" w:pos="0"/>
        </w:tabs>
        <w:spacing w:line="360" w:lineRule="auto"/>
        <w:rPr>
          <w:rFonts w:ascii="Times New Roman" w:hAnsi="Times New Roman"/>
          <w:sz w:val="24"/>
          <w:szCs w:val="24"/>
          <w:lang w:val="en-US"/>
        </w:rPr>
      </w:pPr>
      <w:r>
        <w:rPr>
          <w:rFonts w:ascii="Times New Roman" w:hAnsi="Times New Roman"/>
          <w:sz w:val="24"/>
          <w:szCs w:val="24"/>
          <w:lang w:val="en-US"/>
        </w:rPr>
        <w:t>677000 Ya</w:t>
      </w:r>
      <w:r w:rsidRPr="005D6E39">
        <w:rPr>
          <w:rFonts w:ascii="Times New Roman" w:hAnsi="Times New Roman"/>
          <w:sz w:val="24"/>
          <w:szCs w:val="24"/>
          <w:lang w:val="en-US"/>
        </w:rPr>
        <w:t>kutsk, 26, room 406, tel</w:t>
      </w:r>
      <w:proofErr w:type="gramStart"/>
      <w:r w:rsidRPr="005D6E39">
        <w:rPr>
          <w:rFonts w:ascii="Times New Roman" w:hAnsi="Times New Roman"/>
          <w:sz w:val="24"/>
          <w:szCs w:val="24"/>
          <w:lang w:val="en-US"/>
        </w:rPr>
        <w:t>./</w:t>
      </w:r>
      <w:proofErr w:type="gramEnd"/>
      <w:r w:rsidRPr="005D6E39">
        <w:rPr>
          <w:rFonts w:ascii="Times New Roman" w:hAnsi="Times New Roman"/>
          <w:sz w:val="24"/>
          <w:szCs w:val="24"/>
          <w:lang w:val="en-US"/>
        </w:rPr>
        <w:t>fax 8(4112) 42-05-96, upo_mnipo@mail.ru</w:t>
      </w:r>
    </w:p>
    <w:p w:rsidR="00DA6F5A" w:rsidRDefault="00DA6F5A" w:rsidP="00DA6F5A">
      <w:pPr>
        <w:pStyle w:val="ListParagraph"/>
        <w:tabs>
          <w:tab w:val="left" w:pos="0"/>
        </w:tabs>
        <w:spacing w:after="0" w:line="360" w:lineRule="auto"/>
        <w:ind w:left="0" w:firstLine="709"/>
        <w:jc w:val="center"/>
        <w:rPr>
          <w:rFonts w:ascii="Times New Roman" w:hAnsi="Times New Roman"/>
          <w:sz w:val="24"/>
          <w:szCs w:val="24"/>
          <w:lang w:val="en-US"/>
        </w:rPr>
      </w:pPr>
    </w:p>
    <w:p w:rsidR="00D479D3" w:rsidRDefault="00D479D3">
      <w:pPr>
        <w:widowControl/>
        <w:autoSpaceDE/>
        <w:autoSpaceDN/>
        <w:adjustRightInd/>
        <w:spacing w:after="200" w:line="276" w:lineRule="auto"/>
        <w:rPr>
          <w:rFonts w:ascii="Times New Roman" w:eastAsia="Calibri" w:hAnsi="Times New Roman" w:cs="Times New Roman"/>
          <w:sz w:val="24"/>
          <w:szCs w:val="24"/>
          <w:lang w:val="en-US" w:eastAsia="en-US"/>
        </w:rPr>
      </w:pPr>
      <w:r>
        <w:rPr>
          <w:rFonts w:ascii="Times New Roman" w:hAnsi="Times New Roman"/>
          <w:sz w:val="24"/>
          <w:szCs w:val="24"/>
          <w:lang w:val="en-US"/>
        </w:rPr>
        <w:br w:type="page"/>
      </w:r>
    </w:p>
    <w:p w:rsidR="005D6E39" w:rsidRPr="005D6E39" w:rsidRDefault="005D6E39" w:rsidP="005D6E39">
      <w:pPr>
        <w:widowControl/>
        <w:autoSpaceDE/>
        <w:autoSpaceDN/>
        <w:adjustRightInd/>
        <w:spacing w:line="276" w:lineRule="auto"/>
        <w:rPr>
          <w:rFonts w:ascii="Times New Roman" w:eastAsia="Calibri" w:hAnsi="Times New Roman" w:cs="Times New Roman"/>
          <w:b/>
          <w:sz w:val="24"/>
          <w:szCs w:val="24"/>
          <w:lang w:val="en-US" w:eastAsia="en-US"/>
        </w:rPr>
      </w:pPr>
      <w:r>
        <w:rPr>
          <w:rFonts w:ascii="Times New Roman" w:hAnsi="Times New Roman" w:cs="Times New Roman"/>
          <w:i/>
          <w:sz w:val="24"/>
          <w:szCs w:val="24"/>
          <w:lang w:val="en-US"/>
        </w:rPr>
        <w:lastRenderedPageBreak/>
        <w:t xml:space="preserve">Invitation letter </w:t>
      </w:r>
      <w:r w:rsidRPr="005D6E39">
        <w:rPr>
          <w:rFonts w:ascii="Times New Roman" w:hAnsi="Times New Roman" w:cs="Times New Roman"/>
          <w:i/>
          <w:sz w:val="24"/>
          <w:szCs w:val="24"/>
          <w:lang w:val="en-US"/>
        </w:rPr>
        <w:t>(In Russian)</w:t>
      </w:r>
    </w:p>
    <w:p w:rsidR="005D6E39" w:rsidRDefault="005D6E39" w:rsidP="00D479D3">
      <w:pPr>
        <w:widowControl/>
        <w:autoSpaceDE/>
        <w:autoSpaceDN/>
        <w:adjustRightInd/>
        <w:spacing w:line="276" w:lineRule="auto"/>
        <w:jc w:val="center"/>
        <w:rPr>
          <w:rFonts w:ascii="Times New Roman" w:eastAsia="Calibri" w:hAnsi="Times New Roman" w:cs="Times New Roman"/>
          <w:b/>
          <w:sz w:val="24"/>
          <w:szCs w:val="24"/>
          <w:lang w:val="en-US" w:eastAsia="en-US"/>
        </w:rPr>
      </w:pPr>
    </w:p>
    <w:p w:rsidR="005D6E39" w:rsidRDefault="005D6E39">
      <w:pPr>
        <w:widowControl/>
        <w:autoSpaceDE/>
        <w:autoSpaceDN/>
        <w:adjustRightInd/>
        <w:spacing w:after="200" w:line="276" w:lineRule="auto"/>
        <w:rPr>
          <w:rFonts w:ascii="Times New Roman" w:eastAsia="Calibri" w:hAnsi="Times New Roman" w:cs="Times New Roman"/>
          <w:b/>
          <w:sz w:val="24"/>
          <w:szCs w:val="24"/>
          <w:lang w:val="en-US" w:eastAsia="en-US"/>
        </w:rPr>
      </w:pPr>
      <w:r>
        <w:rPr>
          <w:rFonts w:ascii="Times New Roman" w:eastAsia="Calibri" w:hAnsi="Times New Roman" w:cs="Times New Roman"/>
          <w:b/>
          <w:noProof/>
          <w:sz w:val="24"/>
          <w:szCs w:val="24"/>
          <w:lang w:val="en-US" w:eastAsia="en-US"/>
        </w:rPr>
        <w:drawing>
          <wp:inline distT="0" distB="0" distL="0" distR="0" wp14:anchorId="50CBC345" wp14:editId="340F0B94">
            <wp:extent cx="5730875" cy="7878445"/>
            <wp:effectExtent l="0" t="0" r="3175" b="8255"/>
            <wp:docPr id="6" name="Picture 6" descr="C:\Users\wb343234\Desktop\Documents\IPPF\Invitation letter for IPPF consultations_Krivoshapkin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343234\Desktop\Documents\IPPF\Invitation letter for IPPF consultations_Krivoshapkin_RU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7878445"/>
                    </a:xfrm>
                    <a:prstGeom prst="rect">
                      <a:avLst/>
                    </a:prstGeom>
                    <a:noFill/>
                    <a:ln>
                      <a:noFill/>
                    </a:ln>
                  </pic:spPr>
                </pic:pic>
              </a:graphicData>
            </a:graphic>
          </wp:inline>
        </w:drawing>
      </w:r>
      <w:r>
        <w:rPr>
          <w:rFonts w:ascii="Times New Roman" w:eastAsia="Calibri" w:hAnsi="Times New Roman" w:cs="Times New Roman"/>
          <w:b/>
          <w:sz w:val="24"/>
          <w:szCs w:val="24"/>
          <w:lang w:val="en-US" w:eastAsia="en-US"/>
        </w:rPr>
        <w:br w:type="page"/>
      </w:r>
    </w:p>
    <w:p w:rsidR="005D6E39" w:rsidRDefault="005D6E39" w:rsidP="005D6E39">
      <w:pPr>
        <w:widowControl/>
        <w:autoSpaceDE/>
        <w:autoSpaceDN/>
        <w:adjustRightInd/>
        <w:spacing w:line="276" w:lineRule="auto"/>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Invitation letter </w:t>
      </w:r>
      <w:r w:rsidRPr="005D6E39">
        <w:rPr>
          <w:rFonts w:ascii="Times New Roman" w:hAnsi="Times New Roman" w:cs="Times New Roman"/>
          <w:i/>
          <w:sz w:val="24"/>
          <w:szCs w:val="24"/>
          <w:lang w:val="en-US"/>
        </w:rPr>
        <w:t xml:space="preserve">(In </w:t>
      </w:r>
      <w:r>
        <w:rPr>
          <w:rFonts w:ascii="Times New Roman" w:hAnsi="Times New Roman" w:cs="Times New Roman"/>
          <w:i/>
          <w:sz w:val="24"/>
          <w:szCs w:val="24"/>
          <w:lang w:val="en-US"/>
        </w:rPr>
        <w:t>English</w:t>
      </w:r>
      <w:r w:rsidRPr="005D6E39">
        <w:rPr>
          <w:rFonts w:ascii="Times New Roman" w:hAnsi="Times New Roman" w:cs="Times New Roman"/>
          <w:i/>
          <w:sz w:val="24"/>
          <w:szCs w:val="24"/>
          <w:lang w:val="en-US"/>
        </w:rPr>
        <w:t>)</w:t>
      </w:r>
    </w:p>
    <w:p w:rsidR="005D6E39" w:rsidRDefault="005D6E39" w:rsidP="005D6E39">
      <w:pPr>
        <w:widowControl/>
        <w:autoSpaceDE/>
        <w:autoSpaceDN/>
        <w:adjustRightInd/>
        <w:spacing w:line="276" w:lineRule="auto"/>
        <w:rPr>
          <w:rFonts w:ascii="Times New Roman" w:eastAsia="Calibri" w:hAnsi="Times New Roman" w:cs="Times New Roman"/>
          <w:b/>
          <w:sz w:val="24"/>
          <w:szCs w:val="24"/>
          <w:lang w:val="en-US" w:eastAsia="en-US"/>
        </w:rPr>
      </w:pPr>
    </w:p>
    <w:p w:rsidR="00D479D3" w:rsidRPr="00D479D3" w:rsidRDefault="00D479D3" w:rsidP="00D479D3">
      <w:pPr>
        <w:widowControl/>
        <w:autoSpaceDE/>
        <w:autoSpaceDN/>
        <w:adjustRightInd/>
        <w:spacing w:line="276" w:lineRule="auto"/>
        <w:jc w:val="center"/>
        <w:rPr>
          <w:rFonts w:ascii="Times New Roman" w:eastAsia="Calibri" w:hAnsi="Times New Roman" w:cs="Times New Roman"/>
          <w:b/>
          <w:sz w:val="24"/>
          <w:szCs w:val="24"/>
          <w:lang w:val="en-US" w:eastAsia="en-US"/>
        </w:rPr>
      </w:pPr>
      <w:r w:rsidRPr="00D479D3">
        <w:rPr>
          <w:rFonts w:ascii="Times New Roman" w:eastAsia="Calibri" w:hAnsi="Times New Roman" w:cs="Times New Roman"/>
          <w:b/>
          <w:sz w:val="24"/>
          <w:szCs w:val="24"/>
          <w:lang w:val="en-US" w:eastAsia="en-US"/>
        </w:rPr>
        <w:t>REPUBLIC OF SAKHA (YAKUTIA)</w:t>
      </w:r>
    </w:p>
    <w:p w:rsidR="00D479D3" w:rsidRPr="00D479D3" w:rsidRDefault="00D479D3" w:rsidP="00D479D3">
      <w:pPr>
        <w:widowControl/>
        <w:autoSpaceDE/>
        <w:autoSpaceDN/>
        <w:adjustRightInd/>
        <w:spacing w:line="276" w:lineRule="auto"/>
        <w:jc w:val="center"/>
        <w:rPr>
          <w:rFonts w:ascii="Times New Roman" w:eastAsia="Calibri" w:hAnsi="Times New Roman" w:cs="Times New Roman"/>
          <w:b/>
          <w:sz w:val="24"/>
          <w:szCs w:val="24"/>
          <w:lang w:val="en-US" w:eastAsia="en-US"/>
        </w:rPr>
      </w:pPr>
      <w:r w:rsidRPr="00D479D3">
        <w:rPr>
          <w:rFonts w:ascii="Times New Roman" w:eastAsia="Calibri" w:hAnsi="Times New Roman" w:cs="Times New Roman"/>
          <w:b/>
          <w:sz w:val="24"/>
          <w:szCs w:val="24"/>
          <w:lang w:val="en-US" w:eastAsia="en-US"/>
        </w:rPr>
        <w:t>Ministry of Vocational Education, Training and Staffing</w:t>
      </w:r>
    </w:p>
    <w:p w:rsidR="00D479D3" w:rsidRPr="00D479D3" w:rsidRDefault="00D479D3" w:rsidP="00D479D3">
      <w:pPr>
        <w:widowControl/>
        <w:autoSpaceDE/>
        <w:autoSpaceDN/>
        <w:adjustRightInd/>
        <w:spacing w:line="276" w:lineRule="auto"/>
        <w:jc w:val="center"/>
        <w:rPr>
          <w:rFonts w:ascii="Times New Roman" w:eastAsia="Calibri" w:hAnsi="Times New Roman" w:cs="Times New Roman"/>
          <w:lang w:val="en-US" w:eastAsia="en-US"/>
        </w:rPr>
      </w:pPr>
      <w:proofErr w:type="spellStart"/>
      <w:r w:rsidRPr="00D479D3">
        <w:rPr>
          <w:rFonts w:ascii="Times New Roman" w:eastAsia="Calibri" w:hAnsi="Times New Roman" w:cs="Times New Roman"/>
          <w:lang w:val="en-US" w:eastAsia="en-US"/>
        </w:rPr>
        <w:t>Kurashova</w:t>
      </w:r>
      <w:proofErr w:type="spellEnd"/>
      <w:r w:rsidRPr="00D479D3">
        <w:rPr>
          <w:rFonts w:ascii="Times New Roman" w:eastAsia="Calibri" w:hAnsi="Times New Roman" w:cs="Times New Roman"/>
          <w:lang w:val="en-US" w:eastAsia="en-US"/>
        </w:rPr>
        <w:t xml:space="preserve"> Str., 36, Yakutsk, 677000, tel. 8(4112)42-35-89, fax 8(4112)42-51-59</w:t>
      </w:r>
    </w:p>
    <w:p w:rsidR="00D479D3" w:rsidRPr="00D479D3" w:rsidRDefault="00D479D3" w:rsidP="00D479D3">
      <w:pPr>
        <w:widowControl/>
        <w:autoSpaceDE/>
        <w:autoSpaceDN/>
        <w:adjustRightInd/>
        <w:spacing w:line="276" w:lineRule="auto"/>
        <w:jc w:val="center"/>
        <w:rPr>
          <w:rFonts w:ascii="Times New Roman" w:eastAsia="Calibri" w:hAnsi="Times New Roman" w:cs="Times New Roman"/>
          <w:lang w:val="en-US" w:eastAsia="en-US"/>
        </w:rPr>
      </w:pPr>
      <w:r w:rsidRPr="00D479D3">
        <w:rPr>
          <w:rFonts w:ascii="Times New Roman" w:eastAsia="Calibri" w:hAnsi="Times New Roman" w:cs="Times New Roman"/>
          <w:lang w:val="en-US" w:eastAsia="en-US"/>
        </w:rPr>
        <w:t xml:space="preserve">hppt://www.sakha.gov.ru/minprof    E-mail: </w:t>
      </w:r>
      <w:hyperlink r:id="rId15" w:history="1">
        <w:r w:rsidRPr="00D479D3">
          <w:rPr>
            <w:rFonts w:ascii="Times New Roman" w:eastAsia="Calibri" w:hAnsi="Times New Roman" w:cs="Times New Roman"/>
            <w:color w:val="0000FF"/>
            <w:u w:val="single"/>
            <w:lang w:val="en-US" w:eastAsia="en-US"/>
          </w:rPr>
          <w:t>minprof@sakha.gov.ru</w:t>
        </w:r>
      </w:hyperlink>
    </w:p>
    <w:p w:rsidR="00D479D3" w:rsidRPr="00D479D3" w:rsidRDefault="00D479D3" w:rsidP="00D479D3">
      <w:pPr>
        <w:widowControl/>
        <w:autoSpaceDE/>
        <w:autoSpaceDN/>
        <w:adjustRightInd/>
        <w:spacing w:line="276" w:lineRule="auto"/>
        <w:jc w:val="right"/>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May 30, 2014</w:t>
      </w:r>
    </w:p>
    <w:p w:rsidR="00D479D3" w:rsidRPr="00D479D3" w:rsidRDefault="00D479D3" w:rsidP="00D479D3">
      <w:pPr>
        <w:widowControl/>
        <w:autoSpaceDE/>
        <w:autoSpaceDN/>
        <w:adjustRightInd/>
        <w:spacing w:line="276" w:lineRule="auto"/>
        <w:jc w:val="right"/>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 01-14/2066</w:t>
      </w:r>
    </w:p>
    <w:p w:rsidR="00D479D3" w:rsidRPr="00D479D3" w:rsidRDefault="00D479D3" w:rsidP="00D479D3">
      <w:pPr>
        <w:widowControl/>
        <w:autoSpaceDE/>
        <w:autoSpaceDN/>
        <w:adjustRightInd/>
        <w:spacing w:line="276" w:lineRule="auto"/>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 xml:space="preserve">A.V. </w:t>
      </w:r>
      <w:proofErr w:type="spellStart"/>
      <w:r w:rsidRPr="00D479D3">
        <w:rPr>
          <w:rFonts w:ascii="Times New Roman" w:eastAsia="Calibri" w:hAnsi="Times New Roman" w:cs="Times New Roman"/>
          <w:sz w:val="24"/>
          <w:szCs w:val="24"/>
          <w:lang w:val="en-US" w:eastAsia="en-US"/>
        </w:rPr>
        <w:t>Krivoshapkin</w:t>
      </w:r>
      <w:proofErr w:type="spellEnd"/>
    </w:p>
    <w:p w:rsidR="00D479D3" w:rsidRPr="00D479D3" w:rsidRDefault="00D479D3" w:rsidP="00D479D3">
      <w:pPr>
        <w:widowControl/>
        <w:autoSpaceDE/>
        <w:autoSpaceDN/>
        <w:adjustRightInd/>
        <w:spacing w:line="276" w:lineRule="auto"/>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Chairman</w:t>
      </w:r>
    </w:p>
    <w:p w:rsidR="00D479D3" w:rsidRPr="00D479D3" w:rsidRDefault="00D479D3" w:rsidP="00D479D3">
      <w:pPr>
        <w:widowControl/>
        <w:autoSpaceDE/>
        <w:autoSpaceDN/>
        <w:adjustRightInd/>
        <w:spacing w:line="276" w:lineRule="auto"/>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Association of Small-Numbered Indigenous Peoples of the North</w:t>
      </w:r>
    </w:p>
    <w:p w:rsidR="00D479D3" w:rsidRPr="00D479D3" w:rsidRDefault="00D479D3" w:rsidP="00D479D3">
      <w:pPr>
        <w:widowControl/>
        <w:autoSpaceDE/>
        <w:autoSpaceDN/>
        <w:adjustRightInd/>
        <w:spacing w:line="276" w:lineRule="auto"/>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People’s Deputy</w:t>
      </w:r>
    </w:p>
    <w:p w:rsidR="00D479D3" w:rsidRPr="00D479D3" w:rsidRDefault="00D479D3" w:rsidP="00D479D3">
      <w:pPr>
        <w:widowControl/>
        <w:autoSpaceDE/>
        <w:autoSpaceDN/>
        <w:adjustRightInd/>
        <w:spacing w:after="200" w:line="276" w:lineRule="auto"/>
        <w:jc w:val="center"/>
        <w:rPr>
          <w:rFonts w:ascii="Times New Roman" w:eastAsia="Calibri" w:hAnsi="Times New Roman" w:cs="Times New Roman"/>
          <w:i/>
          <w:sz w:val="24"/>
          <w:szCs w:val="24"/>
          <w:lang w:val="en-US" w:eastAsia="en-US"/>
        </w:rPr>
      </w:pPr>
      <w:r w:rsidRPr="00D479D3">
        <w:rPr>
          <w:rFonts w:ascii="Times New Roman" w:eastAsia="Calibri" w:hAnsi="Times New Roman" w:cs="Times New Roman"/>
          <w:i/>
          <w:sz w:val="24"/>
          <w:szCs w:val="24"/>
          <w:lang w:val="en-US" w:eastAsia="en-US"/>
        </w:rPr>
        <w:t xml:space="preserve">Re.: Public Hearings </w:t>
      </w:r>
    </w:p>
    <w:p w:rsidR="00D479D3" w:rsidRPr="00D479D3" w:rsidRDefault="00D479D3" w:rsidP="00D479D3">
      <w:pPr>
        <w:widowControl/>
        <w:autoSpaceDE/>
        <w:autoSpaceDN/>
        <w:adjustRightInd/>
        <w:spacing w:after="200" w:line="276" w:lineRule="auto"/>
        <w:jc w:val="both"/>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 xml:space="preserve">Dear </w:t>
      </w:r>
      <w:proofErr w:type="spellStart"/>
      <w:r w:rsidRPr="00D479D3">
        <w:rPr>
          <w:rFonts w:ascii="Times New Roman" w:eastAsia="Calibri" w:hAnsi="Times New Roman" w:cs="Times New Roman"/>
          <w:sz w:val="24"/>
          <w:szCs w:val="24"/>
          <w:lang w:val="en-US" w:eastAsia="en-US"/>
        </w:rPr>
        <w:t>Andrey</w:t>
      </w:r>
      <w:proofErr w:type="spellEnd"/>
      <w:r w:rsidRPr="00D479D3">
        <w:rPr>
          <w:rFonts w:ascii="Times New Roman" w:eastAsia="Calibri" w:hAnsi="Times New Roman" w:cs="Times New Roman"/>
          <w:sz w:val="24"/>
          <w:szCs w:val="24"/>
          <w:lang w:val="en-US" w:eastAsia="en-US"/>
        </w:rPr>
        <w:t xml:space="preserve"> </w:t>
      </w:r>
      <w:proofErr w:type="spellStart"/>
      <w:r w:rsidRPr="00D479D3">
        <w:rPr>
          <w:rFonts w:ascii="Times New Roman" w:eastAsia="Calibri" w:hAnsi="Times New Roman" w:cs="Times New Roman"/>
          <w:sz w:val="24"/>
          <w:szCs w:val="24"/>
          <w:lang w:val="en-US" w:eastAsia="en-US"/>
        </w:rPr>
        <w:t>Vasilievich</w:t>
      </w:r>
      <w:proofErr w:type="spellEnd"/>
      <w:r w:rsidRPr="00D479D3">
        <w:rPr>
          <w:rFonts w:ascii="Times New Roman" w:eastAsia="Calibri" w:hAnsi="Times New Roman" w:cs="Times New Roman"/>
          <w:sz w:val="24"/>
          <w:szCs w:val="24"/>
          <w:lang w:val="en-US" w:eastAsia="en-US"/>
        </w:rPr>
        <w:t>,</w:t>
      </w:r>
    </w:p>
    <w:p w:rsidR="00D479D3" w:rsidRPr="00D479D3" w:rsidRDefault="00D479D3" w:rsidP="00D479D3">
      <w:pPr>
        <w:widowControl/>
        <w:autoSpaceDE/>
        <w:autoSpaceDN/>
        <w:adjustRightInd/>
        <w:spacing w:line="276" w:lineRule="auto"/>
        <w:jc w:val="both"/>
        <w:rPr>
          <w:rFonts w:ascii="Times New Roman" w:eastAsia="Calibri" w:hAnsi="Times New Roman" w:cs="Times New Roman"/>
          <w:noProof/>
          <w:sz w:val="24"/>
          <w:szCs w:val="24"/>
          <w:lang w:val="en-US" w:eastAsia="en-US"/>
        </w:rPr>
      </w:pPr>
      <w:proofErr w:type="gramStart"/>
      <w:r w:rsidRPr="00D479D3">
        <w:rPr>
          <w:rFonts w:ascii="Times New Roman" w:eastAsia="Calibri" w:hAnsi="Times New Roman" w:cs="Times New Roman"/>
          <w:sz w:val="24"/>
          <w:szCs w:val="24"/>
          <w:lang w:val="en-US" w:eastAsia="en-US"/>
        </w:rPr>
        <w:t xml:space="preserve">As part of the Skills for Regional Development Project to be implemented in 2014 – 2019, the Ministry of Vocational Education, Training and Staffing of the Republic of Sakha (Yakutia) is presenting the draft Indigenous Peoples Planning Framework for the project, </w:t>
      </w:r>
      <w:r w:rsidRPr="00D479D3">
        <w:rPr>
          <w:rFonts w:ascii="Times New Roman" w:eastAsia="Calibri" w:hAnsi="Times New Roman" w:cs="Times New Roman"/>
          <w:noProof/>
          <w:sz w:val="24"/>
          <w:szCs w:val="24"/>
          <w:lang w:val="en-US" w:eastAsia="en-US"/>
        </w:rPr>
        <w:t>made publicly available for discussion at the official site of the Ministry (</w:t>
      </w:r>
      <w:r w:rsidRPr="00D479D3">
        <w:rPr>
          <w:rFonts w:ascii="Times New Roman" w:eastAsia="Calibri" w:hAnsi="Times New Roman" w:cs="Times New Roman"/>
          <w:sz w:val="24"/>
          <w:szCs w:val="24"/>
          <w:lang w:val="en-US" w:eastAsia="en-US"/>
        </w:rPr>
        <w:t>hppt://www.sakha.gov.ru/node/</w:t>
      </w:r>
      <w:r w:rsidRPr="00D479D3">
        <w:rPr>
          <w:rFonts w:ascii="Times New Roman" w:eastAsia="Calibri" w:hAnsi="Times New Roman" w:cs="Times New Roman"/>
          <w:noProof/>
          <w:sz w:val="24"/>
          <w:szCs w:val="24"/>
          <w:lang w:val="en-US" w:eastAsia="en-US"/>
        </w:rPr>
        <w:t>175289).</w:t>
      </w:r>
      <w:proofErr w:type="gramEnd"/>
      <w:r w:rsidRPr="00D479D3">
        <w:rPr>
          <w:rFonts w:ascii="Times New Roman" w:eastAsia="Calibri" w:hAnsi="Times New Roman" w:cs="Times New Roman"/>
          <w:noProof/>
          <w:sz w:val="24"/>
          <w:szCs w:val="24"/>
          <w:lang w:val="en-US" w:eastAsia="en-US"/>
        </w:rPr>
        <w:t xml:space="preserve"> </w:t>
      </w:r>
    </w:p>
    <w:p w:rsidR="00D479D3" w:rsidRPr="00D479D3" w:rsidRDefault="00D479D3" w:rsidP="00D479D3">
      <w:pPr>
        <w:widowControl/>
        <w:autoSpaceDE/>
        <w:autoSpaceDN/>
        <w:adjustRightInd/>
        <w:spacing w:line="276" w:lineRule="auto"/>
        <w:jc w:val="both"/>
        <w:rPr>
          <w:rFonts w:ascii="Times New Roman" w:eastAsia="Calibri" w:hAnsi="Times New Roman" w:cs="Times New Roman"/>
          <w:noProof/>
          <w:sz w:val="24"/>
          <w:szCs w:val="24"/>
          <w:lang w:val="en-US" w:eastAsia="en-US"/>
        </w:rPr>
      </w:pPr>
    </w:p>
    <w:p w:rsidR="00D479D3" w:rsidRPr="00D479D3" w:rsidRDefault="00D479D3" w:rsidP="00D479D3">
      <w:pPr>
        <w:widowControl/>
        <w:autoSpaceDE/>
        <w:autoSpaceDN/>
        <w:adjustRightInd/>
        <w:spacing w:line="276" w:lineRule="auto"/>
        <w:jc w:val="both"/>
        <w:rPr>
          <w:rFonts w:ascii="Times New Roman" w:eastAsia="Calibri" w:hAnsi="Times New Roman" w:cs="Times New Roman"/>
          <w:sz w:val="24"/>
          <w:szCs w:val="24"/>
          <w:lang w:val="en-US" w:eastAsia="en-US"/>
        </w:rPr>
      </w:pPr>
      <w:r w:rsidRPr="00D479D3">
        <w:rPr>
          <w:rFonts w:ascii="Times New Roman" w:eastAsia="Calibri" w:hAnsi="Times New Roman" w:cs="Times New Roman"/>
          <w:noProof/>
          <w:sz w:val="24"/>
          <w:szCs w:val="24"/>
          <w:lang w:val="en-US" w:eastAsia="en-US"/>
        </w:rPr>
        <w:t xml:space="preserve">The </w:t>
      </w:r>
      <w:r w:rsidRPr="00D479D3">
        <w:rPr>
          <w:rFonts w:ascii="Times New Roman" w:eastAsia="Calibri" w:hAnsi="Times New Roman" w:cs="Times New Roman"/>
          <w:sz w:val="24"/>
          <w:szCs w:val="24"/>
          <w:lang w:val="en-US" w:eastAsia="en-US"/>
        </w:rPr>
        <w:t xml:space="preserve">Indigenous Peoples Planning Framework was prepared to identify both positive and negative impact of the program on small-numbered indigenous peoples of the Republic of Sakha (Yakutia) and ensure minimization of negative impact and enhancement of benefits through prior free informed consultations with IPs. </w:t>
      </w:r>
    </w:p>
    <w:p w:rsidR="00D479D3" w:rsidRPr="00D479D3" w:rsidRDefault="00D479D3" w:rsidP="00D479D3">
      <w:pPr>
        <w:widowControl/>
        <w:autoSpaceDE/>
        <w:autoSpaceDN/>
        <w:adjustRightInd/>
        <w:spacing w:line="276" w:lineRule="auto"/>
        <w:jc w:val="both"/>
        <w:rPr>
          <w:rFonts w:ascii="Times New Roman" w:eastAsia="Calibri" w:hAnsi="Times New Roman" w:cs="Times New Roman"/>
          <w:sz w:val="24"/>
          <w:szCs w:val="24"/>
          <w:lang w:val="en-US" w:eastAsia="en-US"/>
        </w:rPr>
      </w:pPr>
    </w:p>
    <w:p w:rsidR="00D479D3" w:rsidRPr="00D479D3" w:rsidRDefault="00D479D3" w:rsidP="00D479D3">
      <w:pPr>
        <w:widowControl/>
        <w:autoSpaceDE/>
        <w:autoSpaceDN/>
        <w:adjustRightInd/>
        <w:spacing w:line="276" w:lineRule="auto"/>
        <w:jc w:val="both"/>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 xml:space="preserve">In view of this, we are inviting you and other members of the Association to take part in the public hearings of the draft to take place at 05:00 p.m., on June 5, 2014 (the assembly hall, </w:t>
      </w:r>
      <w:proofErr w:type="spellStart"/>
      <w:r w:rsidRPr="00D479D3">
        <w:rPr>
          <w:rFonts w:ascii="Times New Roman" w:eastAsia="Calibri" w:hAnsi="Times New Roman" w:cs="Times New Roman"/>
          <w:sz w:val="24"/>
          <w:szCs w:val="24"/>
          <w:lang w:val="en-US" w:eastAsia="en-US"/>
        </w:rPr>
        <w:t>Kurashova</w:t>
      </w:r>
      <w:proofErr w:type="spellEnd"/>
      <w:r w:rsidRPr="00D479D3">
        <w:rPr>
          <w:rFonts w:ascii="Times New Roman" w:eastAsia="Calibri" w:hAnsi="Times New Roman" w:cs="Times New Roman"/>
          <w:sz w:val="24"/>
          <w:szCs w:val="24"/>
          <w:lang w:val="en-US" w:eastAsia="en-US"/>
        </w:rPr>
        <w:t xml:space="preserve"> Str., 36, Yakutsk).</w:t>
      </w:r>
    </w:p>
    <w:p w:rsidR="00D479D3" w:rsidRPr="00D479D3" w:rsidRDefault="00D479D3" w:rsidP="00D479D3">
      <w:pPr>
        <w:widowControl/>
        <w:autoSpaceDE/>
        <w:autoSpaceDN/>
        <w:adjustRightInd/>
        <w:spacing w:line="276" w:lineRule="auto"/>
        <w:jc w:val="both"/>
        <w:rPr>
          <w:rFonts w:ascii="Times New Roman" w:eastAsia="Calibri" w:hAnsi="Times New Roman" w:cs="Times New Roman"/>
          <w:sz w:val="24"/>
          <w:szCs w:val="24"/>
          <w:lang w:val="en-US" w:eastAsia="en-US"/>
        </w:rPr>
      </w:pPr>
    </w:p>
    <w:p w:rsidR="00D479D3" w:rsidRPr="00D479D3" w:rsidRDefault="00D479D3" w:rsidP="00D479D3">
      <w:pPr>
        <w:widowControl/>
        <w:autoSpaceDE/>
        <w:autoSpaceDN/>
        <w:adjustRightInd/>
        <w:spacing w:line="276" w:lineRule="auto"/>
        <w:jc w:val="both"/>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 xml:space="preserve">Proposals and commends may be forwarded to the Ministry by phone/fax:  8(4112)42-05-96 or by e-mail: </w:t>
      </w:r>
      <w:hyperlink r:id="rId16" w:history="1">
        <w:r w:rsidRPr="00D479D3">
          <w:rPr>
            <w:rFonts w:ascii="Times New Roman" w:eastAsia="Calibri" w:hAnsi="Times New Roman" w:cs="Times New Roman"/>
            <w:color w:val="0000FF"/>
            <w:sz w:val="24"/>
            <w:szCs w:val="24"/>
            <w:u w:val="single"/>
            <w:lang w:val="en-US" w:eastAsia="en-US"/>
          </w:rPr>
          <w:t>upo_mnipo@mail.ry</w:t>
        </w:r>
      </w:hyperlink>
      <w:r w:rsidRPr="00D479D3">
        <w:rPr>
          <w:rFonts w:ascii="Times New Roman" w:eastAsia="Calibri" w:hAnsi="Times New Roman" w:cs="Times New Roman"/>
          <w:sz w:val="24"/>
          <w:szCs w:val="24"/>
          <w:lang w:val="en-US" w:eastAsia="en-US"/>
        </w:rPr>
        <w:t>.</w:t>
      </w:r>
    </w:p>
    <w:p w:rsidR="00D479D3" w:rsidRPr="00D479D3" w:rsidRDefault="00D479D3" w:rsidP="00D479D3">
      <w:pPr>
        <w:widowControl/>
        <w:autoSpaceDE/>
        <w:autoSpaceDN/>
        <w:adjustRightInd/>
        <w:spacing w:line="276" w:lineRule="auto"/>
        <w:jc w:val="both"/>
        <w:rPr>
          <w:rFonts w:ascii="Times New Roman" w:eastAsia="Calibri" w:hAnsi="Times New Roman" w:cs="Times New Roman"/>
          <w:sz w:val="24"/>
          <w:szCs w:val="24"/>
          <w:lang w:val="en-US" w:eastAsia="en-US"/>
        </w:rPr>
      </w:pPr>
    </w:p>
    <w:p w:rsidR="00D479D3" w:rsidRPr="00D479D3" w:rsidRDefault="00D479D3" w:rsidP="00D479D3">
      <w:pPr>
        <w:widowControl/>
        <w:autoSpaceDE/>
        <w:autoSpaceDN/>
        <w:adjustRightInd/>
        <w:spacing w:line="276" w:lineRule="auto"/>
        <w:jc w:val="both"/>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Attachment:  one copy of the Draft Indigenous Peoples Planning Framework on 28 pages</w:t>
      </w:r>
    </w:p>
    <w:p w:rsidR="00D479D3" w:rsidRPr="00D479D3" w:rsidRDefault="00D479D3" w:rsidP="00D479D3">
      <w:pPr>
        <w:widowControl/>
        <w:autoSpaceDE/>
        <w:autoSpaceDN/>
        <w:adjustRightInd/>
        <w:spacing w:line="276" w:lineRule="auto"/>
        <w:jc w:val="both"/>
        <w:rPr>
          <w:rFonts w:ascii="Times New Roman" w:eastAsia="Calibri" w:hAnsi="Times New Roman" w:cs="Times New Roman"/>
          <w:sz w:val="24"/>
          <w:szCs w:val="24"/>
          <w:lang w:val="en-US" w:eastAsia="en-US"/>
        </w:rPr>
      </w:pPr>
    </w:p>
    <w:p w:rsidR="00D479D3" w:rsidRPr="00D479D3" w:rsidRDefault="00D479D3" w:rsidP="00D479D3">
      <w:pPr>
        <w:widowControl/>
        <w:autoSpaceDE/>
        <w:autoSpaceDN/>
        <w:adjustRightInd/>
        <w:spacing w:line="276" w:lineRule="auto"/>
        <w:jc w:val="center"/>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Sincerely,</w:t>
      </w:r>
    </w:p>
    <w:p w:rsidR="00D479D3" w:rsidRPr="00D479D3" w:rsidRDefault="00D479D3" w:rsidP="00D479D3">
      <w:pPr>
        <w:widowControl/>
        <w:autoSpaceDE/>
        <w:autoSpaceDN/>
        <w:adjustRightInd/>
        <w:spacing w:line="276" w:lineRule="auto"/>
        <w:jc w:val="center"/>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 xml:space="preserve">A.N. </w:t>
      </w:r>
      <w:proofErr w:type="spellStart"/>
      <w:r w:rsidRPr="00D479D3">
        <w:rPr>
          <w:rFonts w:ascii="Times New Roman" w:eastAsia="Calibri" w:hAnsi="Times New Roman" w:cs="Times New Roman"/>
          <w:sz w:val="24"/>
          <w:szCs w:val="24"/>
          <w:lang w:val="en-US" w:eastAsia="en-US"/>
        </w:rPr>
        <w:t>Shishigina</w:t>
      </w:r>
      <w:proofErr w:type="spellEnd"/>
    </w:p>
    <w:p w:rsidR="00D479D3" w:rsidRPr="00D479D3" w:rsidRDefault="00D479D3" w:rsidP="00D479D3">
      <w:pPr>
        <w:widowControl/>
        <w:autoSpaceDE/>
        <w:autoSpaceDN/>
        <w:adjustRightInd/>
        <w:spacing w:line="276" w:lineRule="auto"/>
        <w:jc w:val="center"/>
        <w:rPr>
          <w:rFonts w:ascii="Times New Roman" w:eastAsia="Calibri" w:hAnsi="Times New Roman" w:cs="Times New Roman"/>
          <w:sz w:val="24"/>
          <w:szCs w:val="24"/>
          <w:lang w:val="en-US" w:eastAsia="en-US"/>
        </w:rPr>
      </w:pPr>
      <w:r w:rsidRPr="00D479D3">
        <w:rPr>
          <w:rFonts w:ascii="Times New Roman" w:eastAsia="Calibri" w:hAnsi="Times New Roman" w:cs="Times New Roman"/>
          <w:sz w:val="24"/>
          <w:szCs w:val="24"/>
          <w:lang w:val="en-US" w:eastAsia="en-US"/>
        </w:rPr>
        <w:t xml:space="preserve"> Deputy Minister</w:t>
      </w:r>
    </w:p>
    <w:p w:rsidR="00C71A9A" w:rsidRDefault="00C71A9A" w:rsidP="00DA6F5A">
      <w:pPr>
        <w:pStyle w:val="ListParagraph"/>
        <w:tabs>
          <w:tab w:val="left" w:pos="0"/>
        </w:tabs>
        <w:spacing w:after="0" w:line="360" w:lineRule="auto"/>
        <w:ind w:left="0" w:firstLine="709"/>
        <w:jc w:val="center"/>
        <w:rPr>
          <w:rFonts w:ascii="Times New Roman" w:hAnsi="Times New Roman"/>
          <w:sz w:val="24"/>
          <w:szCs w:val="24"/>
          <w:lang w:val="en-US"/>
        </w:rPr>
      </w:pPr>
    </w:p>
    <w:p w:rsidR="00C71A9A" w:rsidRDefault="00C71A9A" w:rsidP="00DA6F5A">
      <w:pPr>
        <w:pStyle w:val="ListParagraph"/>
        <w:tabs>
          <w:tab w:val="left" w:pos="0"/>
        </w:tabs>
        <w:spacing w:after="0" w:line="360" w:lineRule="auto"/>
        <w:ind w:left="0" w:firstLine="709"/>
        <w:jc w:val="center"/>
        <w:rPr>
          <w:rFonts w:ascii="Times New Roman" w:hAnsi="Times New Roman"/>
          <w:sz w:val="24"/>
          <w:szCs w:val="24"/>
          <w:lang w:val="en-US"/>
        </w:rPr>
        <w:sectPr w:rsidR="00C71A9A" w:rsidSect="005D6E39">
          <w:pgSz w:w="11906" w:h="16838"/>
          <w:pgMar w:top="1440" w:right="1440" w:bottom="1440" w:left="1440" w:header="708" w:footer="708" w:gutter="0"/>
          <w:pgNumType w:start="27"/>
          <w:cols w:space="708"/>
          <w:titlePg/>
          <w:docGrid w:linePitch="360"/>
        </w:sectPr>
      </w:pPr>
    </w:p>
    <w:p w:rsidR="00C71A9A" w:rsidRPr="005D6E39" w:rsidRDefault="00C71A9A" w:rsidP="00C71A9A">
      <w:pPr>
        <w:jc w:val="right"/>
        <w:rPr>
          <w:rFonts w:ascii="Times New Roman" w:hAnsi="Times New Roman" w:cs="Times New Roman"/>
          <w:b/>
          <w:sz w:val="24"/>
          <w:szCs w:val="24"/>
        </w:rPr>
      </w:pPr>
      <w:r w:rsidRPr="00C71A9A">
        <w:rPr>
          <w:rFonts w:ascii="Times New Roman" w:hAnsi="Times New Roman" w:cs="Times New Roman"/>
          <w:b/>
          <w:sz w:val="24"/>
          <w:szCs w:val="24"/>
          <w:lang w:val="en-US"/>
        </w:rPr>
        <w:lastRenderedPageBreak/>
        <w:t>Minutes</w:t>
      </w:r>
      <w:r w:rsidRPr="005D6E39">
        <w:rPr>
          <w:rFonts w:ascii="Times New Roman" w:hAnsi="Times New Roman" w:cs="Times New Roman"/>
          <w:b/>
          <w:sz w:val="24"/>
          <w:szCs w:val="24"/>
        </w:rPr>
        <w:t xml:space="preserve"> </w:t>
      </w:r>
      <w:r w:rsidRPr="00C71A9A">
        <w:rPr>
          <w:rFonts w:ascii="Times New Roman" w:hAnsi="Times New Roman" w:cs="Times New Roman"/>
          <w:b/>
          <w:sz w:val="24"/>
          <w:szCs w:val="24"/>
          <w:lang w:val="en-US"/>
        </w:rPr>
        <w:t>of</w:t>
      </w:r>
      <w:r w:rsidRPr="005D6E39">
        <w:rPr>
          <w:rFonts w:ascii="Times New Roman" w:hAnsi="Times New Roman" w:cs="Times New Roman"/>
          <w:b/>
          <w:sz w:val="24"/>
          <w:szCs w:val="24"/>
        </w:rPr>
        <w:t xml:space="preserve"> </w:t>
      </w:r>
      <w:r w:rsidRPr="00C71A9A">
        <w:rPr>
          <w:rFonts w:ascii="Times New Roman" w:hAnsi="Times New Roman" w:cs="Times New Roman"/>
          <w:b/>
          <w:sz w:val="24"/>
          <w:szCs w:val="24"/>
          <w:lang w:val="en-US"/>
        </w:rPr>
        <w:t>Consultations</w:t>
      </w:r>
    </w:p>
    <w:p w:rsidR="00C71A9A" w:rsidRPr="005D6E39" w:rsidRDefault="00C71A9A" w:rsidP="00C71A9A">
      <w:pPr>
        <w:jc w:val="right"/>
        <w:rPr>
          <w:rFonts w:ascii="Times New Roman" w:hAnsi="Times New Roman" w:cs="Times New Roman"/>
          <w:b/>
          <w:sz w:val="24"/>
          <w:szCs w:val="24"/>
        </w:rPr>
      </w:pPr>
    </w:p>
    <w:p w:rsidR="00C71A9A" w:rsidRPr="00570D07" w:rsidRDefault="00C71A9A" w:rsidP="00C71A9A">
      <w:pPr>
        <w:jc w:val="center"/>
        <w:rPr>
          <w:rFonts w:ascii="Times New Roman" w:hAnsi="Times New Roman" w:cs="Times New Roman"/>
          <w:b/>
          <w:sz w:val="28"/>
          <w:szCs w:val="28"/>
        </w:rPr>
      </w:pPr>
      <w:r w:rsidRPr="00570D07">
        <w:rPr>
          <w:rFonts w:ascii="Times New Roman" w:hAnsi="Times New Roman" w:cs="Times New Roman"/>
          <w:b/>
          <w:sz w:val="28"/>
          <w:szCs w:val="28"/>
        </w:rPr>
        <w:t xml:space="preserve">ПРОТОКОЛ </w:t>
      </w:r>
    </w:p>
    <w:p w:rsidR="00C71A9A" w:rsidRDefault="00C71A9A" w:rsidP="00C71A9A">
      <w:pPr>
        <w:jc w:val="center"/>
        <w:rPr>
          <w:rFonts w:ascii="Times New Roman" w:hAnsi="Times New Roman" w:cs="Times New Roman"/>
          <w:b/>
          <w:sz w:val="28"/>
          <w:szCs w:val="28"/>
        </w:rPr>
      </w:pPr>
      <w:r w:rsidRPr="00570D07">
        <w:rPr>
          <w:rFonts w:ascii="Times New Roman" w:hAnsi="Times New Roman" w:cs="Times New Roman"/>
          <w:b/>
          <w:sz w:val="28"/>
          <w:szCs w:val="28"/>
        </w:rPr>
        <w:t xml:space="preserve">публичного слушания по проекту Рамочная оценка по вопросам коренных малочисленных народов к проекту «Подготовка рабочих кадров для социально-экономического развития регионов </w:t>
      </w:r>
    </w:p>
    <w:p w:rsidR="00C71A9A" w:rsidRDefault="00C71A9A" w:rsidP="00C71A9A">
      <w:pPr>
        <w:jc w:val="center"/>
        <w:rPr>
          <w:rFonts w:ascii="Times New Roman" w:hAnsi="Times New Roman" w:cs="Times New Roman"/>
          <w:sz w:val="28"/>
          <w:szCs w:val="28"/>
        </w:rPr>
      </w:pPr>
      <w:r w:rsidRPr="00570D07">
        <w:rPr>
          <w:rFonts w:ascii="Times New Roman" w:hAnsi="Times New Roman" w:cs="Times New Roman"/>
          <w:b/>
          <w:sz w:val="28"/>
          <w:szCs w:val="28"/>
        </w:rPr>
        <w:t>на 2014-2019 годы</w:t>
      </w:r>
      <w:r>
        <w:rPr>
          <w:rFonts w:ascii="Times New Roman" w:hAnsi="Times New Roman" w:cs="Times New Roman"/>
          <w:sz w:val="28"/>
          <w:szCs w:val="28"/>
        </w:rPr>
        <w:t>»</w:t>
      </w:r>
    </w:p>
    <w:p w:rsidR="00C71A9A" w:rsidRDefault="00C71A9A" w:rsidP="00C71A9A">
      <w:pPr>
        <w:jc w:val="center"/>
        <w:rPr>
          <w:rFonts w:ascii="Times New Roman" w:hAnsi="Times New Roman" w:cs="Times New Roman"/>
          <w:sz w:val="28"/>
          <w:szCs w:val="28"/>
        </w:rPr>
      </w:pPr>
    </w:p>
    <w:p w:rsidR="00C71A9A" w:rsidRDefault="00C71A9A" w:rsidP="00C71A9A">
      <w:pPr>
        <w:jc w:val="right"/>
        <w:rPr>
          <w:rFonts w:ascii="Times New Roman" w:hAnsi="Times New Roman" w:cs="Times New Roman"/>
          <w:sz w:val="28"/>
          <w:szCs w:val="28"/>
        </w:rPr>
      </w:pPr>
      <w:r>
        <w:rPr>
          <w:rFonts w:ascii="Times New Roman" w:hAnsi="Times New Roman" w:cs="Times New Roman"/>
          <w:sz w:val="28"/>
          <w:szCs w:val="28"/>
        </w:rPr>
        <w:t>от 05 июня 2014года</w:t>
      </w:r>
    </w:p>
    <w:p w:rsidR="00C71A9A" w:rsidRDefault="00C71A9A" w:rsidP="00C71A9A">
      <w:pPr>
        <w:jc w:val="right"/>
        <w:rPr>
          <w:rFonts w:ascii="Times New Roman" w:hAnsi="Times New Roman" w:cs="Times New Roman"/>
          <w:sz w:val="28"/>
          <w:szCs w:val="28"/>
        </w:rPr>
      </w:pPr>
      <w:r>
        <w:rPr>
          <w:rFonts w:ascii="Times New Roman" w:hAnsi="Times New Roman" w:cs="Times New Roman"/>
          <w:sz w:val="28"/>
          <w:szCs w:val="28"/>
        </w:rPr>
        <w:t>Начало: 17ч.00м.</w:t>
      </w:r>
    </w:p>
    <w:p w:rsidR="00C71A9A" w:rsidRDefault="00C71A9A" w:rsidP="00C71A9A">
      <w:pPr>
        <w:ind w:firstLine="708"/>
        <w:jc w:val="both"/>
        <w:rPr>
          <w:rFonts w:ascii="Times New Roman" w:hAnsi="Times New Roman" w:cs="Times New Roman"/>
          <w:sz w:val="28"/>
          <w:szCs w:val="28"/>
        </w:rPr>
      </w:pPr>
    </w:p>
    <w:p w:rsidR="00C71A9A" w:rsidRDefault="00C71A9A" w:rsidP="00C71A9A">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публичном слушании присутствовали: 18 чел. руководители профессиональных образовательных учреждений, представители общественных организаций, научные работники (список участников прилагается). </w:t>
      </w:r>
    </w:p>
    <w:p w:rsidR="00C71A9A" w:rsidRDefault="00C71A9A" w:rsidP="00C71A9A">
      <w:pPr>
        <w:jc w:val="both"/>
        <w:rPr>
          <w:rFonts w:ascii="Times New Roman" w:hAnsi="Times New Roman" w:cs="Times New Roman"/>
          <w:sz w:val="28"/>
          <w:szCs w:val="28"/>
        </w:rPr>
      </w:pPr>
    </w:p>
    <w:p w:rsidR="00C71A9A" w:rsidRPr="00834FF7" w:rsidRDefault="00C71A9A" w:rsidP="00C71A9A">
      <w:pPr>
        <w:jc w:val="both"/>
        <w:rPr>
          <w:rFonts w:ascii="Times New Roman" w:hAnsi="Times New Roman" w:cs="Times New Roman"/>
          <w:b/>
          <w:sz w:val="28"/>
          <w:szCs w:val="28"/>
        </w:rPr>
      </w:pPr>
      <w:r w:rsidRPr="00834FF7">
        <w:rPr>
          <w:rFonts w:ascii="Times New Roman" w:hAnsi="Times New Roman" w:cs="Times New Roman"/>
          <w:b/>
          <w:sz w:val="28"/>
          <w:szCs w:val="28"/>
        </w:rPr>
        <w:t xml:space="preserve">Повестка дня </w:t>
      </w:r>
    </w:p>
    <w:p w:rsidR="00C71A9A" w:rsidRDefault="00C71A9A" w:rsidP="00C71A9A">
      <w:pPr>
        <w:pStyle w:val="ListParagraph"/>
        <w:numPr>
          <w:ilvl w:val="0"/>
          <w:numId w:val="27"/>
        </w:numPr>
        <w:spacing w:after="0" w:line="240" w:lineRule="auto"/>
        <w:jc w:val="both"/>
        <w:rPr>
          <w:rFonts w:ascii="Times New Roman" w:hAnsi="Times New Roman"/>
          <w:sz w:val="28"/>
          <w:szCs w:val="28"/>
        </w:rPr>
      </w:pPr>
      <w:r>
        <w:rPr>
          <w:rFonts w:ascii="Times New Roman" w:hAnsi="Times New Roman"/>
          <w:sz w:val="28"/>
          <w:szCs w:val="28"/>
        </w:rPr>
        <w:t>Обсуждение проекта «Подготовка рабочих кадров для социально-экономического развития регионов на 2014-2019 годы»</w:t>
      </w:r>
    </w:p>
    <w:p w:rsidR="00C71A9A" w:rsidRDefault="00C71A9A" w:rsidP="00C71A9A">
      <w:pPr>
        <w:jc w:val="both"/>
        <w:rPr>
          <w:rFonts w:ascii="Times New Roman" w:hAnsi="Times New Roman" w:cs="Times New Roman"/>
          <w:sz w:val="28"/>
          <w:szCs w:val="28"/>
        </w:rPr>
      </w:pPr>
    </w:p>
    <w:p w:rsidR="00C71A9A" w:rsidRDefault="00C71A9A" w:rsidP="00C71A9A">
      <w:pPr>
        <w:ind w:firstLine="360"/>
        <w:jc w:val="both"/>
        <w:rPr>
          <w:rFonts w:ascii="Times New Roman" w:hAnsi="Times New Roman" w:cs="Times New Roman"/>
          <w:sz w:val="28"/>
          <w:szCs w:val="28"/>
        </w:rPr>
      </w:pPr>
      <w:r>
        <w:rPr>
          <w:rFonts w:ascii="Times New Roman" w:hAnsi="Times New Roman" w:cs="Times New Roman"/>
          <w:sz w:val="28"/>
          <w:szCs w:val="28"/>
        </w:rPr>
        <w:t xml:space="preserve">Шишигина А.Н., заместитель министра профессионального образования, подготовки и расстановки кадров Республики Саха (Якутия) ознакомила участников публичного слушания с проектом «Подготовка рабочих кадров для социально-экономического развития регионов на 2014-2019 годы». </w:t>
      </w:r>
    </w:p>
    <w:p w:rsidR="00C71A9A" w:rsidRDefault="00C71A9A" w:rsidP="00C71A9A">
      <w:pPr>
        <w:ind w:left="360"/>
        <w:jc w:val="both"/>
        <w:rPr>
          <w:rFonts w:ascii="Times New Roman" w:hAnsi="Times New Roman" w:cs="Times New Roman"/>
          <w:sz w:val="28"/>
          <w:szCs w:val="28"/>
        </w:rPr>
      </w:pPr>
    </w:p>
    <w:p w:rsidR="00C71A9A" w:rsidRDefault="00C71A9A" w:rsidP="00C71A9A">
      <w:pPr>
        <w:ind w:left="360"/>
        <w:jc w:val="both"/>
        <w:rPr>
          <w:rFonts w:ascii="Times New Roman" w:hAnsi="Times New Roman" w:cs="Times New Roman"/>
          <w:sz w:val="28"/>
          <w:szCs w:val="28"/>
        </w:rPr>
      </w:pPr>
      <w:r w:rsidRPr="007E2ACB">
        <w:rPr>
          <w:rFonts w:ascii="Times New Roman" w:hAnsi="Times New Roman" w:cs="Times New Roman"/>
          <w:b/>
          <w:sz w:val="28"/>
          <w:szCs w:val="28"/>
        </w:rPr>
        <w:t>Вопросы</w:t>
      </w:r>
      <w:r>
        <w:rPr>
          <w:rFonts w:ascii="Times New Roman" w:hAnsi="Times New Roman" w:cs="Times New Roman"/>
          <w:sz w:val="28"/>
          <w:szCs w:val="28"/>
        </w:rPr>
        <w:t xml:space="preserve">: </w:t>
      </w:r>
    </w:p>
    <w:p w:rsidR="00C71A9A" w:rsidRPr="00672049" w:rsidRDefault="00C71A9A" w:rsidP="00C71A9A">
      <w:pPr>
        <w:ind w:left="360"/>
        <w:jc w:val="both"/>
        <w:rPr>
          <w:rFonts w:ascii="Times New Roman" w:hAnsi="Times New Roman" w:cs="Times New Roman"/>
          <w:i/>
          <w:sz w:val="28"/>
          <w:szCs w:val="28"/>
        </w:rPr>
      </w:pPr>
      <w:r w:rsidRPr="00672049">
        <w:rPr>
          <w:rFonts w:ascii="Times New Roman" w:hAnsi="Times New Roman" w:cs="Times New Roman"/>
          <w:i/>
          <w:sz w:val="28"/>
          <w:szCs w:val="28"/>
        </w:rPr>
        <w:t xml:space="preserve">Вопрос: </w:t>
      </w:r>
      <w:r w:rsidRPr="00672049">
        <w:rPr>
          <w:rFonts w:ascii="Times New Roman" w:hAnsi="Times New Roman" w:cs="Times New Roman"/>
          <w:sz w:val="28"/>
          <w:szCs w:val="28"/>
        </w:rPr>
        <w:t xml:space="preserve">Было </w:t>
      </w:r>
      <w:r>
        <w:rPr>
          <w:rFonts w:ascii="Times New Roman" w:hAnsi="Times New Roman" w:cs="Times New Roman"/>
          <w:sz w:val="28"/>
          <w:szCs w:val="28"/>
        </w:rPr>
        <w:t>предложение открытие колледжа оленеводства в с. Тополиное Томпонского района.</w:t>
      </w:r>
    </w:p>
    <w:p w:rsidR="00C71A9A" w:rsidRDefault="00C71A9A" w:rsidP="00C71A9A">
      <w:pPr>
        <w:ind w:firstLine="360"/>
        <w:jc w:val="both"/>
        <w:rPr>
          <w:rFonts w:ascii="Times New Roman" w:hAnsi="Times New Roman" w:cs="Times New Roman"/>
          <w:sz w:val="28"/>
          <w:szCs w:val="28"/>
        </w:rPr>
      </w:pPr>
      <w:r w:rsidRPr="00EB0738">
        <w:rPr>
          <w:rFonts w:ascii="Times New Roman" w:hAnsi="Times New Roman" w:cs="Times New Roman"/>
          <w:i/>
          <w:sz w:val="28"/>
          <w:szCs w:val="28"/>
        </w:rPr>
        <w:t xml:space="preserve">Ответ: </w:t>
      </w:r>
      <w:r w:rsidRPr="00EB0738">
        <w:rPr>
          <w:rFonts w:ascii="Times New Roman" w:hAnsi="Times New Roman" w:cs="Times New Roman"/>
          <w:sz w:val="28"/>
          <w:szCs w:val="28"/>
        </w:rPr>
        <w:t xml:space="preserve">Развитие учреждений профессионального образования, в том числе открытие новых учреждений профессионального образования вложено в государственной программе «Развитие профессионального образования Республики Саха (Якутия) на 2014-2016 годы». Открытие новых учреждений предусматривает вложение финансовых средств, так как это строительство новых объектов. К сожалению, данной программой на строительство средства не предусмотрены. </w:t>
      </w:r>
    </w:p>
    <w:p w:rsidR="00C71A9A" w:rsidRPr="00EB0738" w:rsidRDefault="00C71A9A" w:rsidP="00C71A9A">
      <w:pPr>
        <w:ind w:firstLine="360"/>
        <w:jc w:val="both"/>
        <w:rPr>
          <w:rFonts w:ascii="Times New Roman" w:hAnsi="Times New Roman" w:cs="Times New Roman"/>
          <w:sz w:val="28"/>
          <w:szCs w:val="28"/>
        </w:rPr>
      </w:pPr>
    </w:p>
    <w:p w:rsidR="00C71A9A" w:rsidRDefault="00C71A9A" w:rsidP="00C71A9A">
      <w:pPr>
        <w:ind w:firstLine="426"/>
        <w:jc w:val="both"/>
        <w:rPr>
          <w:rFonts w:ascii="Times New Roman" w:hAnsi="Times New Roman" w:cs="Times New Roman"/>
          <w:sz w:val="28"/>
          <w:szCs w:val="28"/>
        </w:rPr>
      </w:pPr>
      <w:r w:rsidRPr="00EB0738">
        <w:rPr>
          <w:rFonts w:ascii="Times New Roman" w:hAnsi="Times New Roman" w:cs="Times New Roman"/>
          <w:i/>
          <w:sz w:val="28"/>
          <w:szCs w:val="28"/>
        </w:rPr>
        <w:t>Вопрос</w:t>
      </w:r>
      <w:r>
        <w:rPr>
          <w:rFonts w:ascii="Times New Roman" w:hAnsi="Times New Roman" w:cs="Times New Roman"/>
          <w:sz w:val="28"/>
          <w:szCs w:val="28"/>
        </w:rPr>
        <w:t>: В связи с новым законом образования как будут получать профессиональное образование молодежь, не имеющее среднего полного общего и основного образования?</w:t>
      </w:r>
    </w:p>
    <w:p w:rsidR="00C71A9A" w:rsidRDefault="00C71A9A" w:rsidP="00C71A9A">
      <w:pPr>
        <w:ind w:firstLine="426"/>
        <w:jc w:val="both"/>
        <w:rPr>
          <w:rFonts w:ascii="Times New Roman" w:hAnsi="Times New Roman" w:cs="Times New Roman"/>
          <w:sz w:val="28"/>
          <w:szCs w:val="28"/>
        </w:rPr>
      </w:pPr>
      <w:r>
        <w:rPr>
          <w:rFonts w:ascii="Times New Roman" w:hAnsi="Times New Roman" w:cs="Times New Roman"/>
          <w:i/>
          <w:sz w:val="28"/>
          <w:szCs w:val="28"/>
        </w:rPr>
        <w:t>Ответ</w:t>
      </w:r>
      <w:r w:rsidRPr="00EB0738">
        <w:rPr>
          <w:rFonts w:ascii="Times New Roman" w:hAnsi="Times New Roman" w:cs="Times New Roman"/>
          <w:sz w:val="28"/>
          <w:szCs w:val="28"/>
        </w:rPr>
        <w:t>:</w:t>
      </w:r>
      <w:r>
        <w:rPr>
          <w:rFonts w:ascii="Times New Roman" w:hAnsi="Times New Roman" w:cs="Times New Roman"/>
          <w:sz w:val="28"/>
          <w:szCs w:val="28"/>
        </w:rPr>
        <w:t xml:space="preserve"> Они могут получать профессиональное образование на краткосрочных курсах. С прошлого года мы практикуем, в целях поддержки такой молодежи и населения, обучение на краткосрочных курсах за счет средств бюджета. Таким образом, население не зависимо от возраста могут </w:t>
      </w:r>
      <w:r>
        <w:rPr>
          <w:rFonts w:ascii="Times New Roman" w:hAnsi="Times New Roman" w:cs="Times New Roman"/>
          <w:sz w:val="28"/>
          <w:szCs w:val="28"/>
        </w:rPr>
        <w:lastRenderedPageBreak/>
        <w:t>получить рабочую квалификацию бесплатно. Таких мест предусмотрено в 2014 году 630 по сравнению с 2013 годом увеличено на 256 мест.</w:t>
      </w:r>
    </w:p>
    <w:p w:rsidR="00C71A9A" w:rsidRDefault="00C71A9A" w:rsidP="00C71A9A">
      <w:pPr>
        <w:ind w:firstLine="426"/>
        <w:jc w:val="both"/>
        <w:rPr>
          <w:rFonts w:ascii="Times New Roman" w:hAnsi="Times New Roman" w:cs="Times New Roman"/>
          <w:sz w:val="28"/>
          <w:szCs w:val="28"/>
        </w:rPr>
      </w:pPr>
    </w:p>
    <w:p w:rsidR="00C71A9A" w:rsidRPr="00DE2905" w:rsidRDefault="00C71A9A" w:rsidP="00C71A9A">
      <w:pPr>
        <w:ind w:firstLine="426"/>
        <w:jc w:val="both"/>
        <w:rPr>
          <w:rFonts w:ascii="Times New Roman" w:hAnsi="Times New Roman" w:cs="Times New Roman"/>
          <w:sz w:val="28"/>
          <w:szCs w:val="28"/>
        </w:rPr>
      </w:pPr>
      <w:r w:rsidRPr="00DE2905">
        <w:rPr>
          <w:rFonts w:ascii="Times New Roman" w:hAnsi="Times New Roman" w:cs="Times New Roman"/>
          <w:i/>
          <w:sz w:val="28"/>
          <w:szCs w:val="28"/>
        </w:rPr>
        <w:t>Вопрос:</w:t>
      </w:r>
      <w:r>
        <w:rPr>
          <w:rFonts w:ascii="Times New Roman" w:hAnsi="Times New Roman" w:cs="Times New Roman"/>
          <w:sz w:val="28"/>
          <w:szCs w:val="28"/>
        </w:rPr>
        <w:t xml:space="preserve"> Коренные малочисленные народности Севера имеют ли льготы при поступлении?</w:t>
      </w:r>
    </w:p>
    <w:p w:rsidR="00C71A9A" w:rsidRDefault="00C71A9A" w:rsidP="00C71A9A">
      <w:pPr>
        <w:ind w:firstLine="426"/>
        <w:jc w:val="both"/>
        <w:rPr>
          <w:rFonts w:ascii="Times New Roman" w:hAnsi="Times New Roman" w:cs="Times New Roman"/>
          <w:sz w:val="28"/>
          <w:szCs w:val="28"/>
        </w:rPr>
      </w:pPr>
      <w:r w:rsidRPr="00DE2905">
        <w:rPr>
          <w:rFonts w:ascii="Times New Roman" w:hAnsi="Times New Roman" w:cs="Times New Roman"/>
          <w:i/>
          <w:sz w:val="28"/>
          <w:szCs w:val="28"/>
        </w:rPr>
        <w:t>Ответ</w:t>
      </w:r>
      <w:r>
        <w:rPr>
          <w:rFonts w:ascii="Times New Roman" w:hAnsi="Times New Roman" w:cs="Times New Roman"/>
          <w:sz w:val="28"/>
          <w:szCs w:val="28"/>
        </w:rPr>
        <w:t xml:space="preserve">: Молодежь из числа малочисленных народов республики поступают в высшие учреждения профессионального образования на общих основаниях по конкурсу. Поступление в учреждения среднего профессионального образования общедоступное. Если образуется конкурс по той или иной специальности, то учитывается средний балл аттестата. </w:t>
      </w:r>
    </w:p>
    <w:p w:rsidR="00C71A9A" w:rsidRDefault="00C71A9A" w:rsidP="00C71A9A">
      <w:pPr>
        <w:ind w:firstLine="426"/>
        <w:jc w:val="both"/>
        <w:rPr>
          <w:rFonts w:ascii="Times New Roman" w:hAnsi="Times New Roman" w:cs="Times New Roman"/>
          <w:sz w:val="28"/>
          <w:szCs w:val="28"/>
        </w:rPr>
      </w:pPr>
    </w:p>
    <w:p w:rsidR="00C71A9A" w:rsidRDefault="00C71A9A" w:rsidP="00C71A9A">
      <w:pPr>
        <w:ind w:firstLine="426"/>
        <w:jc w:val="both"/>
        <w:rPr>
          <w:rFonts w:ascii="Times New Roman" w:hAnsi="Times New Roman" w:cs="Times New Roman"/>
          <w:sz w:val="28"/>
          <w:szCs w:val="28"/>
        </w:rPr>
      </w:pPr>
      <w:r w:rsidRPr="002A4D1B">
        <w:rPr>
          <w:rFonts w:ascii="Times New Roman" w:hAnsi="Times New Roman" w:cs="Times New Roman"/>
          <w:i/>
          <w:sz w:val="28"/>
          <w:szCs w:val="28"/>
        </w:rPr>
        <w:t>Вопрос</w:t>
      </w:r>
      <w:r>
        <w:rPr>
          <w:rFonts w:ascii="Times New Roman" w:hAnsi="Times New Roman" w:cs="Times New Roman"/>
          <w:sz w:val="28"/>
          <w:szCs w:val="28"/>
        </w:rPr>
        <w:t>: Имеется ли повышенные стипендии для малочисленных народов Севера?</w:t>
      </w:r>
    </w:p>
    <w:p w:rsidR="00C71A9A" w:rsidRDefault="00C71A9A" w:rsidP="00C71A9A">
      <w:pPr>
        <w:ind w:firstLine="426"/>
        <w:jc w:val="both"/>
        <w:rPr>
          <w:rFonts w:ascii="Times New Roman" w:hAnsi="Times New Roman" w:cs="Times New Roman"/>
          <w:sz w:val="28"/>
          <w:szCs w:val="28"/>
        </w:rPr>
      </w:pPr>
      <w:r w:rsidRPr="002A4D1B">
        <w:rPr>
          <w:rFonts w:ascii="Times New Roman" w:hAnsi="Times New Roman" w:cs="Times New Roman"/>
          <w:i/>
          <w:sz w:val="28"/>
          <w:szCs w:val="28"/>
        </w:rPr>
        <w:t>Ответ</w:t>
      </w:r>
      <w:r>
        <w:rPr>
          <w:rFonts w:ascii="Times New Roman" w:hAnsi="Times New Roman" w:cs="Times New Roman"/>
          <w:sz w:val="28"/>
          <w:szCs w:val="28"/>
        </w:rPr>
        <w:t xml:space="preserve">: Специальные повышенные стипендии для обучающихся из числа малочисленных народов в учреждениях среднего профессионального образования не предусматривается. </w:t>
      </w:r>
    </w:p>
    <w:p w:rsidR="00C71A9A" w:rsidRDefault="00C71A9A" w:rsidP="00C71A9A">
      <w:pPr>
        <w:ind w:firstLine="426"/>
        <w:jc w:val="both"/>
        <w:rPr>
          <w:rFonts w:ascii="Times New Roman" w:hAnsi="Times New Roman" w:cs="Times New Roman"/>
          <w:sz w:val="28"/>
          <w:szCs w:val="28"/>
        </w:rPr>
      </w:pPr>
      <w:r w:rsidRPr="00C309CE">
        <w:rPr>
          <w:rFonts w:ascii="Times New Roman" w:hAnsi="Times New Roman" w:cs="Times New Roman"/>
          <w:i/>
          <w:sz w:val="28"/>
          <w:szCs w:val="28"/>
        </w:rPr>
        <w:t>Вопрос</w:t>
      </w:r>
      <w:r>
        <w:rPr>
          <w:rFonts w:ascii="Times New Roman" w:hAnsi="Times New Roman" w:cs="Times New Roman"/>
          <w:sz w:val="28"/>
          <w:szCs w:val="28"/>
        </w:rPr>
        <w:t>: Сохранилась ли подготовка кадров в Нижнеколымском колледже народов Севера по специальности «Педагогика и методика начального образования»?</w:t>
      </w:r>
    </w:p>
    <w:p w:rsidR="00C71A9A" w:rsidRDefault="00C71A9A" w:rsidP="00C71A9A">
      <w:pPr>
        <w:ind w:firstLine="426"/>
        <w:jc w:val="both"/>
        <w:rPr>
          <w:rFonts w:ascii="Times New Roman" w:hAnsi="Times New Roman" w:cs="Times New Roman"/>
          <w:sz w:val="28"/>
          <w:szCs w:val="28"/>
        </w:rPr>
      </w:pPr>
      <w:r w:rsidRPr="00C309CE">
        <w:rPr>
          <w:rFonts w:ascii="Times New Roman" w:hAnsi="Times New Roman" w:cs="Times New Roman"/>
          <w:i/>
          <w:sz w:val="28"/>
          <w:szCs w:val="28"/>
        </w:rPr>
        <w:t>Ответ</w:t>
      </w:r>
      <w:r>
        <w:rPr>
          <w:rFonts w:ascii="Times New Roman" w:hAnsi="Times New Roman" w:cs="Times New Roman"/>
          <w:sz w:val="28"/>
          <w:szCs w:val="28"/>
        </w:rPr>
        <w:t xml:space="preserve">: В настоящее время подготовка учителей начальных классов в Нижнеколымском колледже народов Севера приостановлена, т.к. потребность в таких кадрах обеспечивают Вилюйский педагогический колледж и Якутский педагогический колледж. </w:t>
      </w:r>
    </w:p>
    <w:p w:rsidR="00C71A9A" w:rsidRPr="00EB0738" w:rsidRDefault="00C71A9A" w:rsidP="00C71A9A">
      <w:pPr>
        <w:ind w:left="360"/>
        <w:jc w:val="both"/>
        <w:rPr>
          <w:rFonts w:ascii="Times New Roman" w:hAnsi="Times New Roman" w:cs="Times New Roman"/>
          <w:sz w:val="28"/>
          <w:szCs w:val="28"/>
        </w:rPr>
      </w:pPr>
    </w:p>
    <w:p w:rsidR="00C71A9A" w:rsidRDefault="00C71A9A" w:rsidP="00C71A9A">
      <w:pPr>
        <w:ind w:left="360"/>
        <w:jc w:val="both"/>
        <w:rPr>
          <w:rFonts w:ascii="Times New Roman" w:hAnsi="Times New Roman" w:cs="Times New Roman"/>
          <w:sz w:val="28"/>
          <w:szCs w:val="28"/>
        </w:rPr>
      </w:pPr>
      <w:r w:rsidRPr="007E2ACB">
        <w:rPr>
          <w:rFonts w:ascii="Times New Roman" w:hAnsi="Times New Roman" w:cs="Times New Roman"/>
          <w:b/>
          <w:sz w:val="28"/>
          <w:szCs w:val="28"/>
        </w:rPr>
        <w:t>Выступления</w:t>
      </w:r>
      <w:r>
        <w:rPr>
          <w:rFonts w:ascii="Times New Roman" w:hAnsi="Times New Roman" w:cs="Times New Roman"/>
          <w:sz w:val="28"/>
          <w:szCs w:val="28"/>
        </w:rPr>
        <w:t xml:space="preserve">: </w:t>
      </w:r>
    </w:p>
    <w:p w:rsidR="00C71A9A" w:rsidRDefault="00C71A9A" w:rsidP="00C71A9A">
      <w:pPr>
        <w:pStyle w:val="ListParagraph"/>
        <w:numPr>
          <w:ilvl w:val="0"/>
          <w:numId w:val="28"/>
        </w:numPr>
        <w:spacing w:after="0" w:line="240" w:lineRule="auto"/>
        <w:ind w:left="0" w:firstLine="709"/>
        <w:jc w:val="both"/>
        <w:rPr>
          <w:rFonts w:ascii="Times New Roman" w:hAnsi="Times New Roman"/>
          <w:sz w:val="28"/>
          <w:szCs w:val="28"/>
        </w:rPr>
      </w:pPr>
      <w:r w:rsidRPr="00672049">
        <w:rPr>
          <w:rFonts w:ascii="Times New Roman" w:hAnsi="Times New Roman"/>
          <w:i/>
          <w:sz w:val="28"/>
          <w:szCs w:val="28"/>
        </w:rPr>
        <w:t>Борисова У.С.</w:t>
      </w:r>
      <w:r w:rsidRPr="007E2ACB">
        <w:rPr>
          <w:rFonts w:ascii="Times New Roman" w:hAnsi="Times New Roman"/>
          <w:sz w:val="28"/>
          <w:szCs w:val="28"/>
        </w:rPr>
        <w:t xml:space="preserve"> Данный проект предусматривает подготовку рабочих кадров для социально-экономического развития Республики Саха (Якутия), в том числе из числа малочисленных народов Якутии. В связи с этим необходимо посмотреть в проекте</w:t>
      </w:r>
      <w:r>
        <w:rPr>
          <w:rFonts w:ascii="Times New Roman" w:hAnsi="Times New Roman"/>
          <w:sz w:val="28"/>
          <w:szCs w:val="28"/>
        </w:rPr>
        <w:t xml:space="preserve">, </w:t>
      </w:r>
      <w:r w:rsidRPr="007E2ACB">
        <w:rPr>
          <w:rFonts w:ascii="Times New Roman" w:hAnsi="Times New Roman"/>
          <w:sz w:val="28"/>
          <w:szCs w:val="28"/>
        </w:rPr>
        <w:t xml:space="preserve">не ущемлены ли права коренных малочисленных народов Севера. </w:t>
      </w:r>
    </w:p>
    <w:p w:rsidR="00C71A9A" w:rsidRDefault="00C71A9A" w:rsidP="00C71A9A">
      <w:pPr>
        <w:pStyle w:val="ListParagraph"/>
        <w:numPr>
          <w:ilvl w:val="0"/>
          <w:numId w:val="28"/>
        </w:numPr>
        <w:spacing w:after="0" w:line="240" w:lineRule="auto"/>
        <w:ind w:left="0" w:firstLine="709"/>
        <w:jc w:val="both"/>
        <w:rPr>
          <w:rFonts w:ascii="Times New Roman" w:hAnsi="Times New Roman"/>
          <w:sz w:val="28"/>
          <w:szCs w:val="28"/>
        </w:rPr>
      </w:pPr>
      <w:r w:rsidRPr="00672049">
        <w:rPr>
          <w:rFonts w:ascii="Times New Roman" w:hAnsi="Times New Roman"/>
          <w:i/>
          <w:sz w:val="28"/>
          <w:szCs w:val="28"/>
        </w:rPr>
        <w:t>Марфусалова А.Д.</w:t>
      </w:r>
      <w:r>
        <w:rPr>
          <w:rFonts w:ascii="Times New Roman" w:hAnsi="Times New Roman"/>
          <w:sz w:val="28"/>
          <w:szCs w:val="28"/>
        </w:rPr>
        <w:t xml:space="preserve"> </w:t>
      </w:r>
      <w:r w:rsidRPr="007E2ACB">
        <w:rPr>
          <w:rFonts w:ascii="Times New Roman" w:hAnsi="Times New Roman"/>
          <w:sz w:val="28"/>
          <w:szCs w:val="28"/>
        </w:rPr>
        <w:t xml:space="preserve">В проекте </w:t>
      </w:r>
      <w:r>
        <w:rPr>
          <w:rFonts w:ascii="Times New Roman" w:hAnsi="Times New Roman"/>
          <w:sz w:val="28"/>
          <w:szCs w:val="28"/>
        </w:rPr>
        <w:t xml:space="preserve">необходимо учитывать специфику подготовки кадров  в колледже г. Нерюнгри, так как в Нерюнгринском районе проживают малочисленные народности Севера. </w:t>
      </w:r>
    </w:p>
    <w:p w:rsidR="00C71A9A" w:rsidRDefault="00C71A9A" w:rsidP="00C71A9A">
      <w:pPr>
        <w:pStyle w:val="ListParagraph"/>
        <w:numPr>
          <w:ilvl w:val="0"/>
          <w:numId w:val="28"/>
        </w:numPr>
        <w:spacing w:after="0" w:line="240" w:lineRule="auto"/>
        <w:ind w:left="0" w:firstLine="709"/>
        <w:jc w:val="both"/>
        <w:rPr>
          <w:rFonts w:ascii="Times New Roman" w:hAnsi="Times New Roman"/>
          <w:sz w:val="28"/>
          <w:szCs w:val="28"/>
        </w:rPr>
      </w:pPr>
      <w:r w:rsidRPr="00672049">
        <w:rPr>
          <w:rFonts w:ascii="Times New Roman" w:hAnsi="Times New Roman"/>
          <w:i/>
          <w:sz w:val="28"/>
          <w:szCs w:val="28"/>
        </w:rPr>
        <w:t>Кривошапкин А.В.</w:t>
      </w:r>
      <w:r>
        <w:rPr>
          <w:rFonts w:ascii="Times New Roman" w:hAnsi="Times New Roman"/>
          <w:sz w:val="28"/>
          <w:szCs w:val="28"/>
        </w:rPr>
        <w:t xml:space="preserve"> Данный документ для нас новый, ранее такого у нас не было. Как председатель Ассоциации народов Севера предлагаю поддержать данный проект. Мы будем активно участвовать в реализации данного проекта. Мы поддерживаем и более того изъявляем желание сотрудничать. В текущем 2014 году должен быть ориентиром Год Арктики. В связи с этим, в середине октября отмечается 25-летие Ассоциации, приуроченное  Году Арктики. В рамках Года Арктики и в связи с этой датой проведем научно-практическую конференцию. В данных мероприятиях предлагаю провести круглый стол по данной теме, так как подготовка кадров для Севера, для Арктики – это основной вопрос развития. Мы соберем своих </w:t>
      </w:r>
      <w:r>
        <w:rPr>
          <w:rFonts w:ascii="Times New Roman" w:hAnsi="Times New Roman"/>
          <w:sz w:val="28"/>
          <w:szCs w:val="28"/>
        </w:rPr>
        <w:lastRenderedPageBreak/>
        <w:t xml:space="preserve">активистов, отдадим свои наработки и предложения. В дальнейшем Ассоциацию будет вести Вячеслав Иванович, надо будет обратиться к нему. Я со своей стороны всегда буду держать в поле своего зрения. Надо чтобы на все деловые обращения Ассоциации были положительные реакции. </w:t>
      </w:r>
    </w:p>
    <w:p w:rsidR="00C71A9A" w:rsidRPr="00BC1981" w:rsidRDefault="00C71A9A" w:rsidP="00C71A9A">
      <w:pPr>
        <w:pStyle w:val="ListParagraph"/>
        <w:spacing w:after="0" w:line="240" w:lineRule="auto"/>
        <w:ind w:left="0" w:firstLine="851"/>
        <w:jc w:val="both"/>
        <w:rPr>
          <w:rFonts w:ascii="Times New Roman" w:hAnsi="Times New Roman"/>
          <w:sz w:val="28"/>
          <w:szCs w:val="28"/>
        </w:rPr>
      </w:pPr>
      <w:r w:rsidRPr="00BC1981">
        <w:rPr>
          <w:rFonts w:ascii="Times New Roman" w:hAnsi="Times New Roman"/>
          <w:sz w:val="28"/>
          <w:szCs w:val="28"/>
        </w:rPr>
        <w:t xml:space="preserve">Также предлагаю </w:t>
      </w:r>
      <w:r>
        <w:rPr>
          <w:rFonts w:ascii="Times New Roman" w:hAnsi="Times New Roman"/>
          <w:sz w:val="28"/>
          <w:szCs w:val="28"/>
        </w:rPr>
        <w:t xml:space="preserve">открыть для развития таежного оленеводства в с. Тополиное Томпонского района колледж. Нижнеколымский колледж народов Севера находится слишком далеко, до него добраться трудно. Там обучается оленеводов тундровиков, поскольку там тундра. А Тополиное – это центр, сюда стикаются Оймяконский, Момский и Верхоянский улусы, они между собой связываются. Открытие колледжа таежного оленеводства было бы здорово, помогло бы привлечь молодежь к оленеводству. </w:t>
      </w:r>
    </w:p>
    <w:p w:rsidR="00C71A9A" w:rsidRDefault="00C71A9A" w:rsidP="00C71A9A">
      <w:pPr>
        <w:pStyle w:val="ListParagraph"/>
        <w:numPr>
          <w:ilvl w:val="0"/>
          <w:numId w:val="28"/>
        </w:numPr>
        <w:spacing w:after="0" w:line="240" w:lineRule="auto"/>
        <w:ind w:left="0" w:firstLine="709"/>
        <w:jc w:val="both"/>
        <w:rPr>
          <w:rFonts w:ascii="Times New Roman" w:hAnsi="Times New Roman"/>
          <w:sz w:val="28"/>
          <w:szCs w:val="28"/>
        </w:rPr>
      </w:pPr>
      <w:r w:rsidRPr="00672049">
        <w:rPr>
          <w:rFonts w:ascii="Times New Roman" w:hAnsi="Times New Roman"/>
          <w:i/>
          <w:sz w:val="28"/>
          <w:szCs w:val="28"/>
        </w:rPr>
        <w:t>Кривошапкин А.В.</w:t>
      </w:r>
      <w:r>
        <w:rPr>
          <w:rFonts w:ascii="Times New Roman" w:hAnsi="Times New Roman"/>
          <w:sz w:val="28"/>
          <w:szCs w:val="28"/>
        </w:rPr>
        <w:t xml:space="preserve"> Необходимо поддержать создание техникума в с. Тополиное. Очень хорошо, что открыли Центр развития оленеводства в Нижнеколымском улусе. Вышесказанные мною мероприятия будут также проведены в рамках месячника, посвященного 100-летию образования Якутской АССР. На круглом столе необходимо раздать материалы об учреждениях профессионального образования. </w:t>
      </w:r>
    </w:p>
    <w:p w:rsidR="00C71A9A" w:rsidRDefault="00C71A9A" w:rsidP="00C71A9A">
      <w:pPr>
        <w:pStyle w:val="ListParagraph"/>
        <w:numPr>
          <w:ilvl w:val="0"/>
          <w:numId w:val="28"/>
        </w:numPr>
        <w:spacing w:after="0" w:line="240" w:lineRule="auto"/>
        <w:ind w:left="0" w:firstLine="709"/>
        <w:jc w:val="both"/>
        <w:rPr>
          <w:rFonts w:ascii="Times New Roman" w:hAnsi="Times New Roman"/>
          <w:sz w:val="28"/>
          <w:szCs w:val="28"/>
        </w:rPr>
      </w:pPr>
      <w:r w:rsidRPr="00672049">
        <w:rPr>
          <w:rFonts w:ascii="Times New Roman" w:hAnsi="Times New Roman"/>
          <w:i/>
          <w:sz w:val="28"/>
          <w:szCs w:val="28"/>
        </w:rPr>
        <w:t>Марфусалова А.Д.</w:t>
      </w:r>
      <w:r w:rsidRPr="00672049">
        <w:rPr>
          <w:rFonts w:ascii="Times New Roman" w:hAnsi="Times New Roman"/>
          <w:sz w:val="28"/>
          <w:szCs w:val="28"/>
        </w:rPr>
        <w:t xml:space="preserve"> </w:t>
      </w:r>
      <w:r>
        <w:rPr>
          <w:rFonts w:ascii="Times New Roman" w:hAnsi="Times New Roman"/>
          <w:sz w:val="28"/>
          <w:szCs w:val="28"/>
        </w:rPr>
        <w:t xml:space="preserve">Для коренных народов Севера нужно организовать сквозное образование:  детсад – школа – профессиональное образование. В школах не хватает учителей предметников, поэтому уровень школьников очень низкий. ЕГЭ сдают на низкие баллы. Поэтому необходимо такая схема образования, особенно в мелких поселениях. Должна быть связь детского сада со школой, школы с учреждениями профессионального образования.  На сегодня идет старение кадров на Севере, молодежь не идет. Сейчас система образования направлена на получение качественного знания, и не направлена на воспитание нравственных идеалов. Профессиональное образование должно быть взаимосвязано со школой. Для малочисленных народов, для сохранения их традиционного образа жизни и промысла профессиональное обучение необходимо. </w:t>
      </w:r>
    </w:p>
    <w:p w:rsidR="00C71A9A" w:rsidRPr="007E2ACB" w:rsidRDefault="005D6E39" w:rsidP="00C71A9A">
      <w:pPr>
        <w:pStyle w:val="ListParagraph"/>
        <w:numPr>
          <w:ilvl w:val="0"/>
          <w:numId w:val="28"/>
        </w:numPr>
        <w:spacing w:after="0" w:line="240" w:lineRule="auto"/>
        <w:ind w:left="0" w:firstLine="709"/>
        <w:jc w:val="both"/>
        <w:rPr>
          <w:rFonts w:ascii="Times New Roman" w:hAnsi="Times New Roman"/>
          <w:sz w:val="28"/>
          <w:szCs w:val="28"/>
        </w:rPr>
      </w:pPr>
      <w:r>
        <w:rPr>
          <w:rFonts w:ascii="Times New Roman" w:hAnsi="Times New Roman"/>
          <w:i/>
          <w:sz w:val="28"/>
          <w:szCs w:val="28"/>
        </w:rPr>
        <w:t>Шадрин В</w:t>
      </w:r>
      <w:r w:rsidRPr="0096207F">
        <w:rPr>
          <w:rFonts w:ascii="Times New Roman" w:hAnsi="Times New Roman"/>
          <w:i/>
          <w:sz w:val="28"/>
          <w:szCs w:val="28"/>
        </w:rPr>
        <w:t>.И</w:t>
      </w:r>
      <w:r>
        <w:rPr>
          <w:rFonts w:ascii="Times New Roman" w:hAnsi="Times New Roman"/>
          <w:sz w:val="28"/>
          <w:szCs w:val="28"/>
        </w:rPr>
        <w:t>. При реализации мероприятий, предусмотренных в рамке, учитывать существующую нормативно-правовую базу. В проекте добавить повышение квалификации работающих оленеводов и организацию выездного обучения  работающего взрослого населения Севера.</w:t>
      </w:r>
      <w:r w:rsidR="00C71A9A">
        <w:rPr>
          <w:rFonts w:ascii="Times New Roman" w:hAnsi="Times New Roman"/>
          <w:sz w:val="28"/>
          <w:szCs w:val="28"/>
        </w:rPr>
        <w:t xml:space="preserve"> </w:t>
      </w:r>
    </w:p>
    <w:p w:rsidR="00C71A9A" w:rsidRPr="000608F3" w:rsidRDefault="00C71A9A" w:rsidP="005D6E39">
      <w:pPr>
        <w:jc w:val="both"/>
        <w:rPr>
          <w:rFonts w:ascii="Times New Roman" w:hAnsi="Times New Roman" w:cs="Times New Roman"/>
          <w:sz w:val="28"/>
          <w:szCs w:val="28"/>
        </w:rPr>
      </w:pPr>
    </w:p>
    <w:p w:rsidR="005D6E39" w:rsidRPr="000608F3" w:rsidRDefault="005D6E39" w:rsidP="005D6E39">
      <w:pPr>
        <w:jc w:val="both"/>
        <w:rPr>
          <w:rFonts w:ascii="Times New Roman" w:hAnsi="Times New Roman" w:cs="Times New Roman"/>
          <w:sz w:val="28"/>
          <w:szCs w:val="28"/>
        </w:rPr>
      </w:pPr>
    </w:p>
    <w:p w:rsidR="005D6E39" w:rsidRDefault="005D6E39" w:rsidP="005D6E39">
      <w:pPr>
        <w:ind w:left="360"/>
        <w:jc w:val="both"/>
        <w:rPr>
          <w:rFonts w:ascii="Times New Roman" w:hAnsi="Times New Roman" w:cs="Times New Roman"/>
          <w:sz w:val="28"/>
          <w:szCs w:val="28"/>
        </w:rPr>
      </w:pPr>
      <w:r>
        <w:rPr>
          <w:rFonts w:ascii="Times New Roman" w:hAnsi="Times New Roman" w:cs="Times New Roman"/>
          <w:b/>
          <w:sz w:val="28"/>
          <w:szCs w:val="28"/>
        </w:rPr>
        <w:t>Комментарии/решения</w:t>
      </w:r>
      <w:r>
        <w:rPr>
          <w:rFonts w:ascii="Times New Roman" w:hAnsi="Times New Roman" w:cs="Times New Roman"/>
          <w:sz w:val="28"/>
          <w:szCs w:val="28"/>
        </w:rPr>
        <w:t>:</w:t>
      </w:r>
    </w:p>
    <w:p w:rsidR="005D6E39" w:rsidRDefault="005D6E39" w:rsidP="005D6E39">
      <w:pPr>
        <w:jc w:val="both"/>
        <w:rPr>
          <w:rFonts w:ascii="Times New Roman" w:hAnsi="Times New Roman" w:cs="Times New Roman"/>
          <w:sz w:val="28"/>
          <w:szCs w:val="28"/>
        </w:rPr>
      </w:pPr>
    </w:p>
    <w:p w:rsidR="005D6E39" w:rsidRDefault="005D6E39" w:rsidP="005D6E39">
      <w:pPr>
        <w:ind w:firstLine="360"/>
        <w:jc w:val="both"/>
        <w:rPr>
          <w:rFonts w:ascii="Times New Roman" w:hAnsi="Times New Roman" w:cs="Times New Roman"/>
          <w:sz w:val="28"/>
          <w:szCs w:val="28"/>
        </w:rPr>
      </w:pPr>
      <w:r>
        <w:rPr>
          <w:rFonts w:ascii="Times New Roman" w:hAnsi="Times New Roman" w:cs="Times New Roman"/>
          <w:sz w:val="28"/>
          <w:szCs w:val="28"/>
        </w:rPr>
        <w:t xml:space="preserve">По пункту 1: </w:t>
      </w:r>
      <w:r w:rsidRPr="001D74EF">
        <w:rPr>
          <w:rFonts w:ascii="Times New Roman" w:hAnsi="Times New Roman" w:cs="Times New Roman"/>
          <w:sz w:val="28"/>
          <w:szCs w:val="28"/>
        </w:rPr>
        <w:t>Рамочная оценка по вопросам коренных малочисленных народов</w:t>
      </w:r>
      <w:r>
        <w:rPr>
          <w:rFonts w:ascii="Times New Roman" w:hAnsi="Times New Roman" w:cs="Times New Roman"/>
          <w:sz w:val="28"/>
          <w:szCs w:val="28"/>
        </w:rPr>
        <w:t xml:space="preserve"> учитывает данный вопрос.</w:t>
      </w:r>
    </w:p>
    <w:p w:rsidR="005D6E39" w:rsidRDefault="005D6E39" w:rsidP="005D6E39">
      <w:pPr>
        <w:jc w:val="both"/>
        <w:rPr>
          <w:rFonts w:ascii="Times New Roman" w:hAnsi="Times New Roman" w:cs="Times New Roman"/>
          <w:sz w:val="28"/>
          <w:szCs w:val="28"/>
        </w:rPr>
      </w:pPr>
    </w:p>
    <w:p w:rsidR="005D6E39" w:rsidRDefault="005D6E39" w:rsidP="005D6E39">
      <w:pPr>
        <w:ind w:firstLine="360"/>
        <w:jc w:val="both"/>
        <w:rPr>
          <w:rFonts w:ascii="Times New Roman" w:hAnsi="Times New Roman" w:cs="Times New Roman"/>
          <w:sz w:val="28"/>
          <w:szCs w:val="28"/>
        </w:rPr>
      </w:pPr>
      <w:r>
        <w:rPr>
          <w:rFonts w:ascii="Times New Roman" w:hAnsi="Times New Roman" w:cs="Times New Roman"/>
          <w:sz w:val="28"/>
          <w:szCs w:val="28"/>
        </w:rPr>
        <w:t>По пункту 2:</w:t>
      </w:r>
      <w:r w:rsidRPr="001D74EF">
        <w:rPr>
          <w:rFonts w:ascii="Times New Roman" w:hAnsi="Times New Roman" w:cs="Times New Roman"/>
          <w:sz w:val="28"/>
          <w:szCs w:val="28"/>
        </w:rPr>
        <w:t xml:space="preserve"> </w:t>
      </w:r>
      <w:r>
        <w:rPr>
          <w:rFonts w:ascii="Times New Roman" w:hAnsi="Times New Roman" w:cs="Times New Roman"/>
          <w:sz w:val="28"/>
          <w:szCs w:val="28"/>
        </w:rPr>
        <w:t>Специфика подготовки кадров  в колледже г. Нерюнгри будет учитываться при дизайне проекта.</w:t>
      </w:r>
    </w:p>
    <w:p w:rsidR="005D6E39" w:rsidRDefault="005D6E39" w:rsidP="005D6E39">
      <w:pPr>
        <w:ind w:firstLine="360"/>
        <w:jc w:val="both"/>
        <w:rPr>
          <w:rFonts w:ascii="Times New Roman" w:hAnsi="Times New Roman" w:cs="Times New Roman"/>
          <w:sz w:val="28"/>
          <w:szCs w:val="28"/>
        </w:rPr>
      </w:pPr>
    </w:p>
    <w:p w:rsidR="005D6E39" w:rsidRDefault="005D6E39" w:rsidP="005D6E39">
      <w:pPr>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 пункту 3: Строительство новых образовательных учреждений не планируется в рамках данного проекта.</w:t>
      </w:r>
    </w:p>
    <w:p w:rsidR="005D6E39" w:rsidRDefault="005D6E39" w:rsidP="005D6E39">
      <w:pPr>
        <w:ind w:firstLine="360"/>
        <w:jc w:val="both"/>
        <w:rPr>
          <w:rFonts w:ascii="Times New Roman" w:hAnsi="Times New Roman" w:cs="Times New Roman"/>
          <w:sz w:val="28"/>
          <w:szCs w:val="28"/>
        </w:rPr>
      </w:pPr>
    </w:p>
    <w:p w:rsidR="005D6E39" w:rsidRDefault="005D6E39" w:rsidP="005D6E39">
      <w:pPr>
        <w:ind w:firstLine="360"/>
        <w:jc w:val="both"/>
        <w:rPr>
          <w:rFonts w:ascii="Times New Roman" w:hAnsi="Times New Roman" w:cs="Times New Roman"/>
          <w:sz w:val="28"/>
          <w:szCs w:val="28"/>
        </w:rPr>
      </w:pPr>
      <w:r>
        <w:rPr>
          <w:rFonts w:ascii="Times New Roman" w:hAnsi="Times New Roman" w:cs="Times New Roman"/>
          <w:sz w:val="28"/>
          <w:szCs w:val="28"/>
        </w:rPr>
        <w:t>По пункту 4: Строительство новых образовательных учреждений не планируется в рамках данного проекта.</w:t>
      </w:r>
    </w:p>
    <w:p w:rsidR="005D6E39" w:rsidRDefault="005D6E39" w:rsidP="005D6E39">
      <w:pPr>
        <w:ind w:firstLine="360"/>
        <w:jc w:val="both"/>
        <w:rPr>
          <w:rFonts w:ascii="Times New Roman" w:hAnsi="Times New Roman" w:cs="Times New Roman"/>
          <w:sz w:val="28"/>
          <w:szCs w:val="28"/>
        </w:rPr>
      </w:pPr>
    </w:p>
    <w:p w:rsidR="005D6E39" w:rsidRDefault="005D6E39" w:rsidP="005D6E39">
      <w:pPr>
        <w:ind w:firstLine="360"/>
        <w:jc w:val="both"/>
        <w:rPr>
          <w:rFonts w:ascii="Times New Roman" w:hAnsi="Times New Roman" w:cs="Times New Roman"/>
          <w:sz w:val="28"/>
          <w:szCs w:val="28"/>
        </w:rPr>
      </w:pPr>
      <w:r>
        <w:rPr>
          <w:rFonts w:ascii="Times New Roman" w:hAnsi="Times New Roman" w:cs="Times New Roman"/>
          <w:sz w:val="28"/>
          <w:szCs w:val="28"/>
        </w:rPr>
        <w:t>По пункту 5: При разработке новых программ профессионального обучения в рамках проекта в Республике Саха (Якутия) будет учитываться их преемственность с программами общего образования. Данный аспект отразить в рамочной оценке</w:t>
      </w:r>
      <w:r w:rsidRPr="001D74EF">
        <w:rPr>
          <w:rFonts w:ascii="Times New Roman" w:hAnsi="Times New Roman" w:cs="Times New Roman"/>
          <w:sz w:val="28"/>
          <w:szCs w:val="28"/>
        </w:rPr>
        <w:t xml:space="preserve"> по вопросам коренных малочисленных народов</w:t>
      </w:r>
      <w:r>
        <w:rPr>
          <w:rFonts w:ascii="Times New Roman" w:hAnsi="Times New Roman" w:cs="Times New Roman"/>
          <w:sz w:val="28"/>
          <w:szCs w:val="28"/>
        </w:rPr>
        <w:t>.</w:t>
      </w:r>
    </w:p>
    <w:p w:rsidR="005D6E39" w:rsidRDefault="005D6E39" w:rsidP="005D6E39">
      <w:pPr>
        <w:ind w:firstLine="360"/>
        <w:jc w:val="both"/>
        <w:rPr>
          <w:rFonts w:ascii="Times New Roman" w:hAnsi="Times New Roman" w:cs="Times New Roman"/>
          <w:sz w:val="28"/>
          <w:szCs w:val="28"/>
        </w:rPr>
      </w:pPr>
    </w:p>
    <w:p w:rsidR="005D6E39" w:rsidRPr="00B77ABB" w:rsidRDefault="005D6E39" w:rsidP="005D6E39">
      <w:pPr>
        <w:ind w:firstLine="360"/>
        <w:jc w:val="both"/>
        <w:rPr>
          <w:rFonts w:ascii="Times New Roman" w:hAnsi="Times New Roman" w:cs="Times New Roman"/>
          <w:sz w:val="28"/>
          <w:szCs w:val="28"/>
        </w:rPr>
      </w:pPr>
      <w:r>
        <w:rPr>
          <w:rFonts w:ascii="Times New Roman" w:hAnsi="Times New Roman" w:cs="Times New Roman"/>
          <w:sz w:val="28"/>
          <w:szCs w:val="28"/>
        </w:rPr>
        <w:t>По пункту 6: Новые короткие программы профессионального обучения, разрабатываемые в рамках проекта в Республике Саха (Якутия), будут учитывать потребность профессий коренного населения.</w:t>
      </w:r>
      <w:r w:rsidRPr="00AC0A67">
        <w:rPr>
          <w:rFonts w:ascii="Times New Roman" w:hAnsi="Times New Roman" w:cs="Times New Roman"/>
          <w:sz w:val="28"/>
          <w:szCs w:val="28"/>
        </w:rPr>
        <w:t xml:space="preserve"> </w:t>
      </w:r>
      <w:r>
        <w:rPr>
          <w:rFonts w:ascii="Times New Roman" w:hAnsi="Times New Roman" w:cs="Times New Roman"/>
          <w:sz w:val="28"/>
          <w:szCs w:val="28"/>
        </w:rPr>
        <w:t>При реализации мероприятий, предусмотренных в рамке,</w:t>
      </w:r>
      <w:r w:rsidRPr="007747D5">
        <w:rPr>
          <w:rFonts w:ascii="Times New Roman" w:hAnsi="Times New Roman" w:cs="Times New Roman"/>
          <w:sz w:val="28"/>
          <w:szCs w:val="28"/>
        </w:rPr>
        <w:t xml:space="preserve"> </w:t>
      </w:r>
      <w:r>
        <w:rPr>
          <w:rFonts w:ascii="Times New Roman" w:hAnsi="Times New Roman" w:cs="Times New Roman"/>
          <w:sz w:val="28"/>
          <w:szCs w:val="28"/>
        </w:rPr>
        <w:t>проектом будет учитываться существующая нормативно-правовая база. Данные аспекты необходимо отразить в рамочной оценке</w:t>
      </w:r>
      <w:r w:rsidRPr="001D74EF">
        <w:rPr>
          <w:rFonts w:ascii="Times New Roman" w:hAnsi="Times New Roman" w:cs="Times New Roman"/>
          <w:sz w:val="28"/>
          <w:szCs w:val="28"/>
        </w:rPr>
        <w:t xml:space="preserve"> по вопросам коренных малочисленных народов</w:t>
      </w:r>
      <w:r>
        <w:rPr>
          <w:rFonts w:ascii="Times New Roman" w:hAnsi="Times New Roman" w:cs="Times New Roman"/>
          <w:sz w:val="28"/>
          <w:szCs w:val="28"/>
        </w:rPr>
        <w:t>.</w:t>
      </w:r>
    </w:p>
    <w:p w:rsidR="001B799D" w:rsidRPr="00F7419E" w:rsidRDefault="001B799D" w:rsidP="001B799D">
      <w:pPr>
        <w:jc w:val="both"/>
        <w:rPr>
          <w:rFonts w:ascii="Times New Roman" w:hAnsi="Times New Roman" w:cs="Times New Roman"/>
          <w:sz w:val="28"/>
          <w:szCs w:val="28"/>
        </w:rPr>
      </w:pPr>
      <w:r w:rsidRPr="00F7419E">
        <w:rPr>
          <w:rFonts w:ascii="Times New Roman" w:eastAsiaTheme="minorHAnsi" w:hAnsi="Times New Roman" w:cs="Times New Roman"/>
          <w:color w:val="000000"/>
          <w:sz w:val="28"/>
          <w:szCs w:val="28"/>
          <w:lang w:eastAsia="en-US"/>
        </w:rPr>
        <w:t>Подготовка оленеводов может быть поддержана проектом, если Министерство профессионального образования, подготовки и расстановки кадров Республики Саха (Якутия) определит программу подготовки по данной профессии как приоритетную.</w:t>
      </w:r>
    </w:p>
    <w:p w:rsidR="005D6E39" w:rsidRPr="005D6E39" w:rsidRDefault="005D6E39" w:rsidP="005D6E39">
      <w:pPr>
        <w:jc w:val="both"/>
        <w:rPr>
          <w:rFonts w:ascii="Times New Roman" w:hAnsi="Times New Roman" w:cs="Times New Roman"/>
          <w:sz w:val="28"/>
          <w:szCs w:val="28"/>
        </w:rPr>
      </w:pPr>
    </w:p>
    <w:p w:rsidR="005D6E39" w:rsidRPr="005D6E39" w:rsidRDefault="005D6E39" w:rsidP="005D6E39">
      <w:pPr>
        <w:jc w:val="both"/>
        <w:rPr>
          <w:rFonts w:ascii="Times New Roman" w:hAnsi="Times New Roman" w:cs="Times New Roman"/>
          <w:sz w:val="28"/>
          <w:szCs w:val="28"/>
        </w:rPr>
      </w:pPr>
    </w:p>
    <w:p w:rsidR="00C71A9A" w:rsidRDefault="00C71A9A" w:rsidP="00C71A9A">
      <w:pPr>
        <w:ind w:firstLine="709"/>
        <w:jc w:val="both"/>
        <w:rPr>
          <w:rFonts w:ascii="Times New Roman" w:hAnsi="Times New Roman" w:cs="Times New Roman"/>
          <w:sz w:val="28"/>
          <w:szCs w:val="28"/>
        </w:rPr>
      </w:pPr>
      <w:r w:rsidRPr="009729D2">
        <w:rPr>
          <w:rFonts w:ascii="Times New Roman" w:hAnsi="Times New Roman" w:cs="Times New Roman"/>
          <w:i/>
          <w:sz w:val="28"/>
          <w:szCs w:val="28"/>
        </w:rPr>
        <w:t>Единогласным голосованием принято решение</w:t>
      </w:r>
      <w:r>
        <w:rPr>
          <w:rFonts w:ascii="Times New Roman" w:hAnsi="Times New Roman" w:cs="Times New Roman"/>
          <w:sz w:val="28"/>
          <w:szCs w:val="28"/>
        </w:rPr>
        <w:t xml:space="preserve">: Одобрить проект с учетом высказанных предложений. </w:t>
      </w:r>
    </w:p>
    <w:p w:rsidR="00C71A9A" w:rsidRPr="000D681B" w:rsidRDefault="00C71A9A" w:rsidP="00C71A9A">
      <w:pPr>
        <w:ind w:left="360"/>
        <w:jc w:val="both"/>
        <w:rPr>
          <w:rFonts w:ascii="Times New Roman" w:hAnsi="Times New Roman" w:cs="Times New Roman"/>
          <w:sz w:val="28"/>
          <w:szCs w:val="28"/>
        </w:rPr>
      </w:pPr>
    </w:p>
    <w:p w:rsidR="00C71A9A" w:rsidRDefault="00C71A9A" w:rsidP="00C71A9A">
      <w:pPr>
        <w:ind w:left="708"/>
        <w:jc w:val="both"/>
        <w:rPr>
          <w:rFonts w:ascii="Times New Roman" w:hAnsi="Times New Roman" w:cs="Times New Roman"/>
          <w:sz w:val="28"/>
          <w:szCs w:val="28"/>
        </w:rPr>
      </w:pPr>
      <w:r>
        <w:rPr>
          <w:rFonts w:ascii="Times New Roman" w:hAnsi="Times New Roman" w:cs="Times New Roman"/>
          <w:sz w:val="28"/>
          <w:szCs w:val="28"/>
        </w:rPr>
        <w:t>Общественные слушания завершились 18 ч. 40 м.</w:t>
      </w:r>
    </w:p>
    <w:p w:rsidR="00C71A9A" w:rsidRDefault="00C71A9A" w:rsidP="00C71A9A">
      <w:pPr>
        <w:pStyle w:val="ListParagraph"/>
        <w:spacing w:after="0" w:line="240" w:lineRule="auto"/>
        <w:jc w:val="both"/>
        <w:rPr>
          <w:rFonts w:ascii="Times New Roman" w:hAnsi="Times New Roman"/>
          <w:sz w:val="28"/>
          <w:szCs w:val="28"/>
        </w:rPr>
      </w:pPr>
    </w:p>
    <w:p w:rsidR="00C71A9A" w:rsidRDefault="00C71A9A" w:rsidP="00C71A9A">
      <w:pPr>
        <w:pStyle w:val="ListParagraph"/>
        <w:spacing w:after="0" w:line="240" w:lineRule="auto"/>
        <w:jc w:val="both"/>
        <w:rPr>
          <w:rFonts w:ascii="Times New Roman" w:hAnsi="Times New Roman"/>
          <w:sz w:val="28"/>
          <w:szCs w:val="28"/>
        </w:rPr>
      </w:pPr>
    </w:p>
    <w:p w:rsidR="00C71A9A" w:rsidRDefault="00C71A9A" w:rsidP="00C71A9A">
      <w:pPr>
        <w:pStyle w:val="ListParagraph"/>
        <w:spacing w:after="0" w:line="240" w:lineRule="auto"/>
        <w:jc w:val="both"/>
        <w:rPr>
          <w:rFonts w:ascii="Times New Roman" w:hAnsi="Times New Roman"/>
          <w:sz w:val="28"/>
          <w:szCs w:val="28"/>
          <w:lang w:val="en-US"/>
        </w:rPr>
      </w:pPr>
      <w:r w:rsidRPr="00834FF7">
        <w:rPr>
          <w:rFonts w:ascii="Times New Roman" w:hAnsi="Times New Roman"/>
          <w:sz w:val="28"/>
          <w:szCs w:val="28"/>
        </w:rPr>
        <w:t>Протокол</w:t>
      </w:r>
      <w:r w:rsidRPr="005D6E39">
        <w:rPr>
          <w:rFonts w:ascii="Times New Roman" w:hAnsi="Times New Roman"/>
          <w:sz w:val="28"/>
          <w:szCs w:val="28"/>
          <w:lang w:val="en-US"/>
        </w:rPr>
        <w:t xml:space="preserve"> </w:t>
      </w:r>
      <w:r w:rsidRPr="00834FF7">
        <w:rPr>
          <w:rFonts w:ascii="Times New Roman" w:hAnsi="Times New Roman"/>
          <w:sz w:val="28"/>
          <w:szCs w:val="28"/>
        </w:rPr>
        <w:t>вела</w:t>
      </w:r>
      <w:r w:rsidRPr="005D6E39">
        <w:rPr>
          <w:rFonts w:ascii="Times New Roman" w:hAnsi="Times New Roman"/>
          <w:sz w:val="28"/>
          <w:szCs w:val="28"/>
          <w:lang w:val="en-US"/>
        </w:rPr>
        <w:t xml:space="preserve">: </w:t>
      </w:r>
      <w:r w:rsidRPr="00834FF7">
        <w:rPr>
          <w:rFonts w:ascii="Times New Roman" w:hAnsi="Times New Roman"/>
          <w:sz w:val="28"/>
          <w:szCs w:val="28"/>
        </w:rPr>
        <w:t>Л</w:t>
      </w:r>
      <w:r w:rsidRPr="005D6E39">
        <w:rPr>
          <w:rFonts w:ascii="Times New Roman" w:hAnsi="Times New Roman"/>
          <w:sz w:val="28"/>
          <w:szCs w:val="28"/>
          <w:lang w:val="en-US"/>
        </w:rPr>
        <w:t>.</w:t>
      </w:r>
      <w:r w:rsidRPr="00834FF7">
        <w:rPr>
          <w:rFonts w:ascii="Times New Roman" w:hAnsi="Times New Roman"/>
          <w:sz w:val="28"/>
          <w:szCs w:val="28"/>
        </w:rPr>
        <w:t>И</w:t>
      </w:r>
      <w:r w:rsidRPr="005D6E39">
        <w:rPr>
          <w:rFonts w:ascii="Times New Roman" w:hAnsi="Times New Roman"/>
          <w:sz w:val="28"/>
          <w:szCs w:val="28"/>
          <w:lang w:val="en-US"/>
        </w:rPr>
        <w:t>.</w:t>
      </w:r>
      <w:r w:rsidRPr="00834FF7">
        <w:rPr>
          <w:rFonts w:ascii="Times New Roman" w:hAnsi="Times New Roman"/>
          <w:sz w:val="28"/>
          <w:szCs w:val="28"/>
        </w:rPr>
        <w:t>Иванова</w:t>
      </w:r>
    </w:p>
    <w:p w:rsidR="00D94AB5" w:rsidRDefault="00D94AB5" w:rsidP="00D94AB5">
      <w:pPr>
        <w:jc w:val="both"/>
        <w:rPr>
          <w:rFonts w:ascii="Times New Roman" w:hAnsi="Times New Roman"/>
          <w:sz w:val="28"/>
          <w:szCs w:val="28"/>
          <w:lang w:val="en-US"/>
        </w:rPr>
      </w:pPr>
    </w:p>
    <w:p w:rsidR="00D94AB5" w:rsidRDefault="00D94AB5" w:rsidP="00D94AB5">
      <w:pPr>
        <w:jc w:val="both"/>
        <w:rPr>
          <w:rFonts w:ascii="Times New Roman" w:hAnsi="Times New Roman"/>
          <w:sz w:val="28"/>
          <w:szCs w:val="28"/>
          <w:lang w:val="en-US"/>
        </w:rPr>
      </w:pPr>
    </w:p>
    <w:p w:rsidR="00D94AB5" w:rsidRDefault="00D94AB5" w:rsidP="00D94AB5">
      <w:pPr>
        <w:jc w:val="both"/>
        <w:rPr>
          <w:rFonts w:ascii="Times New Roman" w:hAnsi="Times New Roman"/>
          <w:sz w:val="28"/>
          <w:szCs w:val="28"/>
          <w:lang w:val="en-US"/>
        </w:rPr>
      </w:pPr>
    </w:p>
    <w:p w:rsidR="00D94AB5" w:rsidRDefault="00D94AB5" w:rsidP="00D94AB5">
      <w:pPr>
        <w:jc w:val="both"/>
        <w:rPr>
          <w:rFonts w:ascii="Times New Roman" w:hAnsi="Times New Roman"/>
          <w:sz w:val="28"/>
          <w:szCs w:val="28"/>
          <w:lang w:val="en-US"/>
        </w:rPr>
      </w:pPr>
    </w:p>
    <w:p w:rsidR="00D94AB5" w:rsidRPr="00D94AB5" w:rsidRDefault="00D94AB5" w:rsidP="00D94AB5">
      <w:pPr>
        <w:jc w:val="both"/>
        <w:rPr>
          <w:rFonts w:ascii="Times New Roman" w:hAnsi="Times New Roman"/>
          <w:sz w:val="28"/>
          <w:szCs w:val="28"/>
          <w:lang w:val="en-US"/>
        </w:rPr>
      </w:pPr>
      <w:r>
        <w:rPr>
          <w:noProof/>
          <w:lang w:val="en-US" w:eastAsia="en-US"/>
        </w:rPr>
        <w:drawing>
          <wp:inline distT="0" distB="0" distL="0" distR="0" wp14:anchorId="47B7ACA3" wp14:editId="3D5E32BE">
            <wp:extent cx="5940425" cy="107049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1070490"/>
                    </a:xfrm>
                    <a:prstGeom prst="rect">
                      <a:avLst/>
                    </a:prstGeom>
                  </pic:spPr>
                </pic:pic>
              </a:graphicData>
            </a:graphic>
          </wp:inline>
        </w:drawing>
      </w:r>
    </w:p>
    <w:p w:rsidR="00302430" w:rsidRPr="005D6E39" w:rsidRDefault="00302430">
      <w:pPr>
        <w:widowControl/>
        <w:autoSpaceDE/>
        <w:autoSpaceDN/>
        <w:adjustRightInd/>
        <w:spacing w:after="200" w:line="276" w:lineRule="auto"/>
        <w:rPr>
          <w:rFonts w:ascii="Times New Roman" w:hAnsi="Times New Roman" w:cs="Times New Roman"/>
          <w:sz w:val="28"/>
          <w:szCs w:val="28"/>
          <w:lang w:val="en-US"/>
        </w:rPr>
      </w:pPr>
      <w:r w:rsidRPr="005D6E39">
        <w:rPr>
          <w:rFonts w:ascii="Times New Roman" w:hAnsi="Times New Roman" w:cs="Times New Roman"/>
          <w:sz w:val="28"/>
          <w:szCs w:val="28"/>
          <w:lang w:val="en-US"/>
        </w:rPr>
        <w:br w:type="page"/>
      </w:r>
    </w:p>
    <w:p w:rsidR="00D518DB" w:rsidRPr="00870801" w:rsidRDefault="00D518DB" w:rsidP="00D518DB">
      <w:pPr>
        <w:jc w:val="center"/>
        <w:rPr>
          <w:rFonts w:ascii="Times New Roman" w:hAnsi="Times New Roman" w:cs="Times New Roman"/>
          <w:b/>
          <w:sz w:val="24"/>
          <w:szCs w:val="24"/>
          <w:lang w:val="en-US"/>
        </w:rPr>
      </w:pPr>
      <w:r w:rsidRPr="00870801">
        <w:rPr>
          <w:rFonts w:ascii="Times New Roman" w:hAnsi="Times New Roman" w:cs="Times New Roman"/>
          <w:b/>
          <w:sz w:val="24"/>
          <w:szCs w:val="24"/>
          <w:lang w:val="en-US"/>
        </w:rPr>
        <w:lastRenderedPageBreak/>
        <w:t xml:space="preserve">Public hearings to discuss the draft Indigenous Peoples Planning Framework (IPPF) for the </w:t>
      </w:r>
      <w:r>
        <w:rPr>
          <w:rFonts w:ascii="Times New Roman" w:hAnsi="Times New Roman" w:cs="Times New Roman"/>
          <w:b/>
          <w:bCs/>
          <w:sz w:val="24"/>
          <w:szCs w:val="24"/>
          <w:lang w:val="en-US"/>
        </w:rPr>
        <w:t>Skills for Regional</w:t>
      </w:r>
      <w:r w:rsidRPr="00870801">
        <w:rPr>
          <w:rFonts w:ascii="Times New Roman" w:hAnsi="Times New Roman" w:cs="Times New Roman"/>
          <w:b/>
          <w:bCs/>
          <w:sz w:val="24"/>
          <w:szCs w:val="24"/>
          <w:lang w:val="en-US"/>
        </w:rPr>
        <w:t xml:space="preserve"> Development Project to be implemented in </w:t>
      </w:r>
      <w:r w:rsidRPr="00870801">
        <w:rPr>
          <w:rFonts w:ascii="Times New Roman" w:hAnsi="Times New Roman" w:cs="Times New Roman"/>
          <w:b/>
          <w:sz w:val="24"/>
          <w:szCs w:val="24"/>
          <w:lang w:val="en-US"/>
        </w:rPr>
        <w:t>2014-2019</w:t>
      </w:r>
    </w:p>
    <w:p w:rsidR="00D518DB" w:rsidRPr="00870801" w:rsidRDefault="00D518DB" w:rsidP="00D518DB">
      <w:pPr>
        <w:jc w:val="center"/>
        <w:rPr>
          <w:rFonts w:ascii="Times New Roman" w:hAnsi="Times New Roman" w:cs="Times New Roman"/>
          <w:b/>
          <w:sz w:val="24"/>
          <w:szCs w:val="24"/>
          <w:lang w:val="en-US"/>
        </w:rPr>
      </w:pPr>
    </w:p>
    <w:p w:rsidR="00D518DB" w:rsidRPr="00870801" w:rsidRDefault="00D518DB" w:rsidP="00D518DB">
      <w:pPr>
        <w:jc w:val="center"/>
        <w:rPr>
          <w:rFonts w:ascii="Times New Roman" w:hAnsi="Times New Roman" w:cs="Times New Roman"/>
          <w:sz w:val="24"/>
          <w:szCs w:val="24"/>
          <w:lang w:val="en-US"/>
        </w:rPr>
      </w:pPr>
      <w:r w:rsidRPr="00870801">
        <w:rPr>
          <w:rFonts w:ascii="Times New Roman" w:hAnsi="Times New Roman" w:cs="Times New Roman"/>
          <w:b/>
          <w:sz w:val="24"/>
          <w:szCs w:val="24"/>
          <w:lang w:val="en-US"/>
        </w:rPr>
        <w:t>MINUTES</w:t>
      </w:r>
    </w:p>
    <w:p w:rsidR="00D518DB" w:rsidRPr="005D6E39" w:rsidRDefault="00D518DB" w:rsidP="00D518DB">
      <w:pPr>
        <w:jc w:val="center"/>
        <w:rPr>
          <w:rFonts w:ascii="Times New Roman" w:hAnsi="Times New Roman" w:cs="Times New Roman"/>
          <w:sz w:val="24"/>
          <w:szCs w:val="24"/>
          <w:lang w:val="en-US"/>
        </w:rPr>
      </w:pPr>
    </w:p>
    <w:p w:rsidR="00D518DB" w:rsidRPr="005D6E39" w:rsidRDefault="00D518DB" w:rsidP="00D518DB">
      <w:pPr>
        <w:jc w:val="right"/>
        <w:rPr>
          <w:rFonts w:ascii="Times New Roman" w:hAnsi="Times New Roman" w:cs="Times New Roman"/>
          <w:sz w:val="24"/>
          <w:szCs w:val="24"/>
          <w:lang w:val="en-US"/>
        </w:rPr>
      </w:pPr>
      <w:r w:rsidRPr="00870801">
        <w:rPr>
          <w:rFonts w:ascii="Times New Roman" w:hAnsi="Times New Roman" w:cs="Times New Roman"/>
          <w:sz w:val="24"/>
          <w:szCs w:val="24"/>
          <w:lang w:val="en-US"/>
        </w:rPr>
        <w:t>June</w:t>
      </w:r>
      <w:r w:rsidRPr="005D6E39">
        <w:rPr>
          <w:rFonts w:ascii="Times New Roman" w:hAnsi="Times New Roman" w:cs="Times New Roman"/>
          <w:sz w:val="24"/>
          <w:szCs w:val="24"/>
          <w:lang w:val="en-US"/>
        </w:rPr>
        <w:t xml:space="preserve"> 5, 2014</w:t>
      </w:r>
    </w:p>
    <w:p w:rsidR="00D518DB" w:rsidRPr="005D6E39" w:rsidRDefault="00D518DB" w:rsidP="00D518DB">
      <w:pPr>
        <w:jc w:val="right"/>
        <w:rPr>
          <w:rFonts w:ascii="Times New Roman" w:hAnsi="Times New Roman" w:cs="Times New Roman"/>
          <w:sz w:val="24"/>
          <w:szCs w:val="24"/>
          <w:lang w:val="en-US"/>
        </w:rPr>
      </w:pPr>
      <w:r w:rsidRPr="005D6E39">
        <w:rPr>
          <w:rFonts w:ascii="Times New Roman" w:hAnsi="Times New Roman" w:cs="Times New Roman"/>
          <w:sz w:val="24"/>
          <w:szCs w:val="24"/>
          <w:lang w:val="en-US"/>
        </w:rPr>
        <w:t xml:space="preserve">05:00 </w:t>
      </w:r>
      <w:r w:rsidRPr="00870801">
        <w:rPr>
          <w:rFonts w:ascii="Times New Roman" w:hAnsi="Times New Roman" w:cs="Times New Roman"/>
          <w:sz w:val="24"/>
          <w:szCs w:val="24"/>
          <w:lang w:val="en-US"/>
        </w:rPr>
        <w:t>p</w:t>
      </w:r>
      <w:r w:rsidRPr="005D6E39">
        <w:rPr>
          <w:rFonts w:ascii="Times New Roman" w:hAnsi="Times New Roman" w:cs="Times New Roman"/>
          <w:sz w:val="24"/>
          <w:szCs w:val="24"/>
          <w:lang w:val="en-US"/>
        </w:rPr>
        <w:t>.</w:t>
      </w:r>
      <w:r w:rsidRPr="00870801">
        <w:rPr>
          <w:rFonts w:ascii="Times New Roman" w:hAnsi="Times New Roman" w:cs="Times New Roman"/>
          <w:sz w:val="24"/>
          <w:szCs w:val="24"/>
          <w:lang w:val="en-US"/>
        </w:rPr>
        <w:t>m.</w:t>
      </w:r>
    </w:p>
    <w:p w:rsidR="00D518DB" w:rsidRPr="005D6E39" w:rsidRDefault="00D518DB" w:rsidP="00D518DB">
      <w:pPr>
        <w:ind w:firstLine="708"/>
        <w:jc w:val="both"/>
        <w:rPr>
          <w:rFonts w:ascii="Times New Roman" w:hAnsi="Times New Roman" w:cs="Times New Roman"/>
          <w:sz w:val="24"/>
          <w:szCs w:val="24"/>
          <w:lang w:val="en-US"/>
        </w:rPr>
      </w:pP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sz w:val="24"/>
          <w:szCs w:val="24"/>
          <w:lang w:val="en-US"/>
        </w:rPr>
        <w:t xml:space="preserve">The public hearings were attended by 18 persons: managers of TVET schools, representatives from civil society organizations and research officers (the list of participants is attached). </w:t>
      </w:r>
    </w:p>
    <w:p w:rsidR="00D518DB" w:rsidRPr="00870801" w:rsidRDefault="00D518DB" w:rsidP="00D518DB">
      <w:pPr>
        <w:tabs>
          <w:tab w:val="left" w:pos="2550"/>
        </w:tabs>
        <w:spacing w:before="120"/>
        <w:jc w:val="both"/>
        <w:rPr>
          <w:rFonts w:ascii="Times New Roman" w:hAnsi="Times New Roman" w:cs="Times New Roman"/>
          <w:sz w:val="24"/>
          <w:szCs w:val="24"/>
          <w:lang w:val="en-US"/>
        </w:rPr>
      </w:pPr>
      <w:r w:rsidRPr="00870801">
        <w:rPr>
          <w:rFonts w:ascii="Times New Roman" w:hAnsi="Times New Roman" w:cs="Times New Roman"/>
          <w:sz w:val="24"/>
          <w:szCs w:val="24"/>
          <w:lang w:val="en-US"/>
        </w:rPr>
        <w:tab/>
      </w:r>
    </w:p>
    <w:p w:rsidR="00D518DB" w:rsidRPr="00870801" w:rsidRDefault="00D518DB" w:rsidP="00D518DB">
      <w:pPr>
        <w:spacing w:before="120"/>
        <w:jc w:val="both"/>
        <w:rPr>
          <w:rFonts w:ascii="Times New Roman" w:hAnsi="Times New Roman" w:cs="Times New Roman"/>
          <w:b/>
          <w:sz w:val="24"/>
          <w:szCs w:val="24"/>
        </w:rPr>
      </w:pPr>
      <w:r w:rsidRPr="00870801">
        <w:rPr>
          <w:rFonts w:ascii="Times New Roman" w:hAnsi="Times New Roman" w:cs="Times New Roman"/>
          <w:b/>
          <w:sz w:val="24"/>
          <w:szCs w:val="24"/>
          <w:lang w:val="en-US"/>
        </w:rPr>
        <w:t>Agenda</w:t>
      </w:r>
      <w:r w:rsidRPr="00870801">
        <w:rPr>
          <w:rFonts w:ascii="Times New Roman" w:hAnsi="Times New Roman" w:cs="Times New Roman"/>
          <w:b/>
          <w:sz w:val="24"/>
          <w:szCs w:val="24"/>
        </w:rPr>
        <w:t xml:space="preserve"> </w:t>
      </w:r>
    </w:p>
    <w:p w:rsidR="00D518DB" w:rsidRPr="00870801" w:rsidRDefault="00D518DB" w:rsidP="00D518DB">
      <w:pPr>
        <w:pStyle w:val="ListParagraph"/>
        <w:numPr>
          <w:ilvl w:val="0"/>
          <w:numId w:val="27"/>
        </w:numPr>
        <w:spacing w:before="120" w:after="0" w:line="240" w:lineRule="auto"/>
        <w:ind w:left="0" w:firstLine="0"/>
        <w:jc w:val="both"/>
        <w:rPr>
          <w:rFonts w:ascii="Times New Roman" w:hAnsi="Times New Roman"/>
          <w:sz w:val="24"/>
          <w:szCs w:val="24"/>
          <w:lang w:val="en-US"/>
        </w:rPr>
      </w:pPr>
      <w:r w:rsidRPr="00870801">
        <w:rPr>
          <w:rFonts w:ascii="Times New Roman" w:hAnsi="Times New Roman"/>
          <w:sz w:val="24"/>
          <w:szCs w:val="24"/>
          <w:lang w:val="en-US"/>
        </w:rPr>
        <w:t xml:space="preserve">Discuss the </w:t>
      </w:r>
      <w:r w:rsidRPr="00870801">
        <w:rPr>
          <w:rFonts w:ascii="Times New Roman" w:hAnsi="Times New Roman"/>
          <w:bCs/>
          <w:sz w:val="24"/>
          <w:szCs w:val="24"/>
          <w:lang w:val="en-US"/>
        </w:rPr>
        <w:t>Skills for Region</w:t>
      </w:r>
      <w:r>
        <w:rPr>
          <w:rFonts w:ascii="Times New Roman" w:hAnsi="Times New Roman"/>
          <w:bCs/>
          <w:sz w:val="24"/>
          <w:szCs w:val="24"/>
          <w:lang w:val="en-US"/>
        </w:rPr>
        <w:t>al</w:t>
      </w:r>
      <w:r w:rsidRPr="00870801">
        <w:rPr>
          <w:rFonts w:ascii="Times New Roman" w:hAnsi="Times New Roman"/>
          <w:bCs/>
          <w:sz w:val="24"/>
          <w:szCs w:val="24"/>
          <w:lang w:val="en-US"/>
        </w:rPr>
        <w:t xml:space="preserve"> Development Project</w:t>
      </w:r>
      <w:r w:rsidRPr="00870801">
        <w:rPr>
          <w:rFonts w:ascii="Times New Roman" w:hAnsi="Times New Roman"/>
          <w:sz w:val="24"/>
          <w:szCs w:val="24"/>
          <w:lang w:val="en-US"/>
        </w:rPr>
        <w:t xml:space="preserve"> to be implemented in 2014-2019 </w:t>
      </w:r>
    </w:p>
    <w:p w:rsidR="00D518DB" w:rsidRPr="00870801" w:rsidRDefault="00D518DB" w:rsidP="00D518DB">
      <w:pPr>
        <w:spacing w:before="120"/>
        <w:jc w:val="both"/>
        <w:rPr>
          <w:rFonts w:ascii="Times New Roman" w:hAnsi="Times New Roman" w:cs="Times New Roman"/>
          <w:sz w:val="24"/>
          <w:szCs w:val="24"/>
          <w:lang w:val="en-US"/>
        </w:rPr>
      </w:pP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sz w:val="24"/>
          <w:szCs w:val="24"/>
          <w:lang w:val="en-US"/>
        </w:rPr>
        <w:t xml:space="preserve">A.N. </w:t>
      </w:r>
      <w:proofErr w:type="spellStart"/>
      <w:r w:rsidRPr="00870801">
        <w:rPr>
          <w:rFonts w:ascii="Times New Roman" w:hAnsi="Times New Roman" w:cs="Times New Roman"/>
          <w:sz w:val="24"/>
          <w:szCs w:val="24"/>
          <w:lang w:val="en-US"/>
        </w:rPr>
        <w:t>Shishigina</w:t>
      </w:r>
      <w:proofErr w:type="spellEnd"/>
      <w:r w:rsidRPr="00870801">
        <w:rPr>
          <w:rFonts w:ascii="Times New Roman" w:hAnsi="Times New Roman" w:cs="Times New Roman"/>
          <w:sz w:val="24"/>
          <w:szCs w:val="24"/>
          <w:lang w:val="en-US"/>
        </w:rPr>
        <w:t xml:space="preserve">, Deputy Minister of Vocational Education, Training and Staffing of the Republic of Sakha (Yakutia), informed the audience about the </w:t>
      </w:r>
      <w:r>
        <w:rPr>
          <w:rFonts w:ascii="Times New Roman" w:hAnsi="Times New Roman" w:cs="Times New Roman"/>
          <w:bCs/>
          <w:sz w:val="24"/>
          <w:szCs w:val="24"/>
          <w:lang w:val="en-US"/>
        </w:rPr>
        <w:t>Skills for Regional</w:t>
      </w:r>
      <w:r w:rsidRPr="00870801">
        <w:rPr>
          <w:rFonts w:ascii="Times New Roman" w:hAnsi="Times New Roman" w:cs="Times New Roman"/>
          <w:bCs/>
          <w:sz w:val="24"/>
          <w:szCs w:val="24"/>
          <w:lang w:val="en-US"/>
        </w:rPr>
        <w:t xml:space="preserve"> Development Project</w:t>
      </w:r>
      <w:r w:rsidRPr="00870801">
        <w:rPr>
          <w:rFonts w:ascii="Times New Roman" w:hAnsi="Times New Roman" w:cs="Times New Roman"/>
          <w:sz w:val="24"/>
          <w:szCs w:val="24"/>
          <w:lang w:val="en-US"/>
        </w:rPr>
        <w:t xml:space="preserve"> to be implemented in 2014-2019. </w:t>
      </w:r>
    </w:p>
    <w:p w:rsidR="00D518DB" w:rsidRPr="005D6E39"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b/>
          <w:sz w:val="24"/>
          <w:szCs w:val="24"/>
          <w:lang w:val="en-US"/>
        </w:rPr>
        <w:t>Questions</w:t>
      </w:r>
      <w:r w:rsidRPr="005D6E39">
        <w:rPr>
          <w:rFonts w:ascii="Times New Roman" w:hAnsi="Times New Roman" w:cs="Times New Roman"/>
          <w:b/>
          <w:sz w:val="24"/>
          <w:szCs w:val="24"/>
          <w:lang w:val="en-US"/>
        </w:rPr>
        <w:t xml:space="preserve"> </w:t>
      </w:r>
      <w:r w:rsidRPr="00870801">
        <w:rPr>
          <w:rFonts w:ascii="Times New Roman" w:hAnsi="Times New Roman" w:cs="Times New Roman"/>
          <w:b/>
          <w:sz w:val="24"/>
          <w:szCs w:val="24"/>
          <w:lang w:val="en-US"/>
        </w:rPr>
        <w:t>and</w:t>
      </w:r>
      <w:r w:rsidRPr="005D6E39">
        <w:rPr>
          <w:rFonts w:ascii="Times New Roman" w:hAnsi="Times New Roman" w:cs="Times New Roman"/>
          <w:b/>
          <w:sz w:val="24"/>
          <w:szCs w:val="24"/>
          <w:lang w:val="en-US"/>
        </w:rPr>
        <w:t xml:space="preserve"> </w:t>
      </w:r>
      <w:r w:rsidRPr="00870801">
        <w:rPr>
          <w:rFonts w:ascii="Times New Roman" w:hAnsi="Times New Roman" w:cs="Times New Roman"/>
          <w:b/>
          <w:sz w:val="24"/>
          <w:szCs w:val="24"/>
          <w:lang w:val="en-US"/>
        </w:rPr>
        <w:t>answers</w:t>
      </w:r>
      <w:r w:rsidRPr="005D6E39">
        <w:rPr>
          <w:rFonts w:ascii="Times New Roman" w:hAnsi="Times New Roman" w:cs="Times New Roman"/>
          <w:sz w:val="24"/>
          <w:szCs w:val="24"/>
          <w:lang w:val="en-US"/>
        </w:rPr>
        <w:t xml:space="preserve">: </w:t>
      </w:r>
    </w:p>
    <w:p w:rsidR="00D518DB" w:rsidRPr="00870801" w:rsidRDefault="00D518DB" w:rsidP="00D518DB">
      <w:pPr>
        <w:spacing w:before="120"/>
        <w:jc w:val="both"/>
        <w:rPr>
          <w:rFonts w:ascii="Times New Roman" w:hAnsi="Times New Roman" w:cs="Times New Roman"/>
          <w:i/>
          <w:sz w:val="24"/>
          <w:szCs w:val="24"/>
          <w:lang w:val="en-US"/>
        </w:rPr>
      </w:pPr>
      <w:r w:rsidRPr="00870801">
        <w:rPr>
          <w:rFonts w:ascii="Times New Roman" w:hAnsi="Times New Roman" w:cs="Times New Roman"/>
          <w:i/>
          <w:sz w:val="24"/>
          <w:szCs w:val="24"/>
          <w:lang w:val="en-US"/>
        </w:rPr>
        <w:t xml:space="preserve">Question: </w:t>
      </w:r>
      <w:r w:rsidRPr="00870801">
        <w:rPr>
          <w:rFonts w:ascii="Times New Roman" w:hAnsi="Times New Roman" w:cs="Times New Roman"/>
          <w:sz w:val="24"/>
          <w:szCs w:val="24"/>
          <w:lang w:val="en-US"/>
        </w:rPr>
        <w:t xml:space="preserve">It was proposed to open a reindeer herding college in </w:t>
      </w:r>
      <w:proofErr w:type="spellStart"/>
      <w:r w:rsidRPr="00870801">
        <w:rPr>
          <w:rFonts w:ascii="Times New Roman" w:hAnsi="Times New Roman" w:cs="Times New Roman"/>
          <w:sz w:val="24"/>
          <w:szCs w:val="24"/>
          <w:lang w:val="en-US"/>
        </w:rPr>
        <w:t>Topolinoye</w:t>
      </w:r>
      <w:proofErr w:type="spellEnd"/>
      <w:r w:rsidRPr="00870801">
        <w:rPr>
          <w:rFonts w:ascii="Times New Roman" w:hAnsi="Times New Roman" w:cs="Times New Roman"/>
          <w:sz w:val="24"/>
          <w:szCs w:val="24"/>
          <w:lang w:val="en-US"/>
        </w:rPr>
        <w:t xml:space="preserve"> Village in the </w:t>
      </w:r>
      <w:proofErr w:type="spellStart"/>
      <w:r w:rsidRPr="00870801">
        <w:rPr>
          <w:rFonts w:ascii="Times New Roman" w:hAnsi="Times New Roman" w:cs="Times New Roman"/>
          <w:sz w:val="24"/>
          <w:szCs w:val="24"/>
          <w:lang w:val="en-US"/>
        </w:rPr>
        <w:t>Tompo</w:t>
      </w:r>
      <w:proofErr w:type="spellEnd"/>
      <w:r w:rsidRPr="00870801">
        <w:rPr>
          <w:rFonts w:ascii="Times New Roman" w:hAnsi="Times New Roman" w:cs="Times New Roman"/>
          <w:sz w:val="24"/>
          <w:szCs w:val="24"/>
          <w:lang w:val="en-US"/>
        </w:rPr>
        <w:t xml:space="preserve"> Rayon.</w:t>
      </w: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 xml:space="preserve">Answer: </w:t>
      </w:r>
      <w:r w:rsidRPr="00870801">
        <w:rPr>
          <w:rFonts w:ascii="Times New Roman" w:hAnsi="Times New Roman" w:cs="Times New Roman"/>
          <w:sz w:val="24"/>
          <w:szCs w:val="24"/>
          <w:lang w:val="en-US"/>
        </w:rPr>
        <w:t xml:space="preserve">The development of vocational education organizations, including opening of new ones, is planned as part of the </w:t>
      </w:r>
      <w:r>
        <w:rPr>
          <w:rFonts w:ascii="Times New Roman" w:hAnsi="Times New Roman" w:cs="Times New Roman"/>
          <w:sz w:val="24"/>
          <w:szCs w:val="24"/>
          <w:lang w:val="en-US"/>
        </w:rPr>
        <w:t>government program titled</w:t>
      </w:r>
      <w:r w:rsidRPr="00870801">
        <w:rPr>
          <w:rFonts w:ascii="Times New Roman" w:hAnsi="Times New Roman" w:cs="Times New Roman"/>
          <w:sz w:val="24"/>
          <w:szCs w:val="24"/>
          <w:lang w:val="en-US"/>
        </w:rPr>
        <w:t xml:space="preserve"> </w:t>
      </w:r>
      <w:r w:rsidRPr="00870801">
        <w:rPr>
          <w:rFonts w:ascii="Times New Roman" w:hAnsi="Times New Roman" w:cs="Times New Roman"/>
          <w:i/>
          <w:sz w:val="24"/>
          <w:szCs w:val="24"/>
          <w:lang w:val="en-US"/>
        </w:rPr>
        <w:t>Vocational Education Development in the</w:t>
      </w:r>
      <w:r w:rsidRPr="00870801">
        <w:rPr>
          <w:rFonts w:ascii="Times New Roman" w:hAnsi="Times New Roman" w:cs="Times New Roman"/>
          <w:sz w:val="24"/>
          <w:szCs w:val="24"/>
          <w:lang w:val="en-US"/>
        </w:rPr>
        <w:t xml:space="preserve"> </w:t>
      </w:r>
      <w:r w:rsidRPr="00870801">
        <w:rPr>
          <w:rFonts w:ascii="Times New Roman" w:hAnsi="Times New Roman" w:cs="Times New Roman"/>
          <w:i/>
          <w:sz w:val="24"/>
          <w:szCs w:val="24"/>
          <w:lang w:val="en-US"/>
        </w:rPr>
        <w:t>Republic of Sakha (Yakutia) for 2014-2016</w:t>
      </w:r>
      <w:r w:rsidRPr="00870801">
        <w:rPr>
          <w:rFonts w:ascii="Times New Roman" w:hAnsi="Times New Roman" w:cs="Times New Roman"/>
          <w:sz w:val="24"/>
          <w:szCs w:val="24"/>
          <w:lang w:val="en-US"/>
        </w:rPr>
        <w:t xml:space="preserve">. Opening of new TVET schools requires investment of financial resources because it means construction of new facilities. Unfortunately, this program does not provide for funding the construction. </w:t>
      </w:r>
    </w:p>
    <w:p w:rsidR="00D518DB" w:rsidRPr="00870801" w:rsidRDefault="00D518DB" w:rsidP="00D518DB">
      <w:pPr>
        <w:spacing w:before="120"/>
        <w:jc w:val="both"/>
        <w:rPr>
          <w:rFonts w:ascii="Times New Roman" w:hAnsi="Times New Roman" w:cs="Times New Roman"/>
          <w:sz w:val="24"/>
          <w:szCs w:val="24"/>
          <w:lang w:val="en-US"/>
        </w:rPr>
      </w:pP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Question</w:t>
      </w:r>
      <w:r w:rsidRPr="00870801">
        <w:rPr>
          <w:rFonts w:ascii="Times New Roman" w:hAnsi="Times New Roman" w:cs="Times New Roman"/>
          <w:sz w:val="24"/>
          <w:szCs w:val="24"/>
          <w:lang w:val="en-US"/>
        </w:rPr>
        <w:t>: How will young people without complete secondary general and basic educat</w:t>
      </w:r>
      <w:r>
        <w:rPr>
          <w:rFonts w:ascii="Times New Roman" w:hAnsi="Times New Roman" w:cs="Times New Roman"/>
          <w:sz w:val="24"/>
          <w:szCs w:val="24"/>
          <w:lang w:val="en-US"/>
        </w:rPr>
        <w:t>ion</w:t>
      </w:r>
      <w:r w:rsidRPr="00870801">
        <w:rPr>
          <w:rFonts w:ascii="Times New Roman" w:hAnsi="Times New Roman" w:cs="Times New Roman"/>
          <w:sz w:val="24"/>
          <w:szCs w:val="24"/>
          <w:lang w:val="en-US"/>
        </w:rPr>
        <w:t xml:space="preserve">   receive education in accordance with the new law on education?</w:t>
      </w: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Answer</w:t>
      </w:r>
      <w:r w:rsidRPr="00870801">
        <w:rPr>
          <w:rFonts w:ascii="Times New Roman" w:hAnsi="Times New Roman" w:cs="Times New Roman"/>
          <w:sz w:val="24"/>
          <w:szCs w:val="24"/>
          <w:lang w:val="en-US"/>
        </w:rPr>
        <w:t xml:space="preserve">: They will be able to receive vocational education through short training courses. Since 2013, in support of such youth and other people, we have been providing training via short courses, funded from the budget. Therefore, regardless of the age, people may acquire vocational skills on a gratis basis. In 2014, there will </w:t>
      </w:r>
      <w:r>
        <w:rPr>
          <w:rFonts w:ascii="Times New Roman" w:hAnsi="Times New Roman" w:cs="Times New Roman"/>
          <w:sz w:val="24"/>
          <w:szCs w:val="24"/>
          <w:lang w:val="en-US"/>
        </w:rPr>
        <w:t xml:space="preserve">be </w:t>
      </w:r>
      <w:r w:rsidRPr="00870801">
        <w:rPr>
          <w:rFonts w:ascii="Times New Roman" w:hAnsi="Times New Roman" w:cs="Times New Roman"/>
          <w:sz w:val="24"/>
          <w:szCs w:val="24"/>
          <w:lang w:val="en-US"/>
        </w:rPr>
        <w:t xml:space="preserve">630 free places at such courses, i.e. by 256 places more than in 2013. </w:t>
      </w:r>
    </w:p>
    <w:p w:rsidR="00D518DB" w:rsidRPr="00870801" w:rsidRDefault="00D518DB" w:rsidP="00D518DB">
      <w:pPr>
        <w:spacing w:before="120"/>
        <w:jc w:val="both"/>
        <w:rPr>
          <w:rFonts w:ascii="Times New Roman" w:hAnsi="Times New Roman" w:cs="Times New Roman"/>
          <w:sz w:val="24"/>
          <w:szCs w:val="24"/>
          <w:lang w:val="en-US"/>
        </w:rPr>
      </w:pP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Question:</w:t>
      </w:r>
      <w:r w:rsidRPr="00870801">
        <w:rPr>
          <w:rFonts w:ascii="Times New Roman" w:hAnsi="Times New Roman" w:cs="Times New Roman"/>
          <w:sz w:val="24"/>
          <w:szCs w:val="24"/>
          <w:lang w:val="en-US"/>
        </w:rPr>
        <w:t xml:space="preserve"> Do small-number</w:t>
      </w:r>
      <w:r>
        <w:rPr>
          <w:rFonts w:ascii="Times New Roman" w:hAnsi="Times New Roman" w:cs="Times New Roman"/>
          <w:sz w:val="24"/>
          <w:szCs w:val="24"/>
          <w:lang w:val="en-US"/>
        </w:rPr>
        <w:t>ed</w:t>
      </w:r>
      <w:r w:rsidRPr="00870801">
        <w:rPr>
          <w:rFonts w:ascii="Times New Roman" w:hAnsi="Times New Roman" w:cs="Times New Roman"/>
          <w:sz w:val="24"/>
          <w:szCs w:val="24"/>
          <w:lang w:val="en-US"/>
        </w:rPr>
        <w:t xml:space="preserve"> indigenous peoples of the North have any benefits at admission?</w:t>
      </w: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Answer</w:t>
      </w:r>
      <w:r w:rsidRPr="00870801">
        <w:rPr>
          <w:rFonts w:ascii="Times New Roman" w:hAnsi="Times New Roman" w:cs="Times New Roman"/>
          <w:sz w:val="24"/>
          <w:szCs w:val="24"/>
          <w:lang w:val="en-US"/>
        </w:rPr>
        <w:t xml:space="preserve">: In Yakutia, indigenous youth is admitted to tertiary education institutions according to the general rules on a competitive basis. Admission to secondary vocational schools is accessible for all. If the number of applicants to a program exceeds the number of places, the Grade Point Average is taken into account to select students. </w:t>
      </w:r>
    </w:p>
    <w:p w:rsidR="00D518DB" w:rsidRPr="00870801" w:rsidRDefault="00D518DB" w:rsidP="00D518DB">
      <w:pPr>
        <w:spacing w:before="120"/>
        <w:jc w:val="both"/>
        <w:rPr>
          <w:rFonts w:ascii="Times New Roman" w:hAnsi="Times New Roman" w:cs="Times New Roman"/>
          <w:sz w:val="24"/>
          <w:szCs w:val="24"/>
          <w:lang w:val="en-US"/>
        </w:rPr>
      </w:pP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Question</w:t>
      </w:r>
      <w:r w:rsidRPr="00870801">
        <w:rPr>
          <w:rFonts w:ascii="Times New Roman" w:hAnsi="Times New Roman" w:cs="Times New Roman"/>
          <w:sz w:val="24"/>
          <w:szCs w:val="24"/>
          <w:lang w:val="en-US"/>
        </w:rPr>
        <w:t>: Are there enhanced stipends for small-numbered indigenous peoples of the North?</w:t>
      </w: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Answer</w:t>
      </w:r>
      <w:r w:rsidRPr="00870801">
        <w:rPr>
          <w:rFonts w:ascii="Times New Roman" w:hAnsi="Times New Roman" w:cs="Times New Roman"/>
          <w:sz w:val="24"/>
          <w:szCs w:val="24"/>
          <w:lang w:val="en-US"/>
        </w:rPr>
        <w:t xml:space="preserve">: Enhanced stipends are not paid in secondary TVET schools to </w:t>
      </w:r>
      <w:r>
        <w:rPr>
          <w:rFonts w:ascii="Times New Roman" w:hAnsi="Times New Roman" w:cs="Times New Roman"/>
          <w:sz w:val="24"/>
          <w:szCs w:val="24"/>
          <w:lang w:val="en-US"/>
        </w:rPr>
        <w:t xml:space="preserve">specifically </w:t>
      </w:r>
      <w:r w:rsidRPr="00870801">
        <w:rPr>
          <w:rFonts w:ascii="Times New Roman" w:hAnsi="Times New Roman" w:cs="Times New Roman"/>
          <w:sz w:val="24"/>
          <w:szCs w:val="24"/>
          <w:lang w:val="en-US"/>
        </w:rPr>
        <w:t xml:space="preserve">benefit </w:t>
      </w:r>
      <w:r w:rsidRPr="00870801">
        <w:rPr>
          <w:rFonts w:ascii="Times New Roman" w:hAnsi="Times New Roman" w:cs="Times New Roman"/>
          <w:sz w:val="24"/>
          <w:szCs w:val="24"/>
          <w:lang w:val="en-US"/>
        </w:rPr>
        <w:lastRenderedPageBreak/>
        <w:t xml:space="preserve">students from small-numbered indigenous peoples of the North. </w:t>
      </w: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Question</w:t>
      </w:r>
      <w:r w:rsidRPr="00870801">
        <w:rPr>
          <w:rFonts w:ascii="Times New Roman" w:hAnsi="Times New Roman" w:cs="Times New Roman"/>
          <w:sz w:val="24"/>
          <w:szCs w:val="24"/>
          <w:lang w:val="en-US"/>
        </w:rPr>
        <w:t xml:space="preserve">: Does the </w:t>
      </w:r>
      <w:proofErr w:type="spellStart"/>
      <w:r w:rsidRPr="00870801">
        <w:rPr>
          <w:rFonts w:ascii="Times New Roman" w:hAnsi="Times New Roman" w:cs="Times New Roman"/>
          <w:sz w:val="24"/>
          <w:szCs w:val="24"/>
          <w:lang w:val="en-US"/>
        </w:rPr>
        <w:t>Nizhnekolymsk</w:t>
      </w:r>
      <w:proofErr w:type="spellEnd"/>
      <w:r w:rsidRPr="00870801">
        <w:rPr>
          <w:rFonts w:ascii="Times New Roman" w:hAnsi="Times New Roman" w:cs="Times New Roman"/>
          <w:sz w:val="24"/>
          <w:szCs w:val="24"/>
          <w:lang w:val="en-US"/>
        </w:rPr>
        <w:t xml:space="preserve"> College of Peoples of the North continue to provide specialized training in primary education pedagogics and teaching methods?</w:t>
      </w: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Answer</w:t>
      </w:r>
      <w:r w:rsidRPr="00870801">
        <w:rPr>
          <w:rFonts w:ascii="Times New Roman" w:hAnsi="Times New Roman" w:cs="Times New Roman"/>
          <w:sz w:val="24"/>
          <w:szCs w:val="24"/>
          <w:lang w:val="en-US"/>
        </w:rPr>
        <w:t xml:space="preserve">: Currently, the </w:t>
      </w:r>
      <w:proofErr w:type="spellStart"/>
      <w:r w:rsidRPr="00870801">
        <w:rPr>
          <w:rFonts w:ascii="Times New Roman" w:hAnsi="Times New Roman" w:cs="Times New Roman"/>
          <w:sz w:val="24"/>
          <w:szCs w:val="24"/>
          <w:lang w:val="en-US"/>
        </w:rPr>
        <w:t>Nizhnekolymsk</w:t>
      </w:r>
      <w:proofErr w:type="spellEnd"/>
      <w:r w:rsidRPr="00870801">
        <w:rPr>
          <w:rFonts w:ascii="Times New Roman" w:hAnsi="Times New Roman" w:cs="Times New Roman"/>
          <w:sz w:val="24"/>
          <w:szCs w:val="24"/>
          <w:lang w:val="en-US"/>
        </w:rPr>
        <w:t xml:space="preserve"> College of Peoples of the North suspended its training of primary school teachers because the demand for them is met by the </w:t>
      </w:r>
      <w:proofErr w:type="spellStart"/>
      <w:r w:rsidRPr="00870801">
        <w:rPr>
          <w:rFonts w:ascii="Times New Roman" w:hAnsi="Times New Roman" w:cs="Times New Roman"/>
          <w:sz w:val="24"/>
          <w:szCs w:val="24"/>
          <w:lang w:val="en-US"/>
        </w:rPr>
        <w:t>Vulyuysk</w:t>
      </w:r>
      <w:proofErr w:type="spellEnd"/>
      <w:r w:rsidRPr="00870801">
        <w:rPr>
          <w:rFonts w:ascii="Times New Roman" w:hAnsi="Times New Roman" w:cs="Times New Roman"/>
          <w:sz w:val="24"/>
          <w:szCs w:val="24"/>
          <w:lang w:val="en-US"/>
        </w:rPr>
        <w:t xml:space="preserve"> Teacher Training College and the Yakutsk Teacher Training College.  </w:t>
      </w:r>
    </w:p>
    <w:p w:rsidR="00D518DB" w:rsidRPr="00870801" w:rsidRDefault="00D518DB" w:rsidP="00D518DB">
      <w:pPr>
        <w:spacing w:before="120"/>
        <w:jc w:val="both"/>
        <w:rPr>
          <w:rFonts w:ascii="Times New Roman" w:hAnsi="Times New Roman" w:cs="Times New Roman"/>
          <w:sz w:val="24"/>
          <w:szCs w:val="24"/>
          <w:lang w:val="en-US"/>
        </w:rPr>
      </w:pPr>
    </w:p>
    <w:p w:rsidR="00D518DB" w:rsidRPr="00870801" w:rsidRDefault="00D518DB" w:rsidP="00D518DB">
      <w:pPr>
        <w:spacing w:before="120"/>
        <w:jc w:val="both"/>
        <w:rPr>
          <w:rFonts w:ascii="Times New Roman" w:hAnsi="Times New Roman" w:cs="Times New Roman"/>
          <w:sz w:val="24"/>
          <w:szCs w:val="24"/>
        </w:rPr>
      </w:pPr>
      <w:r w:rsidRPr="00870801">
        <w:rPr>
          <w:rFonts w:ascii="Times New Roman" w:hAnsi="Times New Roman" w:cs="Times New Roman"/>
          <w:b/>
          <w:sz w:val="24"/>
          <w:szCs w:val="24"/>
          <w:lang w:val="en-US"/>
        </w:rPr>
        <w:t>Comments</w:t>
      </w:r>
      <w:r w:rsidRPr="00870801">
        <w:rPr>
          <w:rFonts w:ascii="Times New Roman" w:hAnsi="Times New Roman" w:cs="Times New Roman"/>
          <w:sz w:val="24"/>
          <w:szCs w:val="24"/>
        </w:rPr>
        <w:t xml:space="preserve">: </w:t>
      </w:r>
    </w:p>
    <w:p w:rsidR="00D518DB" w:rsidRPr="00870801" w:rsidRDefault="00D518DB" w:rsidP="00D94AB5">
      <w:pPr>
        <w:pStyle w:val="ListParagraph"/>
        <w:numPr>
          <w:ilvl w:val="0"/>
          <w:numId w:val="30"/>
        </w:numPr>
        <w:spacing w:before="120" w:after="0" w:line="240" w:lineRule="auto"/>
        <w:ind w:left="360"/>
        <w:jc w:val="both"/>
        <w:rPr>
          <w:rFonts w:ascii="Times New Roman" w:hAnsi="Times New Roman"/>
          <w:sz w:val="24"/>
          <w:szCs w:val="24"/>
          <w:lang w:val="en-US"/>
        </w:rPr>
      </w:pPr>
      <w:r w:rsidRPr="00870801">
        <w:rPr>
          <w:rFonts w:ascii="Times New Roman" w:hAnsi="Times New Roman"/>
          <w:i/>
          <w:sz w:val="24"/>
          <w:szCs w:val="24"/>
          <w:lang w:val="en-US"/>
        </w:rPr>
        <w:t xml:space="preserve">U.S. </w:t>
      </w:r>
      <w:proofErr w:type="spellStart"/>
      <w:r w:rsidRPr="00870801">
        <w:rPr>
          <w:rFonts w:ascii="Times New Roman" w:hAnsi="Times New Roman"/>
          <w:i/>
          <w:sz w:val="24"/>
          <w:szCs w:val="24"/>
          <w:lang w:val="en-US"/>
        </w:rPr>
        <w:t>Borisova</w:t>
      </w:r>
      <w:proofErr w:type="spellEnd"/>
      <w:r w:rsidRPr="00870801">
        <w:rPr>
          <w:rFonts w:ascii="Times New Roman" w:hAnsi="Times New Roman"/>
          <w:i/>
          <w:sz w:val="24"/>
          <w:szCs w:val="24"/>
          <w:lang w:val="en-US"/>
        </w:rPr>
        <w:t>:</w:t>
      </w:r>
      <w:r w:rsidRPr="00870801">
        <w:rPr>
          <w:rFonts w:ascii="Times New Roman" w:hAnsi="Times New Roman"/>
          <w:sz w:val="24"/>
          <w:szCs w:val="24"/>
          <w:lang w:val="en-US"/>
        </w:rPr>
        <w:t xml:space="preserve"> This project is to provide workforce training for social and economic development in the Republic of Sakha (Yakutia), including such training for small-numbered indigenous peoples of Yakutia. Therefore, it is necessary to make sure that the project does not infringe the rights of small-numbered peoples of the North. </w:t>
      </w:r>
    </w:p>
    <w:p w:rsidR="00D518DB" w:rsidRPr="00870801" w:rsidRDefault="00D518DB" w:rsidP="00D94AB5">
      <w:pPr>
        <w:pStyle w:val="ListParagraph"/>
        <w:numPr>
          <w:ilvl w:val="0"/>
          <w:numId w:val="30"/>
        </w:numPr>
        <w:spacing w:before="120" w:after="0" w:line="240" w:lineRule="auto"/>
        <w:ind w:left="360"/>
        <w:jc w:val="both"/>
        <w:rPr>
          <w:rFonts w:ascii="Times New Roman" w:hAnsi="Times New Roman"/>
          <w:sz w:val="24"/>
          <w:szCs w:val="24"/>
          <w:lang w:val="en-US"/>
        </w:rPr>
      </w:pPr>
      <w:r w:rsidRPr="00870801">
        <w:rPr>
          <w:rFonts w:ascii="Times New Roman" w:hAnsi="Times New Roman"/>
          <w:i/>
          <w:sz w:val="24"/>
          <w:szCs w:val="24"/>
          <w:lang w:val="en-US"/>
        </w:rPr>
        <w:t xml:space="preserve">A.D. </w:t>
      </w:r>
      <w:proofErr w:type="spellStart"/>
      <w:r w:rsidRPr="00870801">
        <w:rPr>
          <w:rFonts w:ascii="Times New Roman" w:hAnsi="Times New Roman"/>
          <w:i/>
          <w:sz w:val="24"/>
          <w:szCs w:val="24"/>
          <w:lang w:val="en-US"/>
        </w:rPr>
        <w:t>Marphusalova</w:t>
      </w:r>
      <w:proofErr w:type="spellEnd"/>
      <w:r w:rsidRPr="00870801">
        <w:rPr>
          <w:rFonts w:ascii="Times New Roman" w:hAnsi="Times New Roman"/>
          <w:i/>
          <w:sz w:val="24"/>
          <w:szCs w:val="24"/>
          <w:lang w:val="en-US"/>
        </w:rPr>
        <w:t>:</w:t>
      </w:r>
      <w:r w:rsidRPr="00870801">
        <w:rPr>
          <w:rFonts w:ascii="Times New Roman" w:hAnsi="Times New Roman"/>
          <w:sz w:val="24"/>
          <w:szCs w:val="24"/>
          <w:lang w:val="en-US"/>
        </w:rPr>
        <w:t xml:space="preserve"> The project should take into account the specifics of training in the college in </w:t>
      </w:r>
      <w:proofErr w:type="spellStart"/>
      <w:r w:rsidRPr="00870801">
        <w:rPr>
          <w:rFonts w:ascii="Times New Roman" w:hAnsi="Times New Roman"/>
          <w:sz w:val="24"/>
          <w:szCs w:val="24"/>
          <w:lang w:val="en-US"/>
        </w:rPr>
        <w:t>Neryungri</w:t>
      </w:r>
      <w:proofErr w:type="spellEnd"/>
      <w:r w:rsidRPr="00870801">
        <w:rPr>
          <w:rFonts w:ascii="Times New Roman" w:hAnsi="Times New Roman"/>
          <w:sz w:val="24"/>
          <w:szCs w:val="24"/>
          <w:lang w:val="en-US"/>
        </w:rPr>
        <w:t xml:space="preserve"> as the </w:t>
      </w:r>
      <w:proofErr w:type="spellStart"/>
      <w:r w:rsidRPr="00870801">
        <w:rPr>
          <w:rFonts w:ascii="Times New Roman" w:hAnsi="Times New Roman"/>
          <w:sz w:val="24"/>
          <w:szCs w:val="24"/>
          <w:lang w:val="en-US"/>
        </w:rPr>
        <w:t>Neryungri</w:t>
      </w:r>
      <w:proofErr w:type="spellEnd"/>
      <w:r w:rsidRPr="00870801">
        <w:rPr>
          <w:rFonts w:ascii="Times New Roman" w:hAnsi="Times New Roman"/>
          <w:sz w:val="24"/>
          <w:szCs w:val="24"/>
          <w:lang w:val="en-US"/>
        </w:rPr>
        <w:t xml:space="preserve"> Rayon homes small-numbered indigenous peoples of the North. </w:t>
      </w:r>
    </w:p>
    <w:p w:rsidR="00D518DB" w:rsidRPr="00870801" w:rsidRDefault="00D518DB" w:rsidP="00D94AB5">
      <w:pPr>
        <w:pStyle w:val="ListParagraph"/>
        <w:numPr>
          <w:ilvl w:val="0"/>
          <w:numId w:val="30"/>
        </w:numPr>
        <w:spacing w:before="120" w:after="0" w:line="240" w:lineRule="auto"/>
        <w:ind w:left="360"/>
        <w:jc w:val="both"/>
        <w:rPr>
          <w:rFonts w:ascii="Times New Roman" w:hAnsi="Times New Roman"/>
          <w:sz w:val="24"/>
          <w:szCs w:val="24"/>
          <w:lang w:val="en-US"/>
        </w:rPr>
      </w:pPr>
      <w:r w:rsidRPr="00870801">
        <w:rPr>
          <w:rFonts w:ascii="Times New Roman" w:hAnsi="Times New Roman"/>
          <w:i/>
          <w:sz w:val="24"/>
          <w:szCs w:val="24"/>
          <w:lang w:val="en-US"/>
        </w:rPr>
        <w:t xml:space="preserve">A.V. </w:t>
      </w:r>
      <w:proofErr w:type="spellStart"/>
      <w:r w:rsidRPr="00870801">
        <w:rPr>
          <w:rFonts w:ascii="Times New Roman" w:hAnsi="Times New Roman"/>
          <w:i/>
          <w:sz w:val="24"/>
          <w:szCs w:val="24"/>
          <w:lang w:val="en-US"/>
        </w:rPr>
        <w:t>Krivoshapkin</w:t>
      </w:r>
      <w:proofErr w:type="spellEnd"/>
      <w:r w:rsidRPr="00870801">
        <w:rPr>
          <w:rFonts w:ascii="Times New Roman" w:hAnsi="Times New Roman"/>
          <w:i/>
          <w:sz w:val="24"/>
          <w:szCs w:val="24"/>
          <w:lang w:val="en-US"/>
        </w:rPr>
        <w:t>:</w:t>
      </w:r>
      <w:r w:rsidRPr="00870801">
        <w:rPr>
          <w:rFonts w:ascii="Times New Roman" w:hAnsi="Times New Roman"/>
          <w:sz w:val="24"/>
          <w:szCs w:val="24"/>
          <w:lang w:val="en-US"/>
        </w:rPr>
        <w:t xml:space="preserve"> The document is new for us; we have not faced anything similar earlier. As the Chairman of the Association of Peoples of the North, I propose to support this project. We shall take an active part in its implementation. We support it, and, moreover, express our willingness to cooperate. In 2014, the focus should be made on the </w:t>
      </w:r>
      <w:r w:rsidRPr="00870801">
        <w:rPr>
          <w:rFonts w:ascii="Times New Roman" w:eastAsia="SimSun" w:hAnsi="Times New Roman"/>
          <w:sz w:val="24"/>
          <w:szCs w:val="24"/>
          <w:lang w:val="en-US"/>
        </w:rPr>
        <w:t>Polar Year</w:t>
      </w:r>
      <w:r w:rsidRPr="00870801">
        <w:rPr>
          <w:rFonts w:ascii="Times New Roman" w:hAnsi="Times New Roman"/>
          <w:sz w:val="24"/>
          <w:szCs w:val="24"/>
          <w:lang w:val="en-US"/>
        </w:rPr>
        <w:t>. In addition, in mid-October, the Association is going to celebrate its 25</w:t>
      </w:r>
      <w:r w:rsidRPr="00870801">
        <w:rPr>
          <w:rFonts w:ascii="Times New Roman" w:hAnsi="Times New Roman"/>
          <w:sz w:val="24"/>
          <w:szCs w:val="24"/>
          <w:vertAlign w:val="superscript"/>
          <w:lang w:val="en-US"/>
        </w:rPr>
        <w:t>th</w:t>
      </w:r>
      <w:r w:rsidRPr="00870801">
        <w:rPr>
          <w:rFonts w:ascii="Times New Roman" w:hAnsi="Times New Roman"/>
          <w:sz w:val="24"/>
          <w:szCs w:val="24"/>
          <w:lang w:val="en-US"/>
        </w:rPr>
        <w:t xml:space="preserve"> anniversary, coinciding with the Polar Year. To mark the Polar Year and the anniversary, we shall hold a conference. I suggest organizing a roundtable under this Conference to discuss workforce training issues in view of the fact that human resource training for the North, for the Arctic Region is a key development issue. We shall bring together our active members, and present our best practices and proposals. In future</w:t>
      </w:r>
      <w:r>
        <w:rPr>
          <w:rFonts w:ascii="Times New Roman" w:hAnsi="Times New Roman"/>
          <w:sz w:val="24"/>
          <w:szCs w:val="24"/>
          <w:lang w:val="en-US"/>
        </w:rPr>
        <w:t>,</w:t>
      </w:r>
      <w:r w:rsidRPr="00870801">
        <w:rPr>
          <w:rFonts w:ascii="Times New Roman" w:hAnsi="Times New Roman"/>
          <w:sz w:val="24"/>
          <w:szCs w:val="24"/>
          <w:lang w:val="en-US"/>
        </w:rPr>
        <w:t xml:space="preserve"> the Association will be chaired by Mr. V.I. </w:t>
      </w:r>
      <w:proofErr w:type="spellStart"/>
      <w:r w:rsidRPr="00870801">
        <w:rPr>
          <w:rFonts w:ascii="Times New Roman" w:hAnsi="Times New Roman"/>
          <w:sz w:val="24"/>
          <w:szCs w:val="24"/>
          <w:lang w:val="en-US"/>
        </w:rPr>
        <w:t>Shadrin</w:t>
      </w:r>
      <w:proofErr w:type="spellEnd"/>
      <w:r w:rsidRPr="00870801">
        <w:rPr>
          <w:rFonts w:ascii="Times New Roman" w:hAnsi="Times New Roman"/>
          <w:sz w:val="24"/>
          <w:szCs w:val="24"/>
          <w:lang w:val="en-US"/>
        </w:rPr>
        <w:t xml:space="preserve">, so he should be approached. On my part, I shall keep watching the development. It is necessary to ensure that all business communications of the Association have positive responses. </w:t>
      </w:r>
    </w:p>
    <w:p w:rsidR="00D518DB" w:rsidRPr="00870801" w:rsidRDefault="00D518DB" w:rsidP="00D94AB5">
      <w:pPr>
        <w:pStyle w:val="ListParagraph"/>
        <w:spacing w:before="120" w:after="0" w:line="240" w:lineRule="auto"/>
        <w:ind w:left="360"/>
        <w:jc w:val="both"/>
        <w:rPr>
          <w:rFonts w:ascii="Times New Roman" w:hAnsi="Times New Roman"/>
          <w:sz w:val="24"/>
          <w:szCs w:val="24"/>
          <w:lang w:val="en-US"/>
        </w:rPr>
      </w:pPr>
      <w:r w:rsidRPr="00870801">
        <w:rPr>
          <w:rFonts w:ascii="Times New Roman" w:hAnsi="Times New Roman"/>
          <w:sz w:val="24"/>
          <w:szCs w:val="24"/>
          <w:lang w:val="en-US"/>
        </w:rPr>
        <w:t xml:space="preserve">I am also proposing to open a college in </w:t>
      </w:r>
      <w:proofErr w:type="spellStart"/>
      <w:r w:rsidRPr="00870801">
        <w:rPr>
          <w:rFonts w:ascii="Times New Roman" w:hAnsi="Times New Roman"/>
          <w:sz w:val="24"/>
          <w:szCs w:val="24"/>
          <w:lang w:val="en-US"/>
        </w:rPr>
        <w:t>Topolinoye</w:t>
      </w:r>
      <w:proofErr w:type="spellEnd"/>
      <w:r w:rsidRPr="00870801">
        <w:rPr>
          <w:rFonts w:ascii="Times New Roman" w:hAnsi="Times New Roman"/>
          <w:sz w:val="24"/>
          <w:szCs w:val="24"/>
          <w:lang w:val="en-US"/>
        </w:rPr>
        <w:t xml:space="preserve"> Village in the </w:t>
      </w:r>
      <w:proofErr w:type="spellStart"/>
      <w:r w:rsidRPr="00870801">
        <w:rPr>
          <w:rFonts w:ascii="Times New Roman" w:hAnsi="Times New Roman"/>
          <w:sz w:val="24"/>
          <w:szCs w:val="24"/>
          <w:lang w:val="en-US"/>
        </w:rPr>
        <w:t>Tompo</w:t>
      </w:r>
      <w:proofErr w:type="spellEnd"/>
      <w:r w:rsidRPr="00870801">
        <w:rPr>
          <w:rFonts w:ascii="Times New Roman" w:hAnsi="Times New Roman"/>
          <w:sz w:val="24"/>
          <w:szCs w:val="24"/>
          <w:lang w:val="en-US"/>
        </w:rPr>
        <w:t xml:space="preserve"> Rayon for promoting taiga reindeer herding. The </w:t>
      </w:r>
      <w:proofErr w:type="spellStart"/>
      <w:r w:rsidRPr="00870801">
        <w:rPr>
          <w:rFonts w:ascii="Times New Roman" w:hAnsi="Times New Roman"/>
          <w:sz w:val="24"/>
          <w:szCs w:val="24"/>
          <w:lang w:val="en-US"/>
        </w:rPr>
        <w:t>Nizhnekolymsk</w:t>
      </w:r>
      <w:proofErr w:type="spellEnd"/>
      <w:r w:rsidRPr="00870801">
        <w:rPr>
          <w:rFonts w:ascii="Times New Roman" w:hAnsi="Times New Roman"/>
          <w:sz w:val="24"/>
          <w:szCs w:val="24"/>
          <w:lang w:val="en-US"/>
        </w:rPr>
        <w:t xml:space="preserve"> College of Peoples of the North is located too </w:t>
      </w:r>
      <w:proofErr w:type="gramStart"/>
      <w:r w:rsidRPr="00870801">
        <w:rPr>
          <w:rFonts w:ascii="Times New Roman" w:hAnsi="Times New Roman"/>
          <w:sz w:val="24"/>
          <w:szCs w:val="24"/>
          <w:lang w:val="en-US"/>
        </w:rPr>
        <w:t>far,</w:t>
      </w:r>
      <w:proofErr w:type="gramEnd"/>
      <w:r w:rsidRPr="00870801">
        <w:rPr>
          <w:rFonts w:ascii="Times New Roman" w:hAnsi="Times New Roman"/>
          <w:sz w:val="24"/>
          <w:szCs w:val="24"/>
          <w:lang w:val="en-US"/>
        </w:rPr>
        <w:t xml:space="preserve"> it is difficult to get there. It trains tundra reindeer herders because it is situated in tundra.  </w:t>
      </w:r>
      <w:proofErr w:type="spellStart"/>
      <w:r w:rsidRPr="00870801">
        <w:rPr>
          <w:rFonts w:ascii="Times New Roman" w:hAnsi="Times New Roman"/>
          <w:sz w:val="24"/>
          <w:szCs w:val="24"/>
          <w:lang w:val="en-US"/>
        </w:rPr>
        <w:t>Topolinoye</w:t>
      </w:r>
      <w:proofErr w:type="spellEnd"/>
      <w:r w:rsidRPr="00870801">
        <w:rPr>
          <w:rFonts w:ascii="Times New Roman" w:hAnsi="Times New Roman"/>
          <w:sz w:val="24"/>
          <w:szCs w:val="24"/>
          <w:lang w:val="en-US"/>
        </w:rPr>
        <w:t xml:space="preserve"> Village is a </w:t>
      </w:r>
      <w:proofErr w:type="spellStart"/>
      <w:r w:rsidRPr="00870801">
        <w:rPr>
          <w:rFonts w:ascii="Times New Roman" w:hAnsi="Times New Roman"/>
          <w:sz w:val="24"/>
          <w:szCs w:val="24"/>
          <w:lang w:val="en-US"/>
        </w:rPr>
        <w:t>centre</w:t>
      </w:r>
      <w:proofErr w:type="spellEnd"/>
      <w:r w:rsidRPr="00870801">
        <w:rPr>
          <w:rFonts w:ascii="Times New Roman" w:hAnsi="Times New Roman"/>
          <w:sz w:val="24"/>
          <w:szCs w:val="24"/>
          <w:lang w:val="en-US"/>
        </w:rPr>
        <w:t xml:space="preserve"> for the </w:t>
      </w:r>
      <w:proofErr w:type="spellStart"/>
      <w:r w:rsidRPr="00870801">
        <w:rPr>
          <w:rFonts w:ascii="Times New Roman" w:hAnsi="Times New Roman"/>
          <w:sz w:val="24"/>
          <w:szCs w:val="24"/>
          <w:lang w:val="en-US"/>
        </w:rPr>
        <w:t>Oimyakonskiy</w:t>
      </w:r>
      <w:proofErr w:type="spellEnd"/>
      <w:r w:rsidRPr="00870801">
        <w:rPr>
          <w:rFonts w:ascii="Times New Roman" w:hAnsi="Times New Roman"/>
          <w:sz w:val="24"/>
          <w:szCs w:val="24"/>
          <w:lang w:val="en-US"/>
        </w:rPr>
        <w:t xml:space="preserve">, </w:t>
      </w:r>
      <w:proofErr w:type="spellStart"/>
      <w:r w:rsidRPr="00870801">
        <w:rPr>
          <w:rFonts w:ascii="Times New Roman" w:hAnsi="Times New Roman"/>
          <w:sz w:val="24"/>
          <w:szCs w:val="24"/>
          <w:lang w:val="en-US"/>
        </w:rPr>
        <w:t>Momskiy</w:t>
      </w:r>
      <w:proofErr w:type="spellEnd"/>
      <w:r w:rsidRPr="00870801">
        <w:rPr>
          <w:rFonts w:ascii="Times New Roman" w:hAnsi="Times New Roman"/>
          <w:sz w:val="24"/>
          <w:szCs w:val="24"/>
          <w:lang w:val="en-US"/>
        </w:rPr>
        <w:t xml:space="preserve"> and </w:t>
      </w:r>
      <w:proofErr w:type="spellStart"/>
      <w:r w:rsidRPr="00870801">
        <w:rPr>
          <w:rFonts w:ascii="Times New Roman" w:hAnsi="Times New Roman"/>
          <w:sz w:val="24"/>
          <w:szCs w:val="24"/>
          <w:lang w:val="en-US"/>
        </w:rPr>
        <w:t>Verkhoyanskiy</w:t>
      </w:r>
      <w:proofErr w:type="spellEnd"/>
      <w:r w:rsidRPr="00870801">
        <w:rPr>
          <w:rFonts w:ascii="Times New Roman" w:hAnsi="Times New Roman"/>
          <w:sz w:val="24"/>
          <w:szCs w:val="24"/>
          <w:lang w:val="en-US"/>
        </w:rPr>
        <w:t xml:space="preserve"> </w:t>
      </w:r>
      <w:proofErr w:type="spellStart"/>
      <w:r w:rsidRPr="00870801">
        <w:rPr>
          <w:rFonts w:ascii="Times New Roman" w:hAnsi="Times New Roman"/>
          <w:sz w:val="24"/>
          <w:szCs w:val="24"/>
          <w:lang w:val="en-US"/>
        </w:rPr>
        <w:t>Uluses</w:t>
      </w:r>
      <w:proofErr w:type="spellEnd"/>
      <w:r w:rsidRPr="00870801">
        <w:rPr>
          <w:rFonts w:ascii="Times New Roman" w:hAnsi="Times New Roman"/>
          <w:sz w:val="24"/>
          <w:szCs w:val="24"/>
          <w:lang w:val="en-US"/>
        </w:rPr>
        <w:t xml:space="preserve"> which are linked with one another. It would be really great to open a college </w:t>
      </w:r>
      <w:r>
        <w:rPr>
          <w:rFonts w:ascii="Times New Roman" w:hAnsi="Times New Roman"/>
          <w:sz w:val="24"/>
          <w:szCs w:val="24"/>
          <w:lang w:val="en-US"/>
        </w:rPr>
        <w:t>for</w:t>
      </w:r>
      <w:r w:rsidRPr="00870801">
        <w:rPr>
          <w:rFonts w:ascii="Times New Roman" w:hAnsi="Times New Roman"/>
          <w:sz w:val="24"/>
          <w:szCs w:val="24"/>
          <w:lang w:val="en-US"/>
        </w:rPr>
        <w:t xml:space="preserve"> taiga reindeer herding – it would attract youth to reindeer herding. </w:t>
      </w:r>
    </w:p>
    <w:p w:rsidR="00D518DB" w:rsidRPr="00870801" w:rsidRDefault="00D518DB" w:rsidP="00D94AB5">
      <w:pPr>
        <w:pStyle w:val="ListParagraph"/>
        <w:numPr>
          <w:ilvl w:val="0"/>
          <w:numId w:val="30"/>
        </w:numPr>
        <w:spacing w:before="120" w:after="0" w:line="240" w:lineRule="auto"/>
        <w:ind w:left="360"/>
        <w:jc w:val="both"/>
        <w:rPr>
          <w:rFonts w:ascii="Times New Roman" w:hAnsi="Times New Roman"/>
          <w:sz w:val="24"/>
          <w:szCs w:val="24"/>
          <w:lang w:val="en-US"/>
        </w:rPr>
      </w:pPr>
      <w:r w:rsidRPr="00870801">
        <w:rPr>
          <w:rFonts w:ascii="Times New Roman" w:hAnsi="Times New Roman"/>
          <w:i/>
          <w:sz w:val="24"/>
          <w:szCs w:val="24"/>
          <w:lang w:val="en-US"/>
        </w:rPr>
        <w:t xml:space="preserve">A.V. </w:t>
      </w:r>
      <w:proofErr w:type="spellStart"/>
      <w:r w:rsidRPr="00870801">
        <w:rPr>
          <w:rFonts w:ascii="Times New Roman" w:hAnsi="Times New Roman"/>
          <w:i/>
          <w:sz w:val="24"/>
          <w:szCs w:val="24"/>
          <w:lang w:val="en-US"/>
        </w:rPr>
        <w:t>Krivoshapkin</w:t>
      </w:r>
      <w:proofErr w:type="spellEnd"/>
      <w:r w:rsidRPr="00870801">
        <w:rPr>
          <w:rFonts w:ascii="Times New Roman" w:hAnsi="Times New Roman"/>
          <w:i/>
          <w:sz w:val="24"/>
          <w:szCs w:val="24"/>
          <w:lang w:val="en-US"/>
        </w:rPr>
        <w:t xml:space="preserve">: </w:t>
      </w:r>
      <w:r w:rsidRPr="00870801">
        <w:rPr>
          <w:rFonts w:ascii="Times New Roman" w:hAnsi="Times New Roman"/>
          <w:sz w:val="24"/>
          <w:szCs w:val="24"/>
          <w:lang w:val="en-US"/>
        </w:rPr>
        <w:t xml:space="preserve">It is necessary to support the idea of opening such a college in </w:t>
      </w:r>
      <w:proofErr w:type="spellStart"/>
      <w:r w:rsidRPr="00870801">
        <w:rPr>
          <w:rFonts w:ascii="Times New Roman" w:hAnsi="Times New Roman"/>
          <w:sz w:val="24"/>
          <w:szCs w:val="24"/>
          <w:lang w:val="en-US"/>
        </w:rPr>
        <w:t>Topolinoye</w:t>
      </w:r>
      <w:proofErr w:type="spellEnd"/>
      <w:r w:rsidRPr="00870801">
        <w:rPr>
          <w:rFonts w:ascii="Times New Roman" w:hAnsi="Times New Roman"/>
          <w:sz w:val="24"/>
          <w:szCs w:val="24"/>
          <w:lang w:val="en-US"/>
        </w:rPr>
        <w:t xml:space="preserve"> Village. It is very good that we have opened the Centre of Reindeer Herding Development in the </w:t>
      </w:r>
      <w:proofErr w:type="spellStart"/>
      <w:r w:rsidRPr="00870801">
        <w:rPr>
          <w:rFonts w:ascii="Times New Roman" w:hAnsi="Times New Roman"/>
          <w:sz w:val="24"/>
          <w:szCs w:val="24"/>
          <w:lang w:val="en-US"/>
        </w:rPr>
        <w:t>Nizhnekolymsk</w:t>
      </w:r>
      <w:proofErr w:type="spellEnd"/>
      <w:r w:rsidRPr="00870801">
        <w:rPr>
          <w:rFonts w:ascii="Times New Roman" w:hAnsi="Times New Roman"/>
          <w:sz w:val="24"/>
          <w:szCs w:val="24"/>
          <w:lang w:val="en-US"/>
        </w:rPr>
        <w:t xml:space="preserve"> </w:t>
      </w:r>
      <w:proofErr w:type="spellStart"/>
      <w:r w:rsidRPr="00870801">
        <w:rPr>
          <w:rFonts w:ascii="Times New Roman" w:hAnsi="Times New Roman"/>
          <w:sz w:val="24"/>
          <w:szCs w:val="24"/>
          <w:lang w:val="en-US"/>
        </w:rPr>
        <w:t>Ulus</w:t>
      </w:r>
      <w:proofErr w:type="spellEnd"/>
      <w:r w:rsidRPr="00870801">
        <w:rPr>
          <w:rFonts w:ascii="Times New Roman" w:hAnsi="Times New Roman"/>
          <w:sz w:val="24"/>
          <w:szCs w:val="24"/>
          <w:lang w:val="en-US"/>
        </w:rPr>
        <w:t>. We are also going to organize events on the occasion of the Month of Celebrating the 100</w:t>
      </w:r>
      <w:r w:rsidRPr="00870801">
        <w:rPr>
          <w:rFonts w:ascii="Times New Roman" w:hAnsi="Times New Roman"/>
          <w:sz w:val="24"/>
          <w:szCs w:val="24"/>
          <w:vertAlign w:val="superscript"/>
          <w:lang w:val="en-US"/>
        </w:rPr>
        <w:t>th</w:t>
      </w:r>
      <w:r w:rsidRPr="00870801">
        <w:rPr>
          <w:rFonts w:ascii="Times New Roman" w:hAnsi="Times New Roman"/>
          <w:sz w:val="24"/>
          <w:szCs w:val="24"/>
          <w:lang w:val="en-US"/>
        </w:rPr>
        <w:t xml:space="preserve"> anniversary of the Yakut Autonomous Soviet Socialist Republic. </w:t>
      </w:r>
      <w:r>
        <w:rPr>
          <w:rFonts w:ascii="Times New Roman" w:hAnsi="Times New Roman"/>
          <w:sz w:val="24"/>
          <w:szCs w:val="24"/>
          <w:lang w:val="en-US"/>
        </w:rPr>
        <w:t>R</w:t>
      </w:r>
      <w:r w:rsidRPr="00870801">
        <w:rPr>
          <w:rFonts w:ascii="Times New Roman" w:hAnsi="Times New Roman"/>
          <w:sz w:val="24"/>
          <w:szCs w:val="24"/>
          <w:lang w:val="en-US"/>
        </w:rPr>
        <w:t xml:space="preserve">oundtable participants should be provided with handouts on how vocational education was instituted. </w:t>
      </w:r>
    </w:p>
    <w:p w:rsidR="00D518DB" w:rsidRPr="00870801" w:rsidRDefault="00D518DB" w:rsidP="00D94AB5">
      <w:pPr>
        <w:pStyle w:val="ListParagraph"/>
        <w:numPr>
          <w:ilvl w:val="0"/>
          <w:numId w:val="30"/>
        </w:numPr>
        <w:spacing w:before="120" w:after="0" w:line="240" w:lineRule="auto"/>
        <w:ind w:left="360"/>
        <w:jc w:val="both"/>
        <w:rPr>
          <w:rFonts w:ascii="Times New Roman" w:hAnsi="Times New Roman"/>
          <w:sz w:val="24"/>
          <w:szCs w:val="24"/>
          <w:lang w:val="en-US"/>
        </w:rPr>
      </w:pPr>
      <w:r w:rsidRPr="00870801">
        <w:rPr>
          <w:rFonts w:ascii="Times New Roman" w:hAnsi="Times New Roman"/>
          <w:i/>
          <w:sz w:val="24"/>
          <w:szCs w:val="24"/>
          <w:lang w:val="en-US"/>
        </w:rPr>
        <w:t xml:space="preserve">A.D. </w:t>
      </w:r>
      <w:proofErr w:type="spellStart"/>
      <w:r w:rsidRPr="00870801">
        <w:rPr>
          <w:rFonts w:ascii="Times New Roman" w:hAnsi="Times New Roman"/>
          <w:i/>
          <w:sz w:val="24"/>
          <w:szCs w:val="24"/>
          <w:lang w:val="en-US"/>
        </w:rPr>
        <w:t>Marphusalova</w:t>
      </w:r>
      <w:proofErr w:type="spellEnd"/>
      <w:r w:rsidRPr="00870801">
        <w:rPr>
          <w:rFonts w:ascii="Times New Roman" w:hAnsi="Times New Roman"/>
          <w:i/>
          <w:sz w:val="24"/>
          <w:szCs w:val="24"/>
          <w:lang w:val="en-US"/>
        </w:rPr>
        <w:t>:</w:t>
      </w:r>
      <w:r w:rsidRPr="00870801">
        <w:rPr>
          <w:rFonts w:ascii="Times New Roman" w:hAnsi="Times New Roman"/>
          <w:sz w:val="24"/>
          <w:szCs w:val="24"/>
          <w:lang w:val="en-US"/>
        </w:rPr>
        <w:t xml:space="preserve"> It is necessary to put in place a system of integrated education for indigenous peoples of the North: kindergarten-school-vocational education. Schools lack subject teachers therefore the levels of learning achievement are very low. School leavers have poor results of the Unified State Exam. So, it is necessary to put in place such education arrangements, especially, in small settlements. There should be links between the kindergarten and school and between the school and vocational education institutions. As of today, we a</w:t>
      </w:r>
      <w:r>
        <w:rPr>
          <w:rFonts w:ascii="Times New Roman" w:hAnsi="Times New Roman"/>
          <w:sz w:val="24"/>
          <w:szCs w:val="24"/>
          <w:lang w:val="en-US"/>
        </w:rPr>
        <w:t>re</w:t>
      </w:r>
      <w:r w:rsidRPr="00870801">
        <w:rPr>
          <w:rFonts w:ascii="Times New Roman" w:hAnsi="Times New Roman"/>
          <w:sz w:val="24"/>
          <w:szCs w:val="24"/>
          <w:lang w:val="en-US"/>
        </w:rPr>
        <w:t xml:space="preserve"> facing ageing of human resources in the North, youth would not come. The existing education system is focused on providing high-quality knowledge rather than on fostering ethical values. Vocational education should be interlinked with the general school. </w:t>
      </w:r>
      <w:r w:rsidRPr="00870801">
        <w:rPr>
          <w:rFonts w:ascii="Times New Roman" w:hAnsi="Times New Roman"/>
          <w:sz w:val="24"/>
          <w:szCs w:val="24"/>
          <w:lang w:val="en-US"/>
        </w:rPr>
        <w:lastRenderedPageBreak/>
        <w:t xml:space="preserve">Vocational training is necessary for small-numbered peoples to preserve their traditional lifestyles and economies. </w:t>
      </w:r>
    </w:p>
    <w:p w:rsidR="00D518DB" w:rsidRPr="00870801" w:rsidRDefault="00D518DB" w:rsidP="00D94AB5">
      <w:pPr>
        <w:pStyle w:val="ListParagraph"/>
        <w:numPr>
          <w:ilvl w:val="0"/>
          <w:numId w:val="30"/>
        </w:numPr>
        <w:spacing w:before="120" w:after="0" w:line="240" w:lineRule="auto"/>
        <w:ind w:left="360"/>
        <w:jc w:val="both"/>
        <w:rPr>
          <w:rFonts w:ascii="Times New Roman" w:hAnsi="Times New Roman"/>
          <w:sz w:val="24"/>
          <w:szCs w:val="24"/>
          <w:lang w:val="en-US"/>
        </w:rPr>
      </w:pPr>
      <w:r w:rsidRPr="00870801">
        <w:rPr>
          <w:rFonts w:ascii="Times New Roman" w:hAnsi="Times New Roman"/>
          <w:i/>
          <w:sz w:val="24"/>
          <w:szCs w:val="24"/>
          <w:lang w:val="en-US"/>
        </w:rPr>
        <w:t xml:space="preserve">V.I. </w:t>
      </w:r>
      <w:proofErr w:type="spellStart"/>
      <w:r w:rsidRPr="00870801">
        <w:rPr>
          <w:rFonts w:ascii="Times New Roman" w:hAnsi="Times New Roman"/>
          <w:i/>
          <w:sz w:val="24"/>
          <w:szCs w:val="24"/>
          <w:lang w:val="en-US"/>
        </w:rPr>
        <w:t>Shadrin</w:t>
      </w:r>
      <w:proofErr w:type="spellEnd"/>
      <w:r w:rsidRPr="00870801">
        <w:rPr>
          <w:rFonts w:ascii="Times New Roman" w:hAnsi="Times New Roman"/>
          <w:i/>
          <w:sz w:val="24"/>
          <w:szCs w:val="24"/>
          <w:lang w:val="en-US"/>
        </w:rPr>
        <w:t>:</w:t>
      </w:r>
      <w:r w:rsidRPr="00870801">
        <w:rPr>
          <w:rFonts w:ascii="Times New Roman" w:hAnsi="Times New Roman"/>
          <w:sz w:val="24"/>
          <w:szCs w:val="24"/>
          <w:lang w:val="en-US"/>
        </w:rPr>
        <w:t xml:space="preserve"> </w:t>
      </w:r>
      <w:r w:rsidR="00D94AB5">
        <w:rPr>
          <w:rFonts w:ascii="Times New Roman" w:hAnsi="Times New Roman"/>
          <w:sz w:val="24"/>
          <w:szCs w:val="24"/>
          <w:lang w:val="en-US"/>
        </w:rPr>
        <w:t xml:space="preserve">Project activities reflected in the IPPF should be implemented in consideration of existing </w:t>
      </w:r>
      <w:r w:rsidR="00D94AB5" w:rsidRPr="00870801">
        <w:rPr>
          <w:rFonts w:ascii="Times New Roman" w:hAnsi="Times New Roman"/>
          <w:sz w:val="24"/>
          <w:szCs w:val="24"/>
          <w:lang w:val="en-US"/>
        </w:rPr>
        <w:t>regulatory and legal framework. Add professional development for practicing reindeer herders and in-service training for adult people in the North.</w:t>
      </w:r>
      <w:r w:rsidRPr="00870801">
        <w:rPr>
          <w:rFonts w:ascii="Times New Roman" w:hAnsi="Times New Roman"/>
          <w:sz w:val="24"/>
          <w:szCs w:val="24"/>
          <w:lang w:val="en-US"/>
        </w:rPr>
        <w:t xml:space="preserve"> </w:t>
      </w:r>
    </w:p>
    <w:p w:rsidR="00D518DB" w:rsidRDefault="00D518DB" w:rsidP="00D518DB">
      <w:pPr>
        <w:spacing w:before="120"/>
        <w:jc w:val="both"/>
        <w:rPr>
          <w:rFonts w:ascii="Times New Roman" w:hAnsi="Times New Roman" w:cs="Times New Roman"/>
          <w:sz w:val="24"/>
          <w:szCs w:val="24"/>
          <w:lang w:val="en-US"/>
        </w:rPr>
      </w:pPr>
    </w:p>
    <w:p w:rsidR="00D94AB5" w:rsidRPr="00A75C82" w:rsidRDefault="00D94AB5" w:rsidP="00D94AB5">
      <w:pPr>
        <w:spacing w:before="120"/>
        <w:jc w:val="both"/>
        <w:rPr>
          <w:rFonts w:ascii="Times New Roman" w:hAnsi="Times New Roman" w:cs="Times New Roman"/>
          <w:b/>
          <w:sz w:val="24"/>
          <w:szCs w:val="24"/>
          <w:lang w:val="en-US"/>
        </w:rPr>
      </w:pPr>
      <w:r w:rsidRPr="00A75C82">
        <w:rPr>
          <w:rFonts w:ascii="Times New Roman" w:hAnsi="Times New Roman" w:cs="Times New Roman"/>
          <w:b/>
          <w:sz w:val="24"/>
          <w:szCs w:val="24"/>
          <w:lang w:val="en-US"/>
        </w:rPr>
        <w:t>Response/decisions:</w:t>
      </w:r>
    </w:p>
    <w:p w:rsidR="00D94AB5" w:rsidRPr="00A75C82" w:rsidRDefault="00D94AB5" w:rsidP="00D94AB5">
      <w:pPr>
        <w:spacing w:before="120"/>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On the 1</w:t>
      </w:r>
      <w:r w:rsidRPr="00A75C82">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issue: </w:t>
      </w:r>
      <w:r w:rsidRPr="00A75C82">
        <w:rPr>
          <w:rFonts w:ascii="Times New Roman" w:hAnsi="Times New Roman" w:cs="Times New Roman"/>
          <w:sz w:val="24"/>
          <w:szCs w:val="24"/>
          <w:lang w:val="en-US"/>
        </w:rPr>
        <w:t>Indigenous Peoples Planning Framework</w:t>
      </w:r>
      <w:r>
        <w:rPr>
          <w:rFonts w:ascii="Times New Roman" w:hAnsi="Times New Roman" w:cs="Times New Roman"/>
          <w:sz w:val="24"/>
          <w:szCs w:val="24"/>
          <w:lang w:val="en-US"/>
        </w:rPr>
        <w:t xml:space="preserve"> already addresses the issue.</w:t>
      </w:r>
    </w:p>
    <w:p w:rsidR="00D94AB5" w:rsidRPr="00A75C82" w:rsidRDefault="00D94AB5" w:rsidP="00D94AB5">
      <w:pPr>
        <w:spacing w:before="120"/>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On the 2</w:t>
      </w:r>
      <w:r w:rsidRPr="00A75C82">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issue: The </w:t>
      </w:r>
      <w:r w:rsidRPr="00870801">
        <w:rPr>
          <w:rFonts w:ascii="Times New Roman" w:hAnsi="Times New Roman" w:cs="Times New Roman"/>
          <w:sz w:val="24"/>
          <w:szCs w:val="24"/>
          <w:lang w:val="en-US"/>
        </w:rPr>
        <w:t xml:space="preserve">project </w:t>
      </w:r>
      <w:r>
        <w:rPr>
          <w:rFonts w:ascii="Times New Roman" w:hAnsi="Times New Roman" w:cs="Times New Roman"/>
          <w:sz w:val="24"/>
          <w:szCs w:val="24"/>
          <w:lang w:val="en-US"/>
        </w:rPr>
        <w:t xml:space="preserve">will </w:t>
      </w:r>
      <w:r w:rsidRPr="00870801">
        <w:rPr>
          <w:rFonts w:ascii="Times New Roman" w:hAnsi="Times New Roman" w:cs="Times New Roman"/>
          <w:sz w:val="24"/>
          <w:szCs w:val="24"/>
          <w:lang w:val="en-US"/>
        </w:rPr>
        <w:t xml:space="preserve">take into account the specifics of training in the college in </w:t>
      </w:r>
      <w:proofErr w:type="spellStart"/>
      <w:r w:rsidRPr="00870801">
        <w:rPr>
          <w:rFonts w:ascii="Times New Roman" w:hAnsi="Times New Roman" w:cs="Times New Roman"/>
          <w:sz w:val="24"/>
          <w:szCs w:val="24"/>
          <w:lang w:val="en-US"/>
        </w:rPr>
        <w:t>Neryungri</w:t>
      </w:r>
      <w:proofErr w:type="spellEnd"/>
      <w:r>
        <w:rPr>
          <w:rFonts w:ascii="Times New Roman" w:hAnsi="Times New Roman" w:cs="Times New Roman"/>
          <w:sz w:val="24"/>
          <w:szCs w:val="24"/>
          <w:lang w:val="en-US"/>
        </w:rPr>
        <w:t>.</w:t>
      </w:r>
    </w:p>
    <w:p w:rsidR="00D94AB5" w:rsidRDefault="00D94AB5" w:rsidP="00D94AB5">
      <w:pPr>
        <w:spacing w:before="120"/>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On the 3</w:t>
      </w:r>
      <w:r w:rsidRPr="00A75C82">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issue: Construction of new educational institutions is not planned in the framework of the Project.</w:t>
      </w:r>
    </w:p>
    <w:p w:rsidR="00D94AB5" w:rsidRDefault="00D94AB5" w:rsidP="00D94AB5">
      <w:pPr>
        <w:spacing w:before="120"/>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On the 4</w:t>
      </w:r>
      <w:r w:rsidRPr="00A75C82">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issue: Construction of new educational institutions is not planned in the framework of the Project.</w:t>
      </w:r>
    </w:p>
    <w:p w:rsidR="00D94AB5" w:rsidRDefault="00D94AB5" w:rsidP="00D94AB5">
      <w:pPr>
        <w:spacing w:before="120"/>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On the 5</w:t>
      </w:r>
      <w:r w:rsidRPr="00A75C82">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issue: New TVET programs developed within the project in Republic of Sakha (Yakutia) will provide opportunities for smooth transition from school to college. The issue will be reflected in the text of IPPF.</w:t>
      </w:r>
    </w:p>
    <w:p w:rsidR="00EC0755" w:rsidRDefault="00D94AB5" w:rsidP="00D94AB5">
      <w:pPr>
        <w:spacing w:before="120"/>
        <w:jc w:val="both"/>
        <w:rPr>
          <w:rFonts w:ascii="Times New Roman" w:hAnsi="Times New Roman" w:cs="Times New Roman"/>
          <w:sz w:val="24"/>
          <w:szCs w:val="24"/>
          <w:lang w:val="en-US"/>
        </w:rPr>
      </w:pPr>
      <w:r>
        <w:rPr>
          <w:rFonts w:ascii="Times New Roman" w:hAnsi="Times New Roman" w:cs="Times New Roman"/>
          <w:sz w:val="24"/>
          <w:szCs w:val="24"/>
          <w:lang w:val="en-US"/>
        </w:rPr>
        <w:t>On the 6</w:t>
      </w:r>
      <w:r w:rsidRPr="00A75C82">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issue: Project activities will be implemented in consideration of existing </w:t>
      </w:r>
      <w:r w:rsidRPr="00870801">
        <w:rPr>
          <w:rFonts w:ascii="Times New Roman" w:hAnsi="Times New Roman" w:cs="Times New Roman"/>
          <w:sz w:val="24"/>
          <w:szCs w:val="24"/>
          <w:lang w:val="en-US"/>
        </w:rPr>
        <w:t>regulatory and legal framework.</w:t>
      </w:r>
      <w:r>
        <w:rPr>
          <w:rFonts w:ascii="Times New Roman" w:hAnsi="Times New Roman" w:cs="Times New Roman"/>
          <w:sz w:val="24"/>
          <w:szCs w:val="24"/>
          <w:lang w:val="en-US"/>
        </w:rPr>
        <w:t xml:space="preserve"> New short TVET programs developed within the project in Republic of Sakha (Yakutia) will take into account demand in occupations from IP side.</w:t>
      </w:r>
      <w:r w:rsidRPr="00A75C82">
        <w:rPr>
          <w:rFonts w:ascii="Times New Roman" w:hAnsi="Times New Roman" w:cs="Times New Roman"/>
          <w:sz w:val="24"/>
          <w:szCs w:val="24"/>
          <w:lang w:val="en-US"/>
        </w:rPr>
        <w:t xml:space="preserve"> </w:t>
      </w:r>
      <w:r>
        <w:rPr>
          <w:rFonts w:ascii="Times New Roman" w:hAnsi="Times New Roman" w:cs="Times New Roman"/>
          <w:sz w:val="24"/>
          <w:szCs w:val="24"/>
          <w:lang w:val="en-US"/>
        </w:rPr>
        <w:t>Issues will be reflected in the text of IPPF.</w:t>
      </w:r>
      <w:r w:rsidR="00282845">
        <w:rPr>
          <w:rFonts w:ascii="Times New Roman" w:hAnsi="Times New Roman" w:cs="Times New Roman"/>
          <w:sz w:val="24"/>
          <w:szCs w:val="24"/>
          <w:lang w:val="en-US"/>
        </w:rPr>
        <w:t xml:space="preserve"> </w:t>
      </w:r>
    </w:p>
    <w:p w:rsidR="00D94AB5" w:rsidRPr="00282845" w:rsidRDefault="00282845" w:rsidP="00D94AB5">
      <w:pPr>
        <w:spacing w:before="120"/>
        <w:jc w:val="both"/>
        <w:rPr>
          <w:rFonts w:ascii="Times New Roman" w:hAnsi="Times New Roman" w:cs="Times New Roman"/>
          <w:sz w:val="24"/>
          <w:szCs w:val="24"/>
          <w:lang w:val="en-US"/>
        </w:rPr>
      </w:pPr>
      <w:r w:rsidRPr="00282845">
        <w:rPr>
          <w:rFonts w:ascii="Times New Roman" w:hAnsi="Times New Roman" w:cs="Times New Roman"/>
          <w:bCs/>
          <w:sz w:val="24"/>
          <w:szCs w:val="24"/>
          <w:lang w:val="en-US"/>
        </w:rPr>
        <w:t xml:space="preserve">Reindeer herders can be part of the project if the MOES selects this occupation as a </w:t>
      </w:r>
      <w:r w:rsidR="005D16EA" w:rsidRPr="00282845">
        <w:rPr>
          <w:rFonts w:ascii="Times New Roman" w:hAnsi="Times New Roman" w:cs="Times New Roman"/>
          <w:bCs/>
          <w:sz w:val="24"/>
          <w:szCs w:val="24"/>
          <w:lang w:val="en-US"/>
        </w:rPr>
        <w:t>priority</w:t>
      </w:r>
      <w:r w:rsidRPr="00282845">
        <w:rPr>
          <w:rFonts w:ascii="Times New Roman" w:hAnsi="Times New Roman" w:cs="Times New Roman"/>
          <w:bCs/>
          <w:sz w:val="24"/>
          <w:szCs w:val="24"/>
          <w:lang w:val="en-US"/>
        </w:rPr>
        <w:t xml:space="preserve"> program to be supported</w:t>
      </w:r>
      <w:r w:rsidR="005D16EA">
        <w:rPr>
          <w:rFonts w:ascii="Times New Roman" w:hAnsi="Times New Roman" w:cs="Times New Roman"/>
          <w:bCs/>
          <w:sz w:val="24"/>
          <w:szCs w:val="24"/>
          <w:lang w:val="en-US"/>
        </w:rPr>
        <w:t>.</w:t>
      </w:r>
    </w:p>
    <w:p w:rsidR="00D94AB5" w:rsidRDefault="00D94AB5" w:rsidP="00D518DB">
      <w:pPr>
        <w:spacing w:before="120"/>
        <w:jc w:val="both"/>
        <w:rPr>
          <w:rFonts w:ascii="Times New Roman" w:hAnsi="Times New Roman" w:cs="Times New Roman"/>
          <w:sz w:val="24"/>
          <w:szCs w:val="24"/>
          <w:lang w:val="en-US"/>
        </w:rPr>
      </w:pPr>
    </w:p>
    <w:p w:rsidR="00D94AB5" w:rsidRPr="00870801" w:rsidRDefault="00D94AB5" w:rsidP="00D518DB">
      <w:pPr>
        <w:spacing w:before="120"/>
        <w:jc w:val="both"/>
        <w:rPr>
          <w:rFonts w:ascii="Times New Roman" w:hAnsi="Times New Roman" w:cs="Times New Roman"/>
          <w:sz w:val="24"/>
          <w:szCs w:val="24"/>
          <w:lang w:val="en-US"/>
        </w:rPr>
      </w:pP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i/>
          <w:sz w:val="24"/>
          <w:szCs w:val="24"/>
          <w:lang w:val="en-US"/>
        </w:rPr>
        <w:t>The participants unanimously voted for the decision</w:t>
      </w:r>
      <w:r w:rsidRPr="00870801">
        <w:rPr>
          <w:rFonts w:ascii="Times New Roman" w:hAnsi="Times New Roman" w:cs="Times New Roman"/>
          <w:sz w:val="24"/>
          <w:szCs w:val="24"/>
          <w:lang w:val="en-US"/>
        </w:rPr>
        <w:t xml:space="preserve"> to endorse the draft upon accommodation of the expressed proposals. </w:t>
      </w:r>
    </w:p>
    <w:p w:rsidR="00D518DB" w:rsidRPr="00870801" w:rsidRDefault="00D518DB" w:rsidP="00D518DB">
      <w:pPr>
        <w:spacing w:before="120"/>
        <w:jc w:val="both"/>
        <w:rPr>
          <w:rFonts w:ascii="Times New Roman" w:hAnsi="Times New Roman" w:cs="Times New Roman"/>
          <w:sz w:val="24"/>
          <w:szCs w:val="24"/>
          <w:lang w:val="en-US"/>
        </w:rPr>
      </w:pPr>
    </w:p>
    <w:p w:rsidR="00D518DB" w:rsidRPr="00870801" w:rsidRDefault="00D518DB" w:rsidP="00D518DB">
      <w:pPr>
        <w:spacing w:before="120"/>
        <w:jc w:val="both"/>
        <w:rPr>
          <w:rFonts w:ascii="Times New Roman" w:hAnsi="Times New Roman" w:cs="Times New Roman"/>
          <w:sz w:val="24"/>
          <w:szCs w:val="24"/>
          <w:lang w:val="en-US"/>
        </w:rPr>
      </w:pPr>
      <w:r w:rsidRPr="00870801">
        <w:rPr>
          <w:rFonts w:ascii="Times New Roman" w:hAnsi="Times New Roman" w:cs="Times New Roman"/>
          <w:sz w:val="24"/>
          <w:szCs w:val="24"/>
          <w:lang w:val="en-US"/>
        </w:rPr>
        <w:t>The public hearings were completed and closed at 06:40 p.m.</w:t>
      </w:r>
    </w:p>
    <w:p w:rsidR="00D518DB" w:rsidRPr="00870801" w:rsidRDefault="00D518DB" w:rsidP="00D518DB">
      <w:pPr>
        <w:pStyle w:val="ListParagraph"/>
        <w:spacing w:before="120" w:after="0" w:line="240" w:lineRule="auto"/>
        <w:ind w:left="0"/>
        <w:jc w:val="both"/>
        <w:rPr>
          <w:rFonts w:ascii="Times New Roman" w:hAnsi="Times New Roman"/>
          <w:sz w:val="24"/>
          <w:szCs w:val="24"/>
          <w:lang w:val="en-US"/>
        </w:rPr>
      </w:pPr>
    </w:p>
    <w:p w:rsidR="00D518DB" w:rsidRPr="00870801" w:rsidRDefault="00D518DB" w:rsidP="00D518DB">
      <w:pPr>
        <w:pStyle w:val="ListParagraph"/>
        <w:spacing w:before="120" w:after="0" w:line="240" w:lineRule="auto"/>
        <w:ind w:left="0"/>
        <w:jc w:val="both"/>
        <w:rPr>
          <w:rFonts w:ascii="Times New Roman" w:hAnsi="Times New Roman"/>
          <w:sz w:val="24"/>
          <w:szCs w:val="24"/>
          <w:lang w:val="en-US"/>
        </w:rPr>
      </w:pPr>
    </w:p>
    <w:p w:rsidR="00D518DB" w:rsidRPr="00870801" w:rsidRDefault="00D518DB" w:rsidP="00D518DB">
      <w:pPr>
        <w:pStyle w:val="ListParagraph"/>
        <w:spacing w:before="120" w:after="0" w:line="240" w:lineRule="auto"/>
        <w:ind w:left="0"/>
        <w:jc w:val="both"/>
        <w:rPr>
          <w:rFonts w:ascii="Times New Roman" w:hAnsi="Times New Roman"/>
          <w:sz w:val="24"/>
          <w:szCs w:val="24"/>
          <w:lang w:val="en-US"/>
        </w:rPr>
      </w:pPr>
      <w:r w:rsidRPr="00870801">
        <w:rPr>
          <w:rFonts w:ascii="Times New Roman" w:hAnsi="Times New Roman"/>
          <w:sz w:val="24"/>
          <w:szCs w:val="24"/>
          <w:lang w:val="en-US"/>
        </w:rPr>
        <w:t xml:space="preserve">The above records made by: L.I. </w:t>
      </w:r>
      <w:proofErr w:type="spellStart"/>
      <w:r w:rsidRPr="00870801">
        <w:rPr>
          <w:rFonts w:ascii="Times New Roman" w:hAnsi="Times New Roman"/>
          <w:sz w:val="24"/>
          <w:szCs w:val="24"/>
          <w:lang w:val="en-US"/>
        </w:rPr>
        <w:t>Ivanova</w:t>
      </w:r>
      <w:proofErr w:type="spellEnd"/>
    </w:p>
    <w:p w:rsidR="00302430" w:rsidRDefault="00302430">
      <w:pPr>
        <w:widowControl/>
        <w:autoSpaceDE/>
        <w:autoSpaceDN/>
        <w:adjustRightInd/>
        <w:spacing w:after="200" w:line="276" w:lineRule="auto"/>
        <w:rPr>
          <w:rFonts w:ascii="Times New Roman" w:hAnsi="Times New Roman" w:cs="Times New Roman"/>
          <w:sz w:val="28"/>
          <w:szCs w:val="28"/>
          <w:lang w:val="en-US"/>
        </w:rPr>
      </w:pPr>
    </w:p>
    <w:p w:rsidR="00D94AB5" w:rsidRDefault="00D94AB5">
      <w:pPr>
        <w:widowControl/>
        <w:autoSpaceDE/>
        <w:autoSpaceDN/>
        <w:adjustRightInd/>
        <w:spacing w:after="200" w:line="276" w:lineRule="auto"/>
        <w:rPr>
          <w:rFonts w:ascii="Times New Roman" w:hAnsi="Times New Roman" w:cs="Times New Roman"/>
          <w:sz w:val="28"/>
          <w:szCs w:val="28"/>
          <w:lang w:val="en-US"/>
        </w:rPr>
      </w:pPr>
    </w:p>
    <w:p w:rsidR="00D94AB5" w:rsidRDefault="00D94AB5">
      <w:pPr>
        <w:widowControl/>
        <w:autoSpaceDE/>
        <w:autoSpaceDN/>
        <w:adjustRightInd/>
        <w:spacing w:after="200" w:line="276" w:lineRule="auto"/>
        <w:rPr>
          <w:rFonts w:ascii="Times New Roman" w:hAnsi="Times New Roman" w:cs="Times New Roman"/>
          <w:sz w:val="28"/>
          <w:szCs w:val="28"/>
          <w:lang w:val="en-US"/>
        </w:rPr>
      </w:pPr>
    </w:p>
    <w:p w:rsidR="00D94AB5" w:rsidRDefault="00D94AB5">
      <w:pPr>
        <w:widowControl/>
        <w:autoSpaceDE/>
        <w:autoSpaceDN/>
        <w:adjustRightInd/>
        <w:spacing w:after="200" w:line="276" w:lineRule="auto"/>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D94AB5" w:rsidTr="007E618C">
        <w:tc>
          <w:tcPr>
            <w:tcW w:w="3190" w:type="dxa"/>
            <w:vAlign w:val="center"/>
          </w:tcPr>
          <w:p w:rsidR="00D94AB5" w:rsidRPr="00B038ED" w:rsidRDefault="00D94AB5" w:rsidP="007E618C">
            <w:pPr>
              <w:rPr>
                <w:rFonts w:ascii="Times New Roman" w:hAnsi="Times New Roman" w:cs="Times New Roman"/>
                <w:sz w:val="24"/>
                <w:szCs w:val="24"/>
                <w:lang w:val="en-US"/>
              </w:rPr>
            </w:pPr>
            <w:r>
              <w:rPr>
                <w:rFonts w:ascii="Times New Roman" w:hAnsi="Times New Roman" w:cs="Times New Roman"/>
                <w:sz w:val="24"/>
                <w:szCs w:val="24"/>
                <w:lang w:val="en-US"/>
              </w:rPr>
              <w:t>Deputy minister</w:t>
            </w:r>
          </w:p>
        </w:tc>
        <w:tc>
          <w:tcPr>
            <w:tcW w:w="3190" w:type="dxa"/>
            <w:vAlign w:val="center"/>
          </w:tcPr>
          <w:p w:rsidR="00D94AB5" w:rsidRPr="00B038ED" w:rsidRDefault="00D94AB5" w:rsidP="007E618C">
            <w:pPr>
              <w:rPr>
                <w:rFonts w:ascii="Times New Roman" w:hAnsi="Times New Roman" w:cs="Times New Roman"/>
                <w:sz w:val="24"/>
                <w:szCs w:val="24"/>
                <w:lang w:val="en-US"/>
              </w:rPr>
            </w:pPr>
          </w:p>
        </w:tc>
        <w:tc>
          <w:tcPr>
            <w:tcW w:w="3191" w:type="dxa"/>
            <w:vAlign w:val="center"/>
          </w:tcPr>
          <w:p w:rsidR="00D94AB5" w:rsidRPr="00B038ED" w:rsidRDefault="00D94AB5" w:rsidP="007E618C">
            <w:pPr>
              <w:rPr>
                <w:rFonts w:ascii="Times New Roman" w:hAnsi="Times New Roman" w:cs="Times New Roman"/>
                <w:sz w:val="24"/>
                <w:szCs w:val="24"/>
                <w:lang w:val="en-US"/>
              </w:rPr>
            </w:pPr>
            <w:r>
              <w:rPr>
                <w:rFonts w:ascii="Times New Roman" w:hAnsi="Times New Roman" w:cs="Times New Roman"/>
                <w:sz w:val="24"/>
                <w:szCs w:val="24"/>
                <w:lang w:val="en-US"/>
              </w:rPr>
              <w:t>A</w:t>
            </w:r>
            <w:r w:rsidRPr="00B038ED">
              <w:rPr>
                <w:rFonts w:ascii="Times New Roman" w:hAnsi="Times New Roman" w:cs="Times New Roman"/>
                <w:sz w:val="24"/>
                <w:szCs w:val="24"/>
              </w:rPr>
              <w:t>.</w:t>
            </w:r>
            <w:r>
              <w:rPr>
                <w:rFonts w:ascii="Times New Roman" w:hAnsi="Times New Roman" w:cs="Times New Roman"/>
                <w:sz w:val="24"/>
                <w:szCs w:val="24"/>
                <w:lang w:val="en-US"/>
              </w:rPr>
              <w:t>N</w:t>
            </w:r>
            <w:r w:rsidRPr="00B038ED">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Shishigina</w:t>
            </w:r>
            <w:proofErr w:type="spellEnd"/>
          </w:p>
        </w:tc>
      </w:tr>
    </w:tbl>
    <w:p w:rsidR="00D94AB5" w:rsidRPr="005D6E39" w:rsidRDefault="00D94AB5">
      <w:pPr>
        <w:widowControl/>
        <w:autoSpaceDE/>
        <w:autoSpaceDN/>
        <w:adjustRightInd/>
        <w:spacing w:after="200" w:line="276" w:lineRule="auto"/>
        <w:rPr>
          <w:rFonts w:ascii="Times New Roman" w:hAnsi="Times New Roman" w:cs="Times New Roman"/>
          <w:sz w:val="28"/>
          <w:szCs w:val="28"/>
          <w:lang w:val="en-US"/>
        </w:rPr>
      </w:pPr>
    </w:p>
    <w:p w:rsidR="00C71A9A" w:rsidRDefault="00D518DB" w:rsidP="00050B60">
      <w:pPr>
        <w:widowControl/>
        <w:autoSpaceDE/>
        <w:autoSpaceDN/>
        <w:adjustRightInd/>
        <w:spacing w:after="200" w:line="276" w:lineRule="auto"/>
        <w:jc w:val="right"/>
        <w:rPr>
          <w:rFonts w:ascii="Times New Roman" w:hAnsi="Times New Roman" w:cs="Times New Roman"/>
          <w:b/>
          <w:noProof/>
          <w:sz w:val="22"/>
          <w:szCs w:val="22"/>
          <w:lang w:val="en-US"/>
        </w:rPr>
      </w:pPr>
      <w:r w:rsidRPr="005D6E39">
        <w:rPr>
          <w:rFonts w:ascii="Times New Roman" w:hAnsi="Times New Roman" w:cs="Times New Roman"/>
          <w:sz w:val="28"/>
          <w:szCs w:val="28"/>
          <w:lang w:val="en-US"/>
        </w:rPr>
        <w:br w:type="page"/>
      </w:r>
      <w:r w:rsidR="001F06B9" w:rsidRPr="001F06B9">
        <w:rPr>
          <w:rFonts w:ascii="Times New Roman" w:hAnsi="Times New Roman" w:cs="Times New Roman"/>
          <w:b/>
          <w:noProof/>
          <w:sz w:val="22"/>
          <w:szCs w:val="22"/>
          <w:lang w:val="en-US"/>
        </w:rPr>
        <w:lastRenderedPageBreak/>
        <w:t xml:space="preserve">List of Participants </w:t>
      </w:r>
    </w:p>
    <w:p w:rsidR="00C71A9A" w:rsidRPr="001F06B9" w:rsidRDefault="001F06B9" w:rsidP="001F06B9">
      <w:pPr>
        <w:tabs>
          <w:tab w:val="left" w:pos="0"/>
        </w:tabs>
        <w:spacing w:line="360" w:lineRule="auto"/>
        <w:rPr>
          <w:rFonts w:ascii="Times New Roman" w:hAnsi="Times New Roman"/>
          <w:sz w:val="24"/>
          <w:szCs w:val="24"/>
          <w:lang w:val="en-US"/>
        </w:rPr>
      </w:pPr>
      <w:r>
        <w:rPr>
          <w:noProof/>
          <w:lang w:val="en-US" w:eastAsia="en-US"/>
        </w:rPr>
        <w:drawing>
          <wp:inline distT="0" distB="0" distL="0" distR="0" wp14:anchorId="25739083" wp14:editId="5D7BAB5C">
            <wp:extent cx="5267325" cy="440054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0590" cy="4403277"/>
                    </a:xfrm>
                    <a:prstGeom prst="rect">
                      <a:avLst/>
                    </a:prstGeom>
                  </pic:spPr>
                </pic:pic>
              </a:graphicData>
            </a:graphic>
          </wp:inline>
        </w:drawing>
      </w:r>
      <w:r w:rsidR="00C71A9A">
        <w:rPr>
          <w:noProof/>
          <w:lang w:val="en-US" w:eastAsia="en-US"/>
        </w:rPr>
        <w:drawing>
          <wp:inline distT="0" distB="0" distL="0" distR="0" wp14:anchorId="5259C087" wp14:editId="583BDD33">
            <wp:extent cx="5153025" cy="4084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51960" cy="4083922"/>
                    </a:xfrm>
                    <a:prstGeom prst="rect">
                      <a:avLst/>
                    </a:prstGeom>
                  </pic:spPr>
                </pic:pic>
              </a:graphicData>
            </a:graphic>
          </wp:inline>
        </w:drawing>
      </w:r>
    </w:p>
    <w:p w:rsidR="00330BD1" w:rsidRDefault="00C71A9A" w:rsidP="00C71A9A">
      <w:pPr>
        <w:pStyle w:val="ListParagraph"/>
        <w:tabs>
          <w:tab w:val="left" w:pos="0"/>
        </w:tabs>
        <w:spacing w:after="0" w:line="360" w:lineRule="auto"/>
        <w:ind w:left="0" w:firstLine="709"/>
        <w:rPr>
          <w:rFonts w:ascii="Times New Roman" w:hAnsi="Times New Roman"/>
          <w:sz w:val="24"/>
          <w:szCs w:val="24"/>
          <w:lang w:val="en-US"/>
        </w:rPr>
      </w:pPr>
      <w:r>
        <w:rPr>
          <w:noProof/>
          <w:lang w:val="en-US"/>
        </w:rPr>
        <w:lastRenderedPageBreak/>
        <w:drawing>
          <wp:inline distT="0" distB="0" distL="0" distR="0" wp14:anchorId="3684B734" wp14:editId="6A280DDD">
            <wp:extent cx="5286375" cy="4237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91848" cy="4242073"/>
                    </a:xfrm>
                    <a:prstGeom prst="rect">
                      <a:avLst/>
                    </a:prstGeom>
                  </pic:spPr>
                </pic:pic>
              </a:graphicData>
            </a:graphic>
          </wp:inline>
        </w:drawing>
      </w: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Pr="00330BD1" w:rsidRDefault="00330BD1" w:rsidP="00330BD1">
      <w:pPr>
        <w:rPr>
          <w:lang w:val="en-US" w:eastAsia="en-US"/>
        </w:rPr>
      </w:pPr>
    </w:p>
    <w:p w:rsidR="00330BD1" w:rsidRDefault="00330BD1" w:rsidP="00330BD1">
      <w:pPr>
        <w:rPr>
          <w:lang w:val="en-US" w:eastAsia="en-US"/>
        </w:rPr>
      </w:pPr>
    </w:p>
    <w:p w:rsidR="00C71A9A" w:rsidRPr="00330BD1" w:rsidRDefault="00330BD1" w:rsidP="00330BD1">
      <w:pPr>
        <w:tabs>
          <w:tab w:val="left" w:pos="2317"/>
        </w:tabs>
        <w:rPr>
          <w:lang w:val="en-US" w:eastAsia="en-US"/>
        </w:rPr>
      </w:pPr>
      <w:r>
        <w:rPr>
          <w:lang w:val="en-US" w:eastAsia="en-US"/>
        </w:rPr>
        <w:tab/>
      </w:r>
    </w:p>
    <w:sectPr w:rsidR="00C71A9A" w:rsidRPr="00330B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19E" w:rsidRDefault="00F7419E" w:rsidP="00D516F8">
      <w:r>
        <w:separator/>
      </w:r>
    </w:p>
  </w:endnote>
  <w:endnote w:type="continuationSeparator" w:id="0">
    <w:p w:rsidR="00F7419E" w:rsidRDefault="00F7419E" w:rsidP="00D5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168">
    <w:altName w:val="Times New Roman"/>
    <w:charset w:val="CC"/>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623719"/>
    </w:sdtPr>
    <w:sdtEndPr/>
    <w:sdtContent>
      <w:p w:rsidR="00F7419E" w:rsidRPr="002936A0" w:rsidRDefault="00F7419E" w:rsidP="00B37BD8">
        <w:pPr>
          <w:pStyle w:val="Footer"/>
          <w:jc w:val="center"/>
          <w:rPr>
            <w:rFonts w:ascii="Times New Roman" w:hAnsi="Times New Roman" w:cs="Times New Roman"/>
            <w:sz w:val="24"/>
            <w:szCs w:val="24"/>
          </w:rPr>
        </w:pPr>
        <w:r w:rsidRPr="002936A0">
          <w:rPr>
            <w:rFonts w:ascii="Times New Roman" w:hAnsi="Times New Roman" w:cs="Times New Roman"/>
            <w:sz w:val="24"/>
            <w:szCs w:val="24"/>
          </w:rPr>
          <w:fldChar w:fldCharType="begin"/>
        </w:r>
        <w:r w:rsidRPr="002936A0">
          <w:rPr>
            <w:rFonts w:ascii="Times New Roman" w:hAnsi="Times New Roman" w:cs="Times New Roman"/>
            <w:sz w:val="24"/>
            <w:szCs w:val="24"/>
          </w:rPr>
          <w:instrText xml:space="preserve"> PAGE   \* MERGEFORMAT </w:instrText>
        </w:r>
        <w:r w:rsidRPr="002936A0">
          <w:rPr>
            <w:rFonts w:ascii="Times New Roman" w:hAnsi="Times New Roman" w:cs="Times New Roman"/>
            <w:sz w:val="24"/>
            <w:szCs w:val="24"/>
          </w:rPr>
          <w:fldChar w:fldCharType="separate"/>
        </w:r>
        <w:r w:rsidR="00D21C56">
          <w:rPr>
            <w:rFonts w:ascii="Times New Roman" w:hAnsi="Times New Roman" w:cs="Times New Roman"/>
            <w:noProof/>
            <w:sz w:val="24"/>
            <w:szCs w:val="24"/>
          </w:rPr>
          <w:t>39</w:t>
        </w:r>
        <w:r w:rsidRPr="002936A0">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802173"/>
      <w:docPartObj>
        <w:docPartGallery w:val="Page Numbers (Bottom of Page)"/>
        <w:docPartUnique/>
      </w:docPartObj>
    </w:sdtPr>
    <w:sdtEndPr>
      <w:rPr>
        <w:noProof/>
      </w:rPr>
    </w:sdtEndPr>
    <w:sdtContent>
      <w:p w:rsidR="00F7419E" w:rsidRDefault="00F7419E">
        <w:pPr>
          <w:pStyle w:val="Footer"/>
          <w:jc w:val="center"/>
        </w:pPr>
        <w:r>
          <w:fldChar w:fldCharType="begin"/>
        </w:r>
        <w:r>
          <w:instrText xml:space="preserve"> PAGE   \* MERGEFORMAT </w:instrText>
        </w:r>
        <w:r>
          <w:fldChar w:fldCharType="separate"/>
        </w:r>
        <w:r w:rsidR="00D21C56">
          <w:rPr>
            <w:noProof/>
          </w:rPr>
          <w:t>27</w:t>
        </w:r>
        <w:r>
          <w:rPr>
            <w:noProof/>
          </w:rPr>
          <w:fldChar w:fldCharType="end"/>
        </w:r>
      </w:p>
    </w:sdtContent>
  </w:sdt>
  <w:p w:rsidR="00F7419E" w:rsidRDefault="00F741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19E" w:rsidRDefault="00F7419E" w:rsidP="00D516F8">
      <w:r>
        <w:separator/>
      </w:r>
    </w:p>
  </w:footnote>
  <w:footnote w:type="continuationSeparator" w:id="0">
    <w:p w:rsidR="00F7419E" w:rsidRDefault="00F7419E" w:rsidP="00D51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19E" w:rsidRPr="00E24314" w:rsidRDefault="00F7419E" w:rsidP="00F5610D">
    <w:pPr>
      <w:pStyle w:val="Header"/>
      <w:pBdr>
        <w:bottom w:val="single" w:sz="4" w:space="1" w:color="auto"/>
      </w:pBdr>
      <w:jc w:val="center"/>
      <w:rPr>
        <w:rFonts w:ascii="Times New Roman" w:hAnsi="Times New Roman" w:cs="Times New Roman"/>
        <w:sz w:val="24"/>
        <w:szCs w:val="24"/>
        <w:lang w:val="en-US"/>
      </w:rPr>
    </w:pPr>
    <w:r w:rsidRPr="00E24314">
      <w:rPr>
        <w:rFonts w:ascii="Times New Roman" w:hAnsi="Times New Roman" w:cs="Times New Roman"/>
        <w:sz w:val="24"/>
        <w:szCs w:val="24"/>
        <w:lang w:val="en-US"/>
      </w:rPr>
      <w:t>Indigenous Peoples Planning Framework for the Workforce Skills Development for Socio-Economic Development of the Republic of Sakha (Yakutia) for 2014-2019</w:t>
    </w:r>
  </w:p>
  <w:p w:rsidR="00F7419E" w:rsidRDefault="00F7419E" w:rsidP="00F5610D">
    <w:pPr>
      <w:pStyle w:val="Header"/>
      <w:rPr>
        <w:lang w:val="en-US"/>
      </w:rPr>
    </w:pPr>
  </w:p>
  <w:p w:rsidR="00F7419E" w:rsidRPr="00F5610D" w:rsidRDefault="00F7419E" w:rsidP="00F5610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24027D"/>
    <w:multiLevelType w:val="hybridMultilevel"/>
    <w:tmpl w:val="6BB6BB4C"/>
    <w:lvl w:ilvl="0" w:tplc="3DE6F4EA">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3B55535"/>
    <w:multiLevelType w:val="hybridMultilevel"/>
    <w:tmpl w:val="56FC80D6"/>
    <w:lvl w:ilvl="0" w:tplc="975887D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
    <w:nsid w:val="073F25EC"/>
    <w:multiLevelType w:val="hybridMultilevel"/>
    <w:tmpl w:val="11D0A54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
    <w:nsid w:val="12D41266"/>
    <w:multiLevelType w:val="hybridMultilevel"/>
    <w:tmpl w:val="0DCC888E"/>
    <w:lvl w:ilvl="0" w:tplc="5BC4F1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A9755B"/>
    <w:multiLevelType w:val="hybridMultilevel"/>
    <w:tmpl w:val="C88885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462285"/>
    <w:multiLevelType w:val="hybridMultilevel"/>
    <w:tmpl w:val="0DDADC7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7">
    <w:nsid w:val="20411650"/>
    <w:multiLevelType w:val="hybridMultilevel"/>
    <w:tmpl w:val="EF841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9952F6"/>
    <w:multiLevelType w:val="hybridMultilevel"/>
    <w:tmpl w:val="FFB21B00"/>
    <w:lvl w:ilvl="0" w:tplc="654693AE">
      <w:start w:val="1"/>
      <w:numFmt w:val="decimal"/>
      <w:lvlText w:val="%1."/>
      <w:lvlJc w:val="left"/>
      <w:pPr>
        <w:ind w:left="1669" w:hanging="9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0B44A82"/>
    <w:multiLevelType w:val="hybridMultilevel"/>
    <w:tmpl w:val="4B92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7D6BC3"/>
    <w:multiLevelType w:val="hybridMultilevel"/>
    <w:tmpl w:val="5CFCA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863610"/>
    <w:multiLevelType w:val="hybridMultilevel"/>
    <w:tmpl w:val="5CFCA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A60844"/>
    <w:multiLevelType w:val="hybridMultilevel"/>
    <w:tmpl w:val="D8548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677ACC"/>
    <w:multiLevelType w:val="hybridMultilevel"/>
    <w:tmpl w:val="FB1AAA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A91B7A"/>
    <w:multiLevelType w:val="multilevel"/>
    <w:tmpl w:val="C2F2667A"/>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5791001"/>
    <w:multiLevelType w:val="hybridMultilevel"/>
    <w:tmpl w:val="42AAD8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C32E7C"/>
    <w:multiLevelType w:val="hybridMultilevel"/>
    <w:tmpl w:val="2A7EA73E"/>
    <w:lvl w:ilvl="0" w:tplc="04090005">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nsid w:val="40DB4433"/>
    <w:multiLevelType w:val="hybridMultilevel"/>
    <w:tmpl w:val="25E88852"/>
    <w:lvl w:ilvl="0" w:tplc="332C9CDC">
      <w:start w:val="1"/>
      <w:numFmt w:val="decimal"/>
      <w:lvlText w:val="%1."/>
      <w:lvlJc w:val="left"/>
      <w:pPr>
        <w:ind w:left="720" w:hanging="360"/>
      </w:pPr>
      <w:rPr>
        <w:rFonts w:hint="default"/>
      </w:rPr>
    </w:lvl>
    <w:lvl w:ilvl="1" w:tplc="3B9A0726">
      <w:start w:val="1"/>
      <w:numFmt w:val="decimal"/>
      <w:lvlText w:val="%2."/>
      <w:lvlJc w:val="left"/>
      <w:pPr>
        <w:ind w:left="2070" w:hanging="9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0101E7"/>
    <w:multiLevelType w:val="hybridMultilevel"/>
    <w:tmpl w:val="9536AF26"/>
    <w:lvl w:ilvl="0" w:tplc="FF66AA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493A787A"/>
    <w:multiLevelType w:val="hybridMultilevel"/>
    <w:tmpl w:val="6DD4D9A0"/>
    <w:lvl w:ilvl="0" w:tplc="E0BC1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1C1825"/>
    <w:multiLevelType w:val="hybridMultilevel"/>
    <w:tmpl w:val="6E40FFB2"/>
    <w:lvl w:ilvl="0" w:tplc="04090017">
      <w:start w:val="1"/>
      <w:numFmt w:val="lowerLetter"/>
      <w:lvlText w:val="%1)"/>
      <w:lvlJc w:val="left"/>
      <w:pPr>
        <w:ind w:left="1437"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8176F7"/>
    <w:multiLevelType w:val="hybridMultilevel"/>
    <w:tmpl w:val="4B8CC2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6107502"/>
    <w:multiLevelType w:val="hybridMultilevel"/>
    <w:tmpl w:val="4D40FEA6"/>
    <w:lvl w:ilvl="0" w:tplc="B8A63A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579C3E19"/>
    <w:multiLevelType w:val="hybridMultilevel"/>
    <w:tmpl w:val="F01278E2"/>
    <w:lvl w:ilvl="0" w:tplc="654693AE">
      <w:start w:val="1"/>
      <w:numFmt w:val="decimal"/>
      <w:lvlText w:val="%1."/>
      <w:lvlJc w:val="left"/>
      <w:pPr>
        <w:ind w:left="1669"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E106B9"/>
    <w:multiLevelType w:val="hybridMultilevel"/>
    <w:tmpl w:val="433A8CE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5582320"/>
    <w:multiLevelType w:val="hybridMultilevel"/>
    <w:tmpl w:val="E65E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6F31A3"/>
    <w:multiLevelType w:val="multilevel"/>
    <w:tmpl w:val="C2F2667A"/>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69A7D46"/>
    <w:multiLevelType w:val="hybridMultilevel"/>
    <w:tmpl w:val="90B88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3E5000"/>
    <w:multiLevelType w:val="multilevel"/>
    <w:tmpl w:val="25E88852"/>
    <w:lvl w:ilvl="0">
      <w:start w:val="1"/>
      <w:numFmt w:val="decimal"/>
      <w:lvlText w:val="%1."/>
      <w:lvlJc w:val="left"/>
      <w:pPr>
        <w:ind w:left="720" w:hanging="360"/>
      </w:pPr>
      <w:rPr>
        <w:rFonts w:hint="default"/>
      </w:rPr>
    </w:lvl>
    <w:lvl w:ilvl="1">
      <w:start w:val="1"/>
      <w:numFmt w:val="decimal"/>
      <w:lvlText w:val="%2."/>
      <w:lvlJc w:val="left"/>
      <w:pPr>
        <w:ind w:left="2070" w:hanging="99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9971A5E"/>
    <w:multiLevelType w:val="hybridMultilevel"/>
    <w:tmpl w:val="9AAEB432"/>
    <w:lvl w:ilvl="0" w:tplc="5058C4C2">
      <w:start w:val="1"/>
      <w:numFmt w:val="bullet"/>
      <w:lvlText w:val="•"/>
      <w:lvlJc w:val="left"/>
      <w:pPr>
        <w:tabs>
          <w:tab w:val="num" w:pos="720"/>
        </w:tabs>
        <w:ind w:left="720" w:hanging="360"/>
      </w:pPr>
      <w:rPr>
        <w:rFonts w:ascii="Times New Roman" w:hAnsi="Times New Roman" w:hint="default"/>
      </w:rPr>
    </w:lvl>
    <w:lvl w:ilvl="1" w:tplc="DE42083E" w:tentative="1">
      <w:start w:val="1"/>
      <w:numFmt w:val="bullet"/>
      <w:lvlText w:val="•"/>
      <w:lvlJc w:val="left"/>
      <w:pPr>
        <w:tabs>
          <w:tab w:val="num" w:pos="1440"/>
        </w:tabs>
        <w:ind w:left="1440" w:hanging="360"/>
      </w:pPr>
      <w:rPr>
        <w:rFonts w:ascii="Times New Roman" w:hAnsi="Times New Roman" w:hint="default"/>
      </w:rPr>
    </w:lvl>
    <w:lvl w:ilvl="2" w:tplc="7B6C47DA" w:tentative="1">
      <w:start w:val="1"/>
      <w:numFmt w:val="bullet"/>
      <w:lvlText w:val="•"/>
      <w:lvlJc w:val="left"/>
      <w:pPr>
        <w:tabs>
          <w:tab w:val="num" w:pos="2160"/>
        </w:tabs>
        <w:ind w:left="2160" w:hanging="360"/>
      </w:pPr>
      <w:rPr>
        <w:rFonts w:ascii="Times New Roman" w:hAnsi="Times New Roman" w:hint="default"/>
      </w:rPr>
    </w:lvl>
    <w:lvl w:ilvl="3" w:tplc="E2B286EC" w:tentative="1">
      <w:start w:val="1"/>
      <w:numFmt w:val="bullet"/>
      <w:lvlText w:val="•"/>
      <w:lvlJc w:val="left"/>
      <w:pPr>
        <w:tabs>
          <w:tab w:val="num" w:pos="2880"/>
        </w:tabs>
        <w:ind w:left="2880" w:hanging="360"/>
      </w:pPr>
      <w:rPr>
        <w:rFonts w:ascii="Times New Roman" w:hAnsi="Times New Roman" w:hint="default"/>
      </w:rPr>
    </w:lvl>
    <w:lvl w:ilvl="4" w:tplc="9A0434DC" w:tentative="1">
      <w:start w:val="1"/>
      <w:numFmt w:val="bullet"/>
      <w:lvlText w:val="•"/>
      <w:lvlJc w:val="left"/>
      <w:pPr>
        <w:tabs>
          <w:tab w:val="num" w:pos="3600"/>
        </w:tabs>
        <w:ind w:left="3600" w:hanging="360"/>
      </w:pPr>
      <w:rPr>
        <w:rFonts w:ascii="Times New Roman" w:hAnsi="Times New Roman" w:hint="default"/>
      </w:rPr>
    </w:lvl>
    <w:lvl w:ilvl="5" w:tplc="22207B3C" w:tentative="1">
      <w:start w:val="1"/>
      <w:numFmt w:val="bullet"/>
      <w:lvlText w:val="•"/>
      <w:lvlJc w:val="left"/>
      <w:pPr>
        <w:tabs>
          <w:tab w:val="num" w:pos="4320"/>
        </w:tabs>
        <w:ind w:left="4320" w:hanging="360"/>
      </w:pPr>
      <w:rPr>
        <w:rFonts w:ascii="Times New Roman" w:hAnsi="Times New Roman" w:hint="default"/>
      </w:rPr>
    </w:lvl>
    <w:lvl w:ilvl="6" w:tplc="263A0482" w:tentative="1">
      <w:start w:val="1"/>
      <w:numFmt w:val="bullet"/>
      <w:lvlText w:val="•"/>
      <w:lvlJc w:val="left"/>
      <w:pPr>
        <w:tabs>
          <w:tab w:val="num" w:pos="5040"/>
        </w:tabs>
        <w:ind w:left="5040" w:hanging="360"/>
      </w:pPr>
      <w:rPr>
        <w:rFonts w:ascii="Times New Roman" w:hAnsi="Times New Roman" w:hint="default"/>
      </w:rPr>
    </w:lvl>
    <w:lvl w:ilvl="7" w:tplc="34B67F9E" w:tentative="1">
      <w:start w:val="1"/>
      <w:numFmt w:val="bullet"/>
      <w:lvlText w:val="•"/>
      <w:lvlJc w:val="left"/>
      <w:pPr>
        <w:tabs>
          <w:tab w:val="num" w:pos="5760"/>
        </w:tabs>
        <w:ind w:left="5760" w:hanging="360"/>
      </w:pPr>
      <w:rPr>
        <w:rFonts w:ascii="Times New Roman" w:hAnsi="Times New Roman" w:hint="default"/>
      </w:rPr>
    </w:lvl>
    <w:lvl w:ilvl="8" w:tplc="606227F0"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0"/>
  </w:num>
  <w:num w:numId="4">
    <w:abstractNumId w:val="29"/>
  </w:num>
  <w:num w:numId="5">
    <w:abstractNumId w:val="24"/>
  </w:num>
  <w:num w:numId="6">
    <w:abstractNumId w:val="21"/>
  </w:num>
  <w:num w:numId="7">
    <w:abstractNumId w:val="6"/>
  </w:num>
  <w:num w:numId="8">
    <w:abstractNumId w:val="3"/>
  </w:num>
  <w:num w:numId="9">
    <w:abstractNumId w:val="22"/>
  </w:num>
  <w:num w:numId="10">
    <w:abstractNumId w:val="26"/>
  </w:num>
  <w:num w:numId="11">
    <w:abstractNumId w:val="25"/>
  </w:num>
  <w:num w:numId="12">
    <w:abstractNumId w:val="7"/>
  </w:num>
  <w:num w:numId="13">
    <w:abstractNumId w:val="13"/>
  </w:num>
  <w:num w:numId="14">
    <w:abstractNumId w:val="19"/>
  </w:num>
  <w:num w:numId="15">
    <w:abstractNumId w:val="5"/>
  </w:num>
  <w:num w:numId="16">
    <w:abstractNumId w:val="27"/>
  </w:num>
  <w:num w:numId="17">
    <w:abstractNumId w:val="17"/>
  </w:num>
  <w:num w:numId="18">
    <w:abstractNumId w:val="8"/>
  </w:num>
  <w:num w:numId="19">
    <w:abstractNumId w:val="23"/>
  </w:num>
  <w:num w:numId="20">
    <w:abstractNumId w:val="1"/>
  </w:num>
  <w:num w:numId="21">
    <w:abstractNumId w:val="16"/>
  </w:num>
  <w:num w:numId="22">
    <w:abstractNumId w:val="20"/>
  </w:num>
  <w:num w:numId="23">
    <w:abstractNumId w:val="15"/>
  </w:num>
  <w:num w:numId="24">
    <w:abstractNumId w:val="14"/>
  </w:num>
  <w:num w:numId="25">
    <w:abstractNumId w:val="28"/>
  </w:num>
  <w:num w:numId="26">
    <w:abstractNumId w:val="18"/>
  </w:num>
  <w:num w:numId="27">
    <w:abstractNumId w:val="12"/>
  </w:num>
  <w:num w:numId="28">
    <w:abstractNumId w:val="10"/>
  </w:num>
  <w:num w:numId="29">
    <w:abstractNumId w:val="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6"/>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167"/>
    <w:rsid w:val="000033D8"/>
    <w:rsid w:val="00024FC1"/>
    <w:rsid w:val="00032B14"/>
    <w:rsid w:val="0004310B"/>
    <w:rsid w:val="0004770A"/>
    <w:rsid w:val="00050B60"/>
    <w:rsid w:val="00051B3E"/>
    <w:rsid w:val="00057427"/>
    <w:rsid w:val="000608F3"/>
    <w:rsid w:val="0007598A"/>
    <w:rsid w:val="000840D0"/>
    <w:rsid w:val="00086DBA"/>
    <w:rsid w:val="000A27F9"/>
    <w:rsid w:val="000B38CF"/>
    <w:rsid w:val="000C79CE"/>
    <w:rsid w:val="000D50D1"/>
    <w:rsid w:val="000E68DB"/>
    <w:rsid w:val="0010025D"/>
    <w:rsid w:val="00101597"/>
    <w:rsid w:val="00106D63"/>
    <w:rsid w:val="0011034D"/>
    <w:rsid w:val="001163A4"/>
    <w:rsid w:val="00117D50"/>
    <w:rsid w:val="00130FCF"/>
    <w:rsid w:val="00153CED"/>
    <w:rsid w:val="001610E5"/>
    <w:rsid w:val="00164C18"/>
    <w:rsid w:val="00165B2F"/>
    <w:rsid w:val="001837A9"/>
    <w:rsid w:val="00186235"/>
    <w:rsid w:val="00194F02"/>
    <w:rsid w:val="00195931"/>
    <w:rsid w:val="001A3275"/>
    <w:rsid w:val="001B209F"/>
    <w:rsid w:val="001B4EAC"/>
    <w:rsid w:val="001B799D"/>
    <w:rsid w:val="001C4E99"/>
    <w:rsid w:val="001F06B9"/>
    <w:rsid w:val="001F226F"/>
    <w:rsid w:val="001F6ABA"/>
    <w:rsid w:val="0020370D"/>
    <w:rsid w:val="00206728"/>
    <w:rsid w:val="00214945"/>
    <w:rsid w:val="00223FB4"/>
    <w:rsid w:val="002324BF"/>
    <w:rsid w:val="0024118D"/>
    <w:rsid w:val="00254C35"/>
    <w:rsid w:val="00262448"/>
    <w:rsid w:val="00271B8D"/>
    <w:rsid w:val="00277095"/>
    <w:rsid w:val="002809F5"/>
    <w:rsid w:val="00282845"/>
    <w:rsid w:val="00284421"/>
    <w:rsid w:val="0028696C"/>
    <w:rsid w:val="002934E8"/>
    <w:rsid w:val="002936A0"/>
    <w:rsid w:val="002A0190"/>
    <w:rsid w:val="002A2930"/>
    <w:rsid w:val="002A4A28"/>
    <w:rsid w:val="002D2130"/>
    <w:rsid w:val="002D74E0"/>
    <w:rsid w:val="002E1D97"/>
    <w:rsid w:val="002E76D1"/>
    <w:rsid w:val="002F0B14"/>
    <w:rsid w:val="002F1BCC"/>
    <w:rsid w:val="002F40AB"/>
    <w:rsid w:val="002F7BFC"/>
    <w:rsid w:val="00302430"/>
    <w:rsid w:val="00311DE0"/>
    <w:rsid w:val="00312D97"/>
    <w:rsid w:val="00313C7A"/>
    <w:rsid w:val="00330BD1"/>
    <w:rsid w:val="00334D08"/>
    <w:rsid w:val="00336292"/>
    <w:rsid w:val="00342960"/>
    <w:rsid w:val="00344423"/>
    <w:rsid w:val="00344AD9"/>
    <w:rsid w:val="0035099F"/>
    <w:rsid w:val="003514CB"/>
    <w:rsid w:val="003532DA"/>
    <w:rsid w:val="0036137C"/>
    <w:rsid w:val="0038789F"/>
    <w:rsid w:val="003905F5"/>
    <w:rsid w:val="0039286D"/>
    <w:rsid w:val="003971BC"/>
    <w:rsid w:val="003A088F"/>
    <w:rsid w:val="003C2349"/>
    <w:rsid w:val="003D432C"/>
    <w:rsid w:val="00400D5D"/>
    <w:rsid w:val="00423FD4"/>
    <w:rsid w:val="00430A0B"/>
    <w:rsid w:val="00431609"/>
    <w:rsid w:val="004351C1"/>
    <w:rsid w:val="0044289D"/>
    <w:rsid w:val="00454B33"/>
    <w:rsid w:val="00460C02"/>
    <w:rsid w:val="0046325E"/>
    <w:rsid w:val="0046728C"/>
    <w:rsid w:val="00472A55"/>
    <w:rsid w:val="00473CD3"/>
    <w:rsid w:val="004764DF"/>
    <w:rsid w:val="00482821"/>
    <w:rsid w:val="00482C36"/>
    <w:rsid w:val="00491A1D"/>
    <w:rsid w:val="004926DF"/>
    <w:rsid w:val="00493AE7"/>
    <w:rsid w:val="004A1503"/>
    <w:rsid w:val="004A516F"/>
    <w:rsid w:val="004B125C"/>
    <w:rsid w:val="004B3C41"/>
    <w:rsid w:val="004B5706"/>
    <w:rsid w:val="004D38D4"/>
    <w:rsid w:val="004F0B50"/>
    <w:rsid w:val="005019D5"/>
    <w:rsid w:val="00505B93"/>
    <w:rsid w:val="00513171"/>
    <w:rsid w:val="0052416E"/>
    <w:rsid w:val="005267B0"/>
    <w:rsid w:val="005344E2"/>
    <w:rsid w:val="00542771"/>
    <w:rsid w:val="0055249F"/>
    <w:rsid w:val="0056041B"/>
    <w:rsid w:val="00567D64"/>
    <w:rsid w:val="005807EC"/>
    <w:rsid w:val="005835D7"/>
    <w:rsid w:val="005A6167"/>
    <w:rsid w:val="005B4DA7"/>
    <w:rsid w:val="005C5C34"/>
    <w:rsid w:val="005D16EA"/>
    <w:rsid w:val="005D284D"/>
    <w:rsid w:val="005D6E39"/>
    <w:rsid w:val="005E1457"/>
    <w:rsid w:val="005E1665"/>
    <w:rsid w:val="005F4E7E"/>
    <w:rsid w:val="005F5AAD"/>
    <w:rsid w:val="00605A15"/>
    <w:rsid w:val="006220D9"/>
    <w:rsid w:val="0064420E"/>
    <w:rsid w:val="0066520C"/>
    <w:rsid w:val="00666859"/>
    <w:rsid w:val="0067776A"/>
    <w:rsid w:val="006804C2"/>
    <w:rsid w:val="00682D5A"/>
    <w:rsid w:val="00683F03"/>
    <w:rsid w:val="00697609"/>
    <w:rsid w:val="006A0657"/>
    <w:rsid w:val="006A122F"/>
    <w:rsid w:val="006B1B36"/>
    <w:rsid w:val="006B2E87"/>
    <w:rsid w:val="006F470C"/>
    <w:rsid w:val="006F64A0"/>
    <w:rsid w:val="00730B2E"/>
    <w:rsid w:val="0073434B"/>
    <w:rsid w:val="00734962"/>
    <w:rsid w:val="0074597B"/>
    <w:rsid w:val="00747077"/>
    <w:rsid w:val="00750DEA"/>
    <w:rsid w:val="00780BAA"/>
    <w:rsid w:val="00783F1B"/>
    <w:rsid w:val="007845F9"/>
    <w:rsid w:val="00785347"/>
    <w:rsid w:val="00785C58"/>
    <w:rsid w:val="00785E9D"/>
    <w:rsid w:val="0079396A"/>
    <w:rsid w:val="00795270"/>
    <w:rsid w:val="007B2678"/>
    <w:rsid w:val="007B6E99"/>
    <w:rsid w:val="007C0ED7"/>
    <w:rsid w:val="007C1EEE"/>
    <w:rsid w:val="007C76AE"/>
    <w:rsid w:val="007D2C63"/>
    <w:rsid w:val="007E4622"/>
    <w:rsid w:val="007E618C"/>
    <w:rsid w:val="007F6745"/>
    <w:rsid w:val="007F69D7"/>
    <w:rsid w:val="007F796C"/>
    <w:rsid w:val="00843425"/>
    <w:rsid w:val="00843597"/>
    <w:rsid w:val="008437E4"/>
    <w:rsid w:val="008438AF"/>
    <w:rsid w:val="00844E6A"/>
    <w:rsid w:val="008467C2"/>
    <w:rsid w:val="00853463"/>
    <w:rsid w:val="00865446"/>
    <w:rsid w:val="0086728B"/>
    <w:rsid w:val="0088177B"/>
    <w:rsid w:val="00881FD9"/>
    <w:rsid w:val="00886A9E"/>
    <w:rsid w:val="00895914"/>
    <w:rsid w:val="00897A88"/>
    <w:rsid w:val="008B2235"/>
    <w:rsid w:val="008B69F8"/>
    <w:rsid w:val="008C3EF9"/>
    <w:rsid w:val="008D22F8"/>
    <w:rsid w:val="008D4F74"/>
    <w:rsid w:val="008D7E80"/>
    <w:rsid w:val="008E688B"/>
    <w:rsid w:val="008E787F"/>
    <w:rsid w:val="008F6788"/>
    <w:rsid w:val="00903181"/>
    <w:rsid w:val="009202C3"/>
    <w:rsid w:val="009211EE"/>
    <w:rsid w:val="009237E0"/>
    <w:rsid w:val="009326C3"/>
    <w:rsid w:val="009456D6"/>
    <w:rsid w:val="009577F8"/>
    <w:rsid w:val="0096796B"/>
    <w:rsid w:val="00971BCB"/>
    <w:rsid w:val="00973569"/>
    <w:rsid w:val="00985E39"/>
    <w:rsid w:val="0099098C"/>
    <w:rsid w:val="009950AD"/>
    <w:rsid w:val="009A14DA"/>
    <w:rsid w:val="009B050D"/>
    <w:rsid w:val="009B775C"/>
    <w:rsid w:val="009B792A"/>
    <w:rsid w:val="009C7534"/>
    <w:rsid w:val="009D0AF3"/>
    <w:rsid w:val="009D2496"/>
    <w:rsid w:val="009E0F71"/>
    <w:rsid w:val="009E3152"/>
    <w:rsid w:val="009F2D25"/>
    <w:rsid w:val="00A000E7"/>
    <w:rsid w:val="00A06144"/>
    <w:rsid w:val="00A07BE4"/>
    <w:rsid w:val="00A12949"/>
    <w:rsid w:val="00A412AC"/>
    <w:rsid w:val="00A46EC9"/>
    <w:rsid w:val="00A47257"/>
    <w:rsid w:val="00A5418E"/>
    <w:rsid w:val="00A55E35"/>
    <w:rsid w:val="00A57DFB"/>
    <w:rsid w:val="00A65657"/>
    <w:rsid w:val="00A67768"/>
    <w:rsid w:val="00A73C9F"/>
    <w:rsid w:val="00A74F76"/>
    <w:rsid w:val="00A75613"/>
    <w:rsid w:val="00A9052E"/>
    <w:rsid w:val="00AB07C9"/>
    <w:rsid w:val="00AB461D"/>
    <w:rsid w:val="00AC3E8B"/>
    <w:rsid w:val="00AD042D"/>
    <w:rsid w:val="00AD55CC"/>
    <w:rsid w:val="00AD75A3"/>
    <w:rsid w:val="00AE43FE"/>
    <w:rsid w:val="00AF029F"/>
    <w:rsid w:val="00B17FBF"/>
    <w:rsid w:val="00B22743"/>
    <w:rsid w:val="00B23FB6"/>
    <w:rsid w:val="00B27F3C"/>
    <w:rsid w:val="00B37BD8"/>
    <w:rsid w:val="00B433A2"/>
    <w:rsid w:val="00B45FC2"/>
    <w:rsid w:val="00B50719"/>
    <w:rsid w:val="00B50818"/>
    <w:rsid w:val="00B61B07"/>
    <w:rsid w:val="00B62970"/>
    <w:rsid w:val="00B65CD4"/>
    <w:rsid w:val="00B71C79"/>
    <w:rsid w:val="00B72425"/>
    <w:rsid w:val="00B74090"/>
    <w:rsid w:val="00B77ABB"/>
    <w:rsid w:val="00B83C13"/>
    <w:rsid w:val="00B97653"/>
    <w:rsid w:val="00BB03FF"/>
    <w:rsid w:val="00BB3369"/>
    <w:rsid w:val="00BB6853"/>
    <w:rsid w:val="00BC0692"/>
    <w:rsid w:val="00BD38C0"/>
    <w:rsid w:val="00BE59BD"/>
    <w:rsid w:val="00BF1D31"/>
    <w:rsid w:val="00C00595"/>
    <w:rsid w:val="00C0159C"/>
    <w:rsid w:val="00C041C1"/>
    <w:rsid w:val="00C34597"/>
    <w:rsid w:val="00C362DD"/>
    <w:rsid w:val="00C36BFD"/>
    <w:rsid w:val="00C370D8"/>
    <w:rsid w:val="00C373E8"/>
    <w:rsid w:val="00C41534"/>
    <w:rsid w:val="00C56297"/>
    <w:rsid w:val="00C70E85"/>
    <w:rsid w:val="00C71007"/>
    <w:rsid w:val="00C71A9A"/>
    <w:rsid w:val="00C74952"/>
    <w:rsid w:val="00C77E94"/>
    <w:rsid w:val="00C93233"/>
    <w:rsid w:val="00C94976"/>
    <w:rsid w:val="00C95C77"/>
    <w:rsid w:val="00C962CA"/>
    <w:rsid w:val="00CA0A90"/>
    <w:rsid w:val="00CA0C8B"/>
    <w:rsid w:val="00CB59AF"/>
    <w:rsid w:val="00CB6ED0"/>
    <w:rsid w:val="00CC262A"/>
    <w:rsid w:val="00CD3CE4"/>
    <w:rsid w:val="00CF3111"/>
    <w:rsid w:val="00CF6269"/>
    <w:rsid w:val="00D10594"/>
    <w:rsid w:val="00D21C56"/>
    <w:rsid w:val="00D44C85"/>
    <w:rsid w:val="00D479D3"/>
    <w:rsid w:val="00D516F8"/>
    <w:rsid w:val="00D518DB"/>
    <w:rsid w:val="00D62B5F"/>
    <w:rsid w:val="00D630A0"/>
    <w:rsid w:val="00D820E3"/>
    <w:rsid w:val="00D82B12"/>
    <w:rsid w:val="00D8377E"/>
    <w:rsid w:val="00D85FFF"/>
    <w:rsid w:val="00D94AB5"/>
    <w:rsid w:val="00D9572C"/>
    <w:rsid w:val="00DA0280"/>
    <w:rsid w:val="00DA6F5A"/>
    <w:rsid w:val="00DA75B7"/>
    <w:rsid w:val="00DC1465"/>
    <w:rsid w:val="00DC29CF"/>
    <w:rsid w:val="00DC6F50"/>
    <w:rsid w:val="00DD45BA"/>
    <w:rsid w:val="00DD47AC"/>
    <w:rsid w:val="00E12F2E"/>
    <w:rsid w:val="00E141A3"/>
    <w:rsid w:val="00E14207"/>
    <w:rsid w:val="00E235D9"/>
    <w:rsid w:val="00E24314"/>
    <w:rsid w:val="00E37780"/>
    <w:rsid w:val="00E37DF3"/>
    <w:rsid w:val="00E603B1"/>
    <w:rsid w:val="00E735E7"/>
    <w:rsid w:val="00E76BFA"/>
    <w:rsid w:val="00E772C3"/>
    <w:rsid w:val="00E90173"/>
    <w:rsid w:val="00EA27AC"/>
    <w:rsid w:val="00EA4CB3"/>
    <w:rsid w:val="00EB48A7"/>
    <w:rsid w:val="00EC0755"/>
    <w:rsid w:val="00ED1F26"/>
    <w:rsid w:val="00ED6639"/>
    <w:rsid w:val="00EE280D"/>
    <w:rsid w:val="00EF1331"/>
    <w:rsid w:val="00EF5902"/>
    <w:rsid w:val="00F01CBC"/>
    <w:rsid w:val="00F131AF"/>
    <w:rsid w:val="00F228F8"/>
    <w:rsid w:val="00F23665"/>
    <w:rsid w:val="00F26094"/>
    <w:rsid w:val="00F27ECB"/>
    <w:rsid w:val="00F36B38"/>
    <w:rsid w:val="00F42CA8"/>
    <w:rsid w:val="00F52F15"/>
    <w:rsid w:val="00F538C1"/>
    <w:rsid w:val="00F5610D"/>
    <w:rsid w:val="00F74103"/>
    <w:rsid w:val="00F7419E"/>
    <w:rsid w:val="00F81702"/>
    <w:rsid w:val="00FB0DA3"/>
    <w:rsid w:val="00FC08A0"/>
    <w:rsid w:val="00FC13D8"/>
    <w:rsid w:val="00FC222F"/>
    <w:rsid w:val="00FC5B9F"/>
    <w:rsid w:val="00FC7E08"/>
    <w:rsid w:val="00FE0FD3"/>
    <w:rsid w:val="00FE200E"/>
    <w:rsid w:val="00FE2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16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eading1">
    <w:name w:val="heading 1"/>
    <w:basedOn w:val="Normal"/>
    <w:next w:val="Normal"/>
    <w:link w:val="Heading1Char"/>
    <w:uiPriority w:val="9"/>
    <w:qFormat/>
    <w:rsid w:val="00B37B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BD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167"/>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styleId="Header">
    <w:name w:val="header"/>
    <w:basedOn w:val="Normal"/>
    <w:link w:val="HeaderChar"/>
    <w:uiPriority w:val="99"/>
    <w:rsid w:val="005A6167"/>
    <w:pPr>
      <w:tabs>
        <w:tab w:val="center" w:pos="4677"/>
        <w:tab w:val="right" w:pos="9355"/>
      </w:tabs>
    </w:pPr>
  </w:style>
  <w:style w:type="character" w:customStyle="1" w:styleId="HeaderChar">
    <w:name w:val="Header Char"/>
    <w:basedOn w:val="DefaultParagraphFont"/>
    <w:link w:val="Header"/>
    <w:uiPriority w:val="99"/>
    <w:rsid w:val="005A6167"/>
    <w:rPr>
      <w:rFonts w:ascii="Arial" w:eastAsia="Times New Roman" w:hAnsi="Arial" w:cs="Arial"/>
      <w:sz w:val="20"/>
      <w:szCs w:val="20"/>
      <w:lang w:eastAsia="ru-RU"/>
    </w:rPr>
  </w:style>
  <w:style w:type="paragraph" w:styleId="Footer">
    <w:name w:val="footer"/>
    <w:basedOn w:val="Normal"/>
    <w:link w:val="FooterChar"/>
    <w:uiPriority w:val="99"/>
    <w:rsid w:val="005A6167"/>
    <w:pPr>
      <w:tabs>
        <w:tab w:val="center" w:pos="4677"/>
        <w:tab w:val="right" w:pos="9355"/>
      </w:tabs>
    </w:pPr>
  </w:style>
  <w:style w:type="character" w:customStyle="1" w:styleId="FooterChar">
    <w:name w:val="Footer Char"/>
    <w:basedOn w:val="DefaultParagraphFont"/>
    <w:link w:val="Footer"/>
    <w:uiPriority w:val="99"/>
    <w:rsid w:val="005A6167"/>
    <w:rPr>
      <w:rFonts w:ascii="Arial" w:eastAsia="Times New Roman" w:hAnsi="Arial" w:cs="Arial"/>
      <w:sz w:val="20"/>
      <w:szCs w:val="20"/>
      <w:lang w:eastAsia="ru-RU"/>
    </w:rPr>
  </w:style>
  <w:style w:type="table" w:styleId="TableGrid">
    <w:name w:val="Table Grid"/>
    <w:basedOn w:val="TableNormal"/>
    <w:uiPriority w:val="59"/>
    <w:rsid w:val="005A61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rsid w:val="005A6167"/>
    <w:pPr>
      <w:widowControl/>
      <w:suppressAutoHyphens/>
      <w:autoSpaceDE/>
      <w:autoSpaceDN/>
      <w:adjustRightInd/>
    </w:pPr>
    <w:rPr>
      <w:rFonts w:ascii="Calibri" w:eastAsia="SimSun" w:hAnsi="Calibri" w:cs="font168"/>
      <w:kern w:val="1"/>
      <w:sz w:val="22"/>
      <w:szCs w:val="22"/>
      <w:lang w:eastAsia="ar-SA"/>
    </w:rPr>
  </w:style>
  <w:style w:type="paragraph" w:styleId="BalloonText">
    <w:name w:val="Balloon Text"/>
    <w:basedOn w:val="Normal"/>
    <w:link w:val="BalloonTextChar"/>
    <w:uiPriority w:val="99"/>
    <w:semiHidden/>
    <w:unhideWhenUsed/>
    <w:rsid w:val="005A6167"/>
    <w:rPr>
      <w:rFonts w:ascii="Tahoma" w:hAnsi="Tahoma" w:cs="Tahoma"/>
      <w:sz w:val="16"/>
      <w:szCs w:val="16"/>
    </w:rPr>
  </w:style>
  <w:style w:type="character" w:customStyle="1" w:styleId="BalloonTextChar">
    <w:name w:val="Balloon Text Char"/>
    <w:basedOn w:val="DefaultParagraphFont"/>
    <w:link w:val="BalloonText"/>
    <w:uiPriority w:val="99"/>
    <w:semiHidden/>
    <w:rsid w:val="005A6167"/>
    <w:rPr>
      <w:rFonts w:ascii="Tahoma" w:eastAsia="Times New Roman" w:hAnsi="Tahoma" w:cs="Tahoma"/>
      <w:sz w:val="16"/>
      <w:szCs w:val="16"/>
      <w:lang w:eastAsia="ru-RU"/>
    </w:rPr>
  </w:style>
  <w:style w:type="paragraph" w:customStyle="1" w:styleId="11">
    <w:name w:val="1Стиль1"/>
    <w:basedOn w:val="Normal"/>
    <w:rsid w:val="00F23665"/>
    <w:pPr>
      <w:widowControl/>
      <w:autoSpaceDE/>
      <w:autoSpaceDN/>
      <w:adjustRightInd/>
      <w:spacing w:before="240" w:after="240"/>
      <w:ind w:firstLine="709"/>
      <w:jc w:val="both"/>
    </w:pPr>
    <w:rPr>
      <w:rFonts w:eastAsia="Calibri"/>
      <w:sz w:val="24"/>
      <w:szCs w:val="24"/>
    </w:rPr>
  </w:style>
  <w:style w:type="paragraph" w:styleId="NoSpacing">
    <w:name w:val="No Spacing"/>
    <w:uiPriority w:val="1"/>
    <w:qFormat/>
    <w:rsid w:val="001837A9"/>
    <w:pPr>
      <w:spacing w:after="0" w:line="240" w:lineRule="auto"/>
    </w:pPr>
    <w:rPr>
      <w:rFonts w:ascii="Calibri" w:eastAsia="Calibri" w:hAnsi="Calibri" w:cs="Times New Roman"/>
    </w:rPr>
  </w:style>
  <w:style w:type="character" w:customStyle="1" w:styleId="hps">
    <w:name w:val="hps"/>
    <w:basedOn w:val="DefaultParagraphFont"/>
    <w:rsid w:val="00C74952"/>
  </w:style>
  <w:style w:type="paragraph" w:customStyle="1" w:styleId="a">
    <w:name w:val="Знак Знак Знак Знак Знак Знак"/>
    <w:basedOn w:val="Normal"/>
    <w:rsid w:val="00E235D9"/>
    <w:pPr>
      <w:widowControl/>
      <w:autoSpaceDE/>
      <w:autoSpaceDN/>
      <w:adjustRightInd/>
      <w:spacing w:after="160" w:line="240" w:lineRule="exact"/>
    </w:pPr>
    <w:rPr>
      <w:lang w:val="en-US" w:eastAsia="en-US"/>
    </w:rPr>
  </w:style>
  <w:style w:type="paragraph" w:customStyle="1" w:styleId="a0">
    <w:name w:val="Знак Знак Знак"/>
    <w:basedOn w:val="Normal"/>
    <w:rsid w:val="00895914"/>
    <w:pPr>
      <w:widowControl/>
      <w:autoSpaceDE/>
      <w:autoSpaceDN/>
      <w:adjustRightInd/>
      <w:spacing w:after="160" w:line="240" w:lineRule="exact"/>
    </w:pPr>
    <w:rPr>
      <w:rFonts w:ascii="Verdana" w:hAnsi="Verdana" w:cs="Times New Roman"/>
      <w:lang w:val="en-US" w:eastAsia="en-US"/>
    </w:rPr>
  </w:style>
  <w:style w:type="character" w:customStyle="1" w:styleId="font9">
    <w:name w:val="font9"/>
    <w:basedOn w:val="DefaultParagraphFont"/>
    <w:rsid w:val="007C1EEE"/>
  </w:style>
  <w:style w:type="character" w:customStyle="1" w:styleId="Heading1Char">
    <w:name w:val="Heading 1 Char"/>
    <w:basedOn w:val="DefaultParagraphFont"/>
    <w:link w:val="Heading1"/>
    <w:uiPriority w:val="9"/>
    <w:rsid w:val="00B37BD8"/>
    <w:rPr>
      <w:rFonts w:asciiTheme="majorHAnsi" w:eastAsiaTheme="majorEastAsia" w:hAnsiTheme="majorHAnsi" w:cstheme="majorBidi"/>
      <w:b/>
      <w:bCs/>
      <w:color w:val="365F91" w:themeColor="accent1" w:themeShade="BF"/>
      <w:sz w:val="28"/>
      <w:szCs w:val="28"/>
      <w:lang w:eastAsia="ru-RU"/>
    </w:rPr>
  </w:style>
  <w:style w:type="paragraph" w:styleId="TOCHeading">
    <w:name w:val="TOC Heading"/>
    <w:basedOn w:val="Heading1"/>
    <w:next w:val="Normal"/>
    <w:uiPriority w:val="39"/>
    <w:semiHidden/>
    <w:unhideWhenUsed/>
    <w:qFormat/>
    <w:rsid w:val="00B37BD8"/>
    <w:pPr>
      <w:widowControl/>
      <w:autoSpaceDE/>
      <w:autoSpaceDN/>
      <w:adjustRightInd/>
      <w:spacing w:line="276" w:lineRule="auto"/>
      <w:outlineLvl w:val="9"/>
    </w:pPr>
    <w:rPr>
      <w:lang w:val="en-US" w:eastAsia="ja-JP"/>
    </w:rPr>
  </w:style>
  <w:style w:type="paragraph" w:styleId="TOC1">
    <w:name w:val="toc 1"/>
    <w:basedOn w:val="Normal"/>
    <w:next w:val="Normal"/>
    <w:autoRedefine/>
    <w:uiPriority w:val="39"/>
    <w:unhideWhenUsed/>
    <w:rsid w:val="00BB03FF"/>
    <w:pPr>
      <w:tabs>
        <w:tab w:val="left" w:pos="450"/>
        <w:tab w:val="right" w:leader="dot" w:pos="9016"/>
      </w:tabs>
      <w:spacing w:after="100"/>
    </w:pPr>
  </w:style>
  <w:style w:type="character" w:styleId="Hyperlink">
    <w:name w:val="Hyperlink"/>
    <w:basedOn w:val="DefaultParagraphFont"/>
    <w:uiPriority w:val="99"/>
    <w:unhideWhenUsed/>
    <w:rsid w:val="00B37BD8"/>
    <w:rPr>
      <w:color w:val="0000FF" w:themeColor="hyperlink"/>
      <w:u w:val="single"/>
    </w:rPr>
  </w:style>
  <w:style w:type="character" w:customStyle="1" w:styleId="Heading2Char">
    <w:name w:val="Heading 2 Char"/>
    <w:basedOn w:val="DefaultParagraphFont"/>
    <w:link w:val="Heading2"/>
    <w:uiPriority w:val="9"/>
    <w:rsid w:val="00B37BD8"/>
    <w:rPr>
      <w:rFonts w:asciiTheme="majorHAnsi" w:eastAsiaTheme="majorEastAsia" w:hAnsiTheme="majorHAnsi" w:cstheme="majorBidi"/>
      <w:b/>
      <w:bCs/>
      <w:color w:val="4F81BD" w:themeColor="accent1"/>
      <w:sz w:val="26"/>
      <w:szCs w:val="26"/>
      <w:lang w:eastAsia="ru-RU"/>
    </w:rPr>
  </w:style>
  <w:style w:type="paragraph" w:styleId="TOC2">
    <w:name w:val="toc 2"/>
    <w:basedOn w:val="Normal"/>
    <w:next w:val="Normal"/>
    <w:autoRedefine/>
    <w:uiPriority w:val="39"/>
    <w:unhideWhenUsed/>
    <w:rsid w:val="00B37BD8"/>
    <w:pPr>
      <w:spacing w:after="100"/>
      <w:ind w:left="200"/>
    </w:pPr>
  </w:style>
  <w:style w:type="character" w:styleId="CommentReference">
    <w:name w:val="annotation reference"/>
    <w:basedOn w:val="DefaultParagraphFont"/>
    <w:uiPriority w:val="99"/>
    <w:semiHidden/>
    <w:unhideWhenUsed/>
    <w:rsid w:val="000033D8"/>
    <w:rPr>
      <w:sz w:val="16"/>
      <w:szCs w:val="16"/>
    </w:rPr>
  </w:style>
  <w:style w:type="paragraph" w:styleId="CommentText">
    <w:name w:val="annotation text"/>
    <w:basedOn w:val="Normal"/>
    <w:link w:val="CommentTextChar"/>
    <w:uiPriority w:val="99"/>
    <w:semiHidden/>
    <w:unhideWhenUsed/>
    <w:rsid w:val="000033D8"/>
  </w:style>
  <w:style w:type="character" w:customStyle="1" w:styleId="CommentTextChar">
    <w:name w:val="Comment Text Char"/>
    <w:basedOn w:val="DefaultParagraphFont"/>
    <w:link w:val="CommentText"/>
    <w:uiPriority w:val="99"/>
    <w:semiHidden/>
    <w:rsid w:val="000033D8"/>
    <w:rPr>
      <w:rFonts w:ascii="Arial" w:eastAsia="Times New Roman" w:hAnsi="Arial" w:cs="Arial"/>
      <w:sz w:val="20"/>
      <w:szCs w:val="20"/>
      <w:lang w:eastAsia="ru-RU"/>
    </w:rPr>
  </w:style>
  <w:style w:type="paragraph" w:styleId="CommentSubject">
    <w:name w:val="annotation subject"/>
    <w:basedOn w:val="CommentText"/>
    <w:next w:val="CommentText"/>
    <w:link w:val="CommentSubjectChar"/>
    <w:uiPriority w:val="99"/>
    <w:semiHidden/>
    <w:unhideWhenUsed/>
    <w:rsid w:val="000033D8"/>
    <w:rPr>
      <w:b/>
      <w:bCs/>
    </w:rPr>
  </w:style>
  <w:style w:type="character" w:customStyle="1" w:styleId="CommentSubjectChar">
    <w:name w:val="Comment Subject Char"/>
    <w:basedOn w:val="CommentTextChar"/>
    <w:link w:val="CommentSubject"/>
    <w:uiPriority w:val="99"/>
    <w:semiHidden/>
    <w:rsid w:val="000033D8"/>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16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eading1">
    <w:name w:val="heading 1"/>
    <w:basedOn w:val="Normal"/>
    <w:next w:val="Normal"/>
    <w:link w:val="Heading1Char"/>
    <w:uiPriority w:val="9"/>
    <w:qFormat/>
    <w:rsid w:val="00B37B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BD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167"/>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styleId="Header">
    <w:name w:val="header"/>
    <w:basedOn w:val="Normal"/>
    <w:link w:val="HeaderChar"/>
    <w:uiPriority w:val="99"/>
    <w:rsid w:val="005A6167"/>
    <w:pPr>
      <w:tabs>
        <w:tab w:val="center" w:pos="4677"/>
        <w:tab w:val="right" w:pos="9355"/>
      </w:tabs>
    </w:pPr>
  </w:style>
  <w:style w:type="character" w:customStyle="1" w:styleId="HeaderChar">
    <w:name w:val="Header Char"/>
    <w:basedOn w:val="DefaultParagraphFont"/>
    <w:link w:val="Header"/>
    <w:uiPriority w:val="99"/>
    <w:rsid w:val="005A6167"/>
    <w:rPr>
      <w:rFonts w:ascii="Arial" w:eastAsia="Times New Roman" w:hAnsi="Arial" w:cs="Arial"/>
      <w:sz w:val="20"/>
      <w:szCs w:val="20"/>
      <w:lang w:eastAsia="ru-RU"/>
    </w:rPr>
  </w:style>
  <w:style w:type="paragraph" w:styleId="Footer">
    <w:name w:val="footer"/>
    <w:basedOn w:val="Normal"/>
    <w:link w:val="FooterChar"/>
    <w:uiPriority w:val="99"/>
    <w:rsid w:val="005A6167"/>
    <w:pPr>
      <w:tabs>
        <w:tab w:val="center" w:pos="4677"/>
        <w:tab w:val="right" w:pos="9355"/>
      </w:tabs>
    </w:pPr>
  </w:style>
  <w:style w:type="character" w:customStyle="1" w:styleId="FooterChar">
    <w:name w:val="Footer Char"/>
    <w:basedOn w:val="DefaultParagraphFont"/>
    <w:link w:val="Footer"/>
    <w:uiPriority w:val="99"/>
    <w:rsid w:val="005A6167"/>
    <w:rPr>
      <w:rFonts w:ascii="Arial" w:eastAsia="Times New Roman" w:hAnsi="Arial" w:cs="Arial"/>
      <w:sz w:val="20"/>
      <w:szCs w:val="20"/>
      <w:lang w:eastAsia="ru-RU"/>
    </w:rPr>
  </w:style>
  <w:style w:type="table" w:styleId="TableGrid">
    <w:name w:val="Table Grid"/>
    <w:basedOn w:val="TableNormal"/>
    <w:uiPriority w:val="59"/>
    <w:rsid w:val="005A61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rsid w:val="005A6167"/>
    <w:pPr>
      <w:widowControl/>
      <w:suppressAutoHyphens/>
      <w:autoSpaceDE/>
      <w:autoSpaceDN/>
      <w:adjustRightInd/>
    </w:pPr>
    <w:rPr>
      <w:rFonts w:ascii="Calibri" w:eastAsia="SimSun" w:hAnsi="Calibri" w:cs="font168"/>
      <w:kern w:val="1"/>
      <w:sz w:val="22"/>
      <w:szCs w:val="22"/>
      <w:lang w:eastAsia="ar-SA"/>
    </w:rPr>
  </w:style>
  <w:style w:type="paragraph" w:styleId="BalloonText">
    <w:name w:val="Balloon Text"/>
    <w:basedOn w:val="Normal"/>
    <w:link w:val="BalloonTextChar"/>
    <w:uiPriority w:val="99"/>
    <w:semiHidden/>
    <w:unhideWhenUsed/>
    <w:rsid w:val="005A6167"/>
    <w:rPr>
      <w:rFonts w:ascii="Tahoma" w:hAnsi="Tahoma" w:cs="Tahoma"/>
      <w:sz w:val="16"/>
      <w:szCs w:val="16"/>
    </w:rPr>
  </w:style>
  <w:style w:type="character" w:customStyle="1" w:styleId="BalloonTextChar">
    <w:name w:val="Balloon Text Char"/>
    <w:basedOn w:val="DefaultParagraphFont"/>
    <w:link w:val="BalloonText"/>
    <w:uiPriority w:val="99"/>
    <w:semiHidden/>
    <w:rsid w:val="005A6167"/>
    <w:rPr>
      <w:rFonts w:ascii="Tahoma" w:eastAsia="Times New Roman" w:hAnsi="Tahoma" w:cs="Tahoma"/>
      <w:sz w:val="16"/>
      <w:szCs w:val="16"/>
      <w:lang w:eastAsia="ru-RU"/>
    </w:rPr>
  </w:style>
  <w:style w:type="paragraph" w:customStyle="1" w:styleId="11">
    <w:name w:val="1Стиль1"/>
    <w:basedOn w:val="Normal"/>
    <w:rsid w:val="00F23665"/>
    <w:pPr>
      <w:widowControl/>
      <w:autoSpaceDE/>
      <w:autoSpaceDN/>
      <w:adjustRightInd/>
      <w:spacing w:before="240" w:after="240"/>
      <w:ind w:firstLine="709"/>
      <w:jc w:val="both"/>
    </w:pPr>
    <w:rPr>
      <w:rFonts w:eastAsia="Calibri"/>
      <w:sz w:val="24"/>
      <w:szCs w:val="24"/>
    </w:rPr>
  </w:style>
  <w:style w:type="paragraph" w:styleId="NoSpacing">
    <w:name w:val="No Spacing"/>
    <w:uiPriority w:val="1"/>
    <w:qFormat/>
    <w:rsid w:val="001837A9"/>
    <w:pPr>
      <w:spacing w:after="0" w:line="240" w:lineRule="auto"/>
    </w:pPr>
    <w:rPr>
      <w:rFonts w:ascii="Calibri" w:eastAsia="Calibri" w:hAnsi="Calibri" w:cs="Times New Roman"/>
    </w:rPr>
  </w:style>
  <w:style w:type="character" w:customStyle="1" w:styleId="hps">
    <w:name w:val="hps"/>
    <w:basedOn w:val="DefaultParagraphFont"/>
    <w:rsid w:val="00C74952"/>
  </w:style>
  <w:style w:type="paragraph" w:customStyle="1" w:styleId="a">
    <w:name w:val="Знак Знак Знак Знак Знак Знак"/>
    <w:basedOn w:val="Normal"/>
    <w:rsid w:val="00E235D9"/>
    <w:pPr>
      <w:widowControl/>
      <w:autoSpaceDE/>
      <w:autoSpaceDN/>
      <w:adjustRightInd/>
      <w:spacing w:after="160" w:line="240" w:lineRule="exact"/>
    </w:pPr>
    <w:rPr>
      <w:lang w:val="en-US" w:eastAsia="en-US"/>
    </w:rPr>
  </w:style>
  <w:style w:type="paragraph" w:customStyle="1" w:styleId="a0">
    <w:name w:val="Знак Знак Знак"/>
    <w:basedOn w:val="Normal"/>
    <w:rsid w:val="00895914"/>
    <w:pPr>
      <w:widowControl/>
      <w:autoSpaceDE/>
      <w:autoSpaceDN/>
      <w:adjustRightInd/>
      <w:spacing w:after="160" w:line="240" w:lineRule="exact"/>
    </w:pPr>
    <w:rPr>
      <w:rFonts w:ascii="Verdana" w:hAnsi="Verdana" w:cs="Times New Roman"/>
      <w:lang w:val="en-US" w:eastAsia="en-US"/>
    </w:rPr>
  </w:style>
  <w:style w:type="character" w:customStyle="1" w:styleId="font9">
    <w:name w:val="font9"/>
    <w:basedOn w:val="DefaultParagraphFont"/>
    <w:rsid w:val="007C1EEE"/>
  </w:style>
  <w:style w:type="character" w:customStyle="1" w:styleId="Heading1Char">
    <w:name w:val="Heading 1 Char"/>
    <w:basedOn w:val="DefaultParagraphFont"/>
    <w:link w:val="Heading1"/>
    <w:uiPriority w:val="9"/>
    <w:rsid w:val="00B37BD8"/>
    <w:rPr>
      <w:rFonts w:asciiTheme="majorHAnsi" w:eastAsiaTheme="majorEastAsia" w:hAnsiTheme="majorHAnsi" w:cstheme="majorBidi"/>
      <w:b/>
      <w:bCs/>
      <w:color w:val="365F91" w:themeColor="accent1" w:themeShade="BF"/>
      <w:sz w:val="28"/>
      <w:szCs w:val="28"/>
      <w:lang w:eastAsia="ru-RU"/>
    </w:rPr>
  </w:style>
  <w:style w:type="paragraph" w:styleId="TOCHeading">
    <w:name w:val="TOC Heading"/>
    <w:basedOn w:val="Heading1"/>
    <w:next w:val="Normal"/>
    <w:uiPriority w:val="39"/>
    <w:semiHidden/>
    <w:unhideWhenUsed/>
    <w:qFormat/>
    <w:rsid w:val="00B37BD8"/>
    <w:pPr>
      <w:widowControl/>
      <w:autoSpaceDE/>
      <w:autoSpaceDN/>
      <w:adjustRightInd/>
      <w:spacing w:line="276" w:lineRule="auto"/>
      <w:outlineLvl w:val="9"/>
    </w:pPr>
    <w:rPr>
      <w:lang w:val="en-US" w:eastAsia="ja-JP"/>
    </w:rPr>
  </w:style>
  <w:style w:type="paragraph" w:styleId="TOC1">
    <w:name w:val="toc 1"/>
    <w:basedOn w:val="Normal"/>
    <w:next w:val="Normal"/>
    <w:autoRedefine/>
    <w:uiPriority w:val="39"/>
    <w:unhideWhenUsed/>
    <w:rsid w:val="00BB03FF"/>
    <w:pPr>
      <w:tabs>
        <w:tab w:val="left" w:pos="450"/>
        <w:tab w:val="right" w:leader="dot" w:pos="9016"/>
      </w:tabs>
      <w:spacing w:after="100"/>
    </w:pPr>
  </w:style>
  <w:style w:type="character" w:styleId="Hyperlink">
    <w:name w:val="Hyperlink"/>
    <w:basedOn w:val="DefaultParagraphFont"/>
    <w:uiPriority w:val="99"/>
    <w:unhideWhenUsed/>
    <w:rsid w:val="00B37BD8"/>
    <w:rPr>
      <w:color w:val="0000FF" w:themeColor="hyperlink"/>
      <w:u w:val="single"/>
    </w:rPr>
  </w:style>
  <w:style w:type="character" w:customStyle="1" w:styleId="Heading2Char">
    <w:name w:val="Heading 2 Char"/>
    <w:basedOn w:val="DefaultParagraphFont"/>
    <w:link w:val="Heading2"/>
    <w:uiPriority w:val="9"/>
    <w:rsid w:val="00B37BD8"/>
    <w:rPr>
      <w:rFonts w:asciiTheme="majorHAnsi" w:eastAsiaTheme="majorEastAsia" w:hAnsiTheme="majorHAnsi" w:cstheme="majorBidi"/>
      <w:b/>
      <w:bCs/>
      <w:color w:val="4F81BD" w:themeColor="accent1"/>
      <w:sz w:val="26"/>
      <w:szCs w:val="26"/>
      <w:lang w:eastAsia="ru-RU"/>
    </w:rPr>
  </w:style>
  <w:style w:type="paragraph" w:styleId="TOC2">
    <w:name w:val="toc 2"/>
    <w:basedOn w:val="Normal"/>
    <w:next w:val="Normal"/>
    <w:autoRedefine/>
    <w:uiPriority w:val="39"/>
    <w:unhideWhenUsed/>
    <w:rsid w:val="00B37BD8"/>
    <w:pPr>
      <w:spacing w:after="100"/>
      <w:ind w:left="200"/>
    </w:pPr>
  </w:style>
  <w:style w:type="character" w:styleId="CommentReference">
    <w:name w:val="annotation reference"/>
    <w:basedOn w:val="DefaultParagraphFont"/>
    <w:uiPriority w:val="99"/>
    <w:semiHidden/>
    <w:unhideWhenUsed/>
    <w:rsid w:val="000033D8"/>
    <w:rPr>
      <w:sz w:val="16"/>
      <w:szCs w:val="16"/>
    </w:rPr>
  </w:style>
  <w:style w:type="paragraph" w:styleId="CommentText">
    <w:name w:val="annotation text"/>
    <w:basedOn w:val="Normal"/>
    <w:link w:val="CommentTextChar"/>
    <w:uiPriority w:val="99"/>
    <w:semiHidden/>
    <w:unhideWhenUsed/>
    <w:rsid w:val="000033D8"/>
  </w:style>
  <w:style w:type="character" w:customStyle="1" w:styleId="CommentTextChar">
    <w:name w:val="Comment Text Char"/>
    <w:basedOn w:val="DefaultParagraphFont"/>
    <w:link w:val="CommentText"/>
    <w:uiPriority w:val="99"/>
    <w:semiHidden/>
    <w:rsid w:val="000033D8"/>
    <w:rPr>
      <w:rFonts w:ascii="Arial" w:eastAsia="Times New Roman" w:hAnsi="Arial" w:cs="Arial"/>
      <w:sz w:val="20"/>
      <w:szCs w:val="20"/>
      <w:lang w:eastAsia="ru-RU"/>
    </w:rPr>
  </w:style>
  <w:style w:type="paragraph" w:styleId="CommentSubject">
    <w:name w:val="annotation subject"/>
    <w:basedOn w:val="CommentText"/>
    <w:next w:val="CommentText"/>
    <w:link w:val="CommentSubjectChar"/>
    <w:uiPriority w:val="99"/>
    <w:semiHidden/>
    <w:unhideWhenUsed/>
    <w:rsid w:val="000033D8"/>
    <w:rPr>
      <w:b/>
      <w:bCs/>
    </w:rPr>
  </w:style>
  <w:style w:type="character" w:customStyle="1" w:styleId="CommentSubjectChar">
    <w:name w:val="Comment Subject Char"/>
    <w:basedOn w:val="CommentTextChar"/>
    <w:link w:val="CommentSubject"/>
    <w:uiPriority w:val="99"/>
    <w:semiHidden/>
    <w:rsid w:val="000033D8"/>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kha.gov.ru/node/175289"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upo_mnipo@mail.ry"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minprof@sakha.gov.ru" TargetMode="Externa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088D3-3F93-43F7-A533-EE1CEFC0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11120</Words>
  <Characters>63384</Characters>
  <Application>Microsoft Office Word</Application>
  <DocSecurity>0</DocSecurity>
  <Lines>528</Lines>
  <Paragraphs>148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World Bank Group</Company>
  <LinksUpToDate>false</LinksUpToDate>
  <CharactersWithSpaces>74356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Семеновна</dc:creator>
  <cp:lastModifiedBy>Lina Janenaite</cp:lastModifiedBy>
  <cp:revision>4</cp:revision>
  <cp:lastPrinted>2014-06-13T19:06:00Z</cp:lastPrinted>
  <dcterms:created xsi:type="dcterms:W3CDTF">2014-06-12T19:45:00Z</dcterms:created>
  <dcterms:modified xsi:type="dcterms:W3CDTF">2014-06-13T19:06:00Z</dcterms:modified>
</cp:coreProperties>
</file>