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48" w:rsidRDefault="009D55F7" w:rsidP="009865C7">
      <w:pPr>
        <w:spacing w:line="240" w:lineRule="auto"/>
        <w:jc w:val="center"/>
        <w:rPr>
          <w:rFonts w:ascii="Times New Roman" w:hAnsi="Times New Roman" w:cs="Times New Roman"/>
          <w:b/>
          <w:sz w:val="24"/>
          <w:szCs w:val="24"/>
        </w:rPr>
      </w:pPr>
      <w:bookmarkStart w:id="0" w:name="_GoBack"/>
      <w:bookmarkEnd w:id="0"/>
      <w:r w:rsidRPr="009D55F7">
        <w:rPr>
          <w:rFonts w:ascii="Times New Roman" w:hAnsi="Times New Roman" w:cs="Times New Roman"/>
          <w:b/>
          <w:sz w:val="24"/>
          <w:szCs w:val="24"/>
        </w:rPr>
        <w:t>Afghanistan</w:t>
      </w:r>
    </w:p>
    <w:p w:rsidR="009D55F7" w:rsidRDefault="009D55F7" w:rsidP="009865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Country Partnership Framework</w:t>
      </w:r>
    </w:p>
    <w:p w:rsidR="00202BDA" w:rsidRDefault="00202BDA" w:rsidP="009865C7">
      <w:pPr>
        <w:spacing w:after="0" w:line="240" w:lineRule="auto"/>
        <w:jc w:val="center"/>
        <w:rPr>
          <w:rFonts w:ascii="Times New Roman" w:hAnsi="Times New Roman" w:cs="Times New Roman"/>
          <w:b/>
          <w:sz w:val="24"/>
          <w:szCs w:val="24"/>
        </w:rPr>
      </w:pPr>
      <w:r w:rsidRPr="00685C1C">
        <w:rPr>
          <w:rFonts w:ascii="Times New Roman" w:hAnsi="Times New Roman" w:cs="Times New Roman"/>
          <w:b/>
          <w:sz w:val="24"/>
          <w:szCs w:val="24"/>
        </w:rPr>
        <w:t>Chair Summary</w:t>
      </w:r>
      <w:r>
        <w:rPr>
          <w:rFonts w:ascii="Times New Roman" w:hAnsi="Times New Roman" w:cs="Times New Roman"/>
          <w:b/>
          <w:sz w:val="24"/>
          <w:szCs w:val="24"/>
        </w:rPr>
        <w:t>*</w:t>
      </w:r>
    </w:p>
    <w:p w:rsidR="00202BDA" w:rsidRDefault="00202BDA" w:rsidP="009865C7">
      <w:pPr>
        <w:spacing w:after="0" w:line="240" w:lineRule="auto"/>
        <w:jc w:val="center"/>
        <w:rPr>
          <w:rFonts w:ascii="Times New Roman" w:hAnsi="Times New Roman" w:cs="Times New Roman"/>
          <w:b/>
          <w:sz w:val="24"/>
          <w:szCs w:val="24"/>
        </w:rPr>
      </w:pPr>
    </w:p>
    <w:p w:rsidR="009D55F7" w:rsidRDefault="009D55F7" w:rsidP="009865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October 27, 2016</w:t>
      </w:r>
    </w:p>
    <w:p w:rsidR="009865C7" w:rsidRDefault="009865C7" w:rsidP="009865C7">
      <w:pPr>
        <w:spacing w:line="240" w:lineRule="auto"/>
        <w:jc w:val="center"/>
        <w:rPr>
          <w:rFonts w:ascii="Times New Roman" w:hAnsi="Times New Roman" w:cs="Times New Roman"/>
          <w:b/>
          <w:sz w:val="24"/>
          <w:szCs w:val="24"/>
        </w:rPr>
      </w:pPr>
    </w:p>
    <w:p w:rsidR="006F548E" w:rsidRDefault="009D55F7" w:rsidP="00202B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Directors </w:t>
      </w:r>
      <w:r w:rsidR="008B479C">
        <w:rPr>
          <w:rFonts w:ascii="Times New Roman" w:hAnsi="Times New Roman" w:cs="Times New Roman"/>
          <w:sz w:val="24"/>
          <w:szCs w:val="24"/>
        </w:rPr>
        <w:t xml:space="preserve">discussed </w:t>
      </w:r>
      <w:r>
        <w:rPr>
          <w:rFonts w:ascii="Times New Roman" w:hAnsi="Times New Roman" w:cs="Times New Roman"/>
          <w:sz w:val="24"/>
          <w:szCs w:val="24"/>
        </w:rPr>
        <w:t>the Country Partnership Framework</w:t>
      </w:r>
      <w:r w:rsidR="007255FA">
        <w:rPr>
          <w:rFonts w:ascii="Times New Roman" w:hAnsi="Times New Roman" w:cs="Times New Roman"/>
          <w:sz w:val="24"/>
          <w:szCs w:val="24"/>
        </w:rPr>
        <w:t xml:space="preserve"> (CPF)</w:t>
      </w:r>
      <w:r w:rsidR="009760AB">
        <w:rPr>
          <w:rFonts w:ascii="Times New Roman" w:hAnsi="Times New Roman" w:cs="Times New Roman"/>
          <w:sz w:val="24"/>
          <w:szCs w:val="24"/>
        </w:rPr>
        <w:t xml:space="preserve"> for Afghanistan for </w:t>
      </w:r>
      <w:r>
        <w:rPr>
          <w:rFonts w:ascii="Times New Roman" w:hAnsi="Times New Roman" w:cs="Times New Roman"/>
          <w:sz w:val="24"/>
          <w:szCs w:val="24"/>
        </w:rPr>
        <w:t>FY17-FY20.</w:t>
      </w:r>
      <w:r w:rsidR="00A95987">
        <w:rPr>
          <w:rFonts w:ascii="Times New Roman" w:hAnsi="Times New Roman" w:cs="Times New Roman"/>
          <w:sz w:val="24"/>
          <w:szCs w:val="24"/>
        </w:rPr>
        <w:t xml:space="preserve">  </w:t>
      </w:r>
      <w:r>
        <w:rPr>
          <w:rFonts w:ascii="Times New Roman" w:hAnsi="Times New Roman" w:cs="Times New Roman"/>
          <w:sz w:val="24"/>
          <w:szCs w:val="24"/>
        </w:rPr>
        <w:t>Directors welcomed the progress that has been achieved in Afghanistan</w:t>
      </w:r>
      <w:r w:rsidR="00A31D6B">
        <w:rPr>
          <w:rFonts w:ascii="Times New Roman" w:hAnsi="Times New Roman" w:cs="Times New Roman"/>
          <w:sz w:val="24"/>
          <w:szCs w:val="24"/>
        </w:rPr>
        <w:t xml:space="preserve"> and the government’s commitment to reforms and partnership that pave the way for development.  How</w:t>
      </w:r>
      <w:r w:rsidR="00A95987">
        <w:rPr>
          <w:rFonts w:ascii="Times New Roman" w:hAnsi="Times New Roman" w:cs="Times New Roman"/>
          <w:sz w:val="24"/>
          <w:szCs w:val="24"/>
        </w:rPr>
        <w:t>e</w:t>
      </w:r>
      <w:r w:rsidR="00A31D6B">
        <w:rPr>
          <w:rFonts w:ascii="Times New Roman" w:hAnsi="Times New Roman" w:cs="Times New Roman"/>
          <w:sz w:val="24"/>
          <w:szCs w:val="24"/>
        </w:rPr>
        <w:t>ver, they</w:t>
      </w:r>
      <w:r>
        <w:rPr>
          <w:rFonts w:ascii="Times New Roman" w:hAnsi="Times New Roman" w:cs="Times New Roman"/>
          <w:sz w:val="24"/>
          <w:szCs w:val="24"/>
        </w:rPr>
        <w:t xml:space="preserve"> recognized the </w:t>
      </w:r>
      <w:r w:rsidR="0056190C">
        <w:rPr>
          <w:rFonts w:ascii="Times New Roman" w:hAnsi="Times New Roman" w:cs="Times New Roman"/>
          <w:sz w:val="24"/>
          <w:szCs w:val="24"/>
        </w:rPr>
        <w:t xml:space="preserve">serious </w:t>
      </w:r>
      <w:r>
        <w:rPr>
          <w:rFonts w:ascii="Times New Roman" w:hAnsi="Times New Roman" w:cs="Times New Roman"/>
          <w:sz w:val="24"/>
          <w:szCs w:val="24"/>
        </w:rPr>
        <w:t>economic, political</w:t>
      </w:r>
      <w:r w:rsidR="00A31D6B">
        <w:rPr>
          <w:rFonts w:ascii="Times New Roman" w:hAnsi="Times New Roman" w:cs="Times New Roman"/>
          <w:sz w:val="24"/>
          <w:szCs w:val="24"/>
        </w:rPr>
        <w:t>,</w:t>
      </w:r>
      <w:r>
        <w:rPr>
          <w:rFonts w:ascii="Times New Roman" w:hAnsi="Times New Roman" w:cs="Times New Roman"/>
          <w:sz w:val="24"/>
          <w:szCs w:val="24"/>
        </w:rPr>
        <w:t xml:space="preserve"> and security challenges going forward. </w:t>
      </w:r>
      <w:r w:rsidR="00AD53F0">
        <w:rPr>
          <w:rFonts w:ascii="Times New Roman" w:hAnsi="Times New Roman" w:cs="Times New Roman"/>
          <w:sz w:val="24"/>
          <w:szCs w:val="24"/>
        </w:rPr>
        <w:t>Directors recognized the important role the W</w:t>
      </w:r>
      <w:r w:rsidR="009760AB">
        <w:rPr>
          <w:rFonts w:ascii="Times New Roman" w:hAnsi="Times New Roman" w:cs="Times New Roman"/>
          <w:sz w:val="24"/>
          <w:szCs w:val="24"/>
        </w:rPr>
        <w:t>orld Bank Group (W</w:t>
      </w:r>
      <w:r w:rsidR="00AD53F0">
        <w:rPr>
          <w:rFonts w:ascii="Times New Roman" w:hAnsi="Times New Roman" w:cs="Times New Roman"/>
          <w:sz w:val="24"/>
          <w:szCs w:val="24"/>
        </w:rPr>
        <w:t>BG</w:t>
      </w:r>
      <w:r w:rsidR="009760AB">
        <w:rPr>
          <w:rFonts w:ascii="Times New Roman" w:hAnsi="Times New Roman" w:cs="Times New Roman"/>
          <w:sz w:val="24"/>
          <w:szCs w:val="24"/>
        </w:rPr>
        <w:t>)</w:t>
      </w:r>
      <w:r w:rsidR="00AD53F0">
        <w:rPr>
          <w:rFonts w:ascii="Times New Roman" w:hAnsi="Times New Roman" w:cs="Times New Roman"/>
          <w:sz w:val="24"/>
          <w:szCs w:val="24"/>
        </w:rPr>
        <w:t xml:space="preserve"> plays in the country and supported the new CPF as a basis for a 4-year program of support in alignment with the Afghanistan National Peace and Development Framework (ANPDF).  </w:t>
      </w:r>
      <w:r w:rsidR="006F548E">
        <w:rPr>
          <w:rFonts w:ascii="Times New Roman" w:hAnsi="Times New Roman" w:cs="Times New Roman"/>
          <w:sz w:val="24"/>
          <w:szCs w:val="24"/>
        </w:rPr>
        <w:t xml:space="preserve">They stressed the need for the WBG program to flexibly accommodate changes to the security situation, the challenges of </w:t>
      </w:r>
      <w:r w:rsidR="008A5003">
        <w:rPr>
          <w:rFonts w:ascii="Times New Roman" w:hAnsi="Times New Roman" w:cs="Times New Roman"/>
          <w:sz w:val="24"/>
          <w:szCs w:val="24"/>
        </w:rPr>
        <w:t>internally-</w:t>
      </w:r>
      <w:r w:rsidR="006F548E">
        <w:rPr>
          <w:rFonts w:ascii="Times New Roman" w:hAnsi="Times New Roman" w:cs="Times New Roman"/>
          <w:sz w:val="24"/>
          <w:szCs w:val="24"/>
        </w:rPr>
        <w:t xml:space="preserve">displaced persons and returnees, and the risk of inequitable growth.   </w:t>
      </w:r>
    </w:p>
    <w:p w:rsidR="006F548E" w:rsidRDefault="006F548E" w:rsidP="00202B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Directors noted the important role played by the WBG and donors, recognizing the high degree of aid dependency and need for strong coordination and links between financing and outcomes. Directors viewed the Afghanistan Reconstruction Trust Fund as a key mechanism for building capacity, coordinating funding, and delivering services and infrastructure. Directors noted the importance of effective risk mitigation, including measures to strengthen anti-corruption, noting the increasing flow of aid to on-budget uses.  They stressed the importance of capacity for financial management and generation and management of domestic resources.   </w:t>
      </w:r>
    </w:p>
    <w:p w:rsidR="00A95987" w:rsidRDefault="006F548E" w:rsidP="00202B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Directors emphasized CPF </w:t>
      </w:r>
      <w:r w:rsidR="006D2E4D">
        <w:rPr>
          <w:rFonts w:ascii="Times New Roman" w:hAnsi="Times New Roman" w:cs="Times New Roman"/>
          <w:sz w:val="24"/>
          <w:szCs w:val="24"/>
        </w:rPr>
        <w:t>areas that are critical to medium-term growth</w:t>
      </w:r>
      <w:r>
        <w:rPr>
          <w:rFonts w:ascii="Times New Roman" w:hAnsi="Times New Roman" w:cs="Times New Roman"/>
          <w:sz w:val="24"/>
          <w:szCs w:val="24"/>
        </w:rPr>
        <w:t xml:space="preserve"> and self-reliance</w:t>
      </w:r>
      <w:r w:rsidR="006D2E4D">
        <w:rPr>
          <w:rFonts w:ascii="Times New Roman" w:hAnsi="Times New Roman" w:cs="Times New Roman"/>
          <w:sz w:val="24"/>
          <w:szCs w:val="24"/>
        </w:rPr>
        <w:t>, such as</w:t>
      </w:r>
      <w:r w:rsidR="00AD53F0">
        <w:rPr>
          <w:rFonts w:ascii="Times New Roman" w:hAnsi="Times New Roman" w:cs="Times New Roman"/>
          <w:sz w:val="24"/>
          <w:szCs w:val="24"/>
        </w:rPr>
        <w:t xml:space="preserve"> building strong and accountable institutions, efforts to increase domestic resource mobilization, and measure</w:t>
      </w:r>
      <w:r w:rsidR="006D2E4D">
        <w:rPr>
          <w:rFonts w:ascii="Times New Roman" w:hAnsi="Times New Roman" w:cs="Times New Roman"/>
          <w:sz w:val="24"/>
          <w:szCs w:val="24"/>
        </w:rPr>
        <w:t>s</w:t>
      </w:r>
      <w:r w:rsidR="00AD53F0">
        <w:rPr>
          <w:rFonts w:ascii="Times New Roman" w:hAnsi="Times New Roman" w:cs="Times New Roman"/>
          <w:sz w:val="24"/>
          <w:szCs w:val="24"/>
        </w:rPr>
        <w:t xml:space="preserve"> to enhance equitable growth.  </w:t>
      </w:r>
      <w:r w:rsidR="00A95987">
        <w:rPr>
          <w:rFonts w:ascii="Times New Roman" w:hAnsi="Times New Roman" w:cs="Times New Roman"/>
          <w:sz w:val="24"/>
          <w:szCs w:val="24"/>
        </w:rPr>
        <w:t>Directors viewed enhanced service delivery and institution building as key factors for tackling fragility and building government legitimacy</w:t>
      </w:r>
      <w:r w:rsidR="00E63D83">
        <w:rPr>
          <w:rFonts w:ascii="Times New Roman" w:hAnsi="Times New Roman" w:cs="Times New Roman"/>
          <w:sz w:val="24"/>
          <w:szCs w:val="24"/>
        </w:rPr>
        <w:t xml:space="preserve"> and the contract between government and citizens</w:t>
      </w:r>
      <w:r w:rsidR="00A95987">
        <w:rPr>
          <w:rFonts w:ascii="Times New Roman" w:hAnsi="Times New Roman" w:cs="Times New Roman"/>
          <w:sz w:val="24"/>
          <w:szCs w:val="24"/>
        </w:rPr>
        <w:t xml:space="preserve">.  They welcomed </w:t>
      </w:r>
      <w:r w:rsidR="00AA4CF7">
        <w:rPr>
          <w:rFonts w:ascii="Times New Roman" w:hAnsi="Times New Roman" w:cs="Times New Roman"/>
          <w:sz w:val="24"/>
          <w:szCs w:val="24"/>
        </w:rPr>
        <w:t xml:space="preserve">efforts to </w:t>
      </w:r>
      <w:r w:rsidR="00236611">
        <w:rPr>
          <w:rFonts w:ascii="Times New Roman" w:hAnsi="Times New Roman" w:cs="Times New Roman"/>
          <w:sz w:val="24"/>
          <w:szCs w:val="24"/>
        </w:rPr>
        <w:t>improve data collection, including on gende</w:t>
      </w:r>
      <w:r w:rsidR="009760AB">
        <w:rPr>
          <w:rFonts w:ascii="Times New Roman" w:hAnsi="Times New Roman" w:cs="Times New Roman"/>
          <w:sz w:val="24"/>
          <w:szCs w:val="24"/>
        </w:rPr>
        <w:t>r, and stressed coordination with donors on gender-focused activities</w:t>
      </w:r>
      <w:r>
        <w:rPr>
          <w:rFonts w:ascii="Times New Roman" w:hAnsi="Times New Roman" w:cs="Times New Roman"/>
          <w:sz w:val="24"/>
          <w:szCs w:val="24"/>
        </w:rPr>
        <w:t xml:space="preserve">.  They encouraged </w:t>
      </w:r>
      <w:r w:rsidR="00236611">
        <w:rPr>
          <w:rFonts w:ascii="Times New Roman" w:hAnsi="Times New Roman" w:cs="Times New Roman"/>
          <w:sz w:val="24"/>
          <w:szCs w:val="24"/>
        </w:rPr>
        <w:t xml:space="preserve">further </w:t>
      </w:r>
      <w:r>
        <w:rPr>
          <w:rFonts w:ascii="Times New Roman" w:hAnsi="Times New Roman" w:cs="Times New Roman"/>
          <w:sz w:val="24"/>
          <w:szCs w:val="24"/>
        </w:rPr>
        <w:t xml:space="preserve">work on </w:t>
      </w:r>
      <w:r w:rsidR="00236611">
        <w:rPr>
          <w:rFonts w:ascii="Times New Roman" w:hAnsi="Times New Roman" w:cs="Times New Roman"/>
          <w:sz w:val="24"/>
          <w:szCs w:val="24"/>
        </w:rPr>
        <w:t>the justice sector</w:t>
      </w:r>
      <w:r w:rsidR="00E63D83">
        <w:rPr>
          <w:rFonts w:ascii="Times New Roman" w:hAnsi="Times New Roman" w:cs="Times New Roman"/>
          <w:sz w:val="24"/>
          <w:szCs w:val="24"/>
        </w:rPr>
        <w:t xml:space="preserve"> and continued engagement with stakeholders and civil society</w:t>
      </w:r>
      <w:r w:rsidR="00236611">
        <w:rPr>
          <w:rFonts w:ascii="Times New Roman" w:hAnsi="Times New Roman" w:cs="Times New Roman"/>
          <w:sz w:val="24"/>
          <w:szCs w:val="24"/>
        </w:rPr>
        <w:t xml:space="preserve">.  </w:t>
      </w:r>
      <w:r>
        <w:rPr>
          <w:rFonts w:ascii="Times New Roman" w:hAnsi="Times New Roman" w:cs="Times New Roman"/>
          <w:sz w:val="24"/>
          <w:szCs w:val="24"/>
        </w:rPr>
        <w:t>Going forward, Directors noted the potential for investment in infrastructure</w:t>
      </w:r>
      <w:r w:rsidR="008A5003">
        <w:rPr>
          <w:rFonts w:ascii="Times New Roman" w:hAnsi="Times New Roman" w:cs="Times New Roman"/>
          <w:sz w:val="24"/>
          <w:szCs w:val="24"/>
        </w:rPr>
        <w:t>;</w:t>
      </w:r>
      <w:r>
        <w:rPr>
          <w:rFonts w:ascii="Times New Roman" w:hAnsi="Times New Roman" w:cs="Times New Roman"/>
          <w:sz w:val="24"/>
          <w:szCs w:val="24"/>
        </w:rPr>
        <w:t xml:space="preserve"> extractives</w:t>
      </w:r>
      <w:r w:rsidR="008A5003">
        <w:rPr>
          <w:rFonts w:ascii="Times New Roman" w:hAnsi="Times New Roman" w:cs="Times New Roman"/>
          <w:sz w:val="24"/>
          <w:szCs w:val="24"/>
        </w:rPr>
        <w:t xml:space="preserve"> – emphasizin</w:t>
      </w:r>
      <w:r w:rsidR="00202BDA">
        <w:rPr>
          <w:rFonts w:ascii="Times New Roman" w:hAnsi="Times New Roman" w:cs="Times New Roman"/>
          <w:sz w:val="24"/>
          <w:szCs w:val="24"/>
        </w:rPr>
        <w:t xml:space="preserve">g the need for good governance; </w:t>
      </w:r>
      <w:r>
        <w:rPr>
          <w:rFonts w:ascii="Times New Roman" w:hAnsi="Times New Roman" w:cs="Times New Roman"/>
          <w:sz w:val="24"/>
          <w:szCs w:val="24"/>
        </w:rPr>
        <w:t>agriculture</w:t>
      </w:r>
      <w:r w:rsidR="008A5003">
        <w:rPr>
          <w:rFonts w:ascii="Times New Roman" w:hAnsi="Times New Roman" w:cs="Times New Roman"/>
          <w:sz w:val="24"/>
          <w:szCs w:val="24"/>
        </w:rPr>
        <w:t>;</w:t>
      </w:r>
      <w:r>
        <w:rPr>
          <w:rFonts w:ascii="Times New Roman" w:hAnsi="Times New Roman" w:cs="Times New Roman"/>
          <w:sz w:val="24"/>
          <w:szCs w:val="24"/>
        </w:rPr>
        <w:t xml:space="preserve"> hydropower</w:t>
      </w:r>
      <w:r w:rsidR="008A5003">
        <w:rPr>
          <w:rFonts w:ascii="Times New Roman" w:hAnsi="Times New Roman" w:cs="Times New Roman"/>
          <w:sz w:val="24"/>
          <w:szCs w:val="24"/>
        </w:rPr>
        <w:t>;</w:t>
      </w:r>
      <w:r>
        <w:rPr>
          <w:rFonts w:ascii="Times New Roman" w:hAnsi="Times New Roman" w:cs="Times New Roman"/>
          <w:sz w:val="24"/>
          <w:szCs w:val="24"/>
        </w:rPr>
        <w:t xml:space="preserve"> and renewables. They stressed governance reforms and </w:t>
      </w:r>
      <w:r w:rsidR="00E63D83">
        <w:rPr>
          <w:rFonts w:ascii="Times New Roman" w:hAnsi="Times New Roman" w:cs="Times New Roman"/>
          <w:sz w:val="24"/>
          <w:szCs w:val="24"/>
        </w:rPr>
        <w:t>sound macroeconomic management, in coordination with the IMF, to provide a foundation for future private sector development.</w:t>
      </w:r>
      <w:r w:rsidR="004E7B44">
        <w:rPr>
          <w:rFonts w:ascii="Times New Roman" w:hAnsi="Times New Roman" w:cs="Times New Roman"/>
          <w:sz w:val="24"/>
          <w:szCs w:val="24"/>
        </w:rPr>
        <w:t xml:space="preserve">  Finally, Directors commended the WBG Afghanistan team for their efforts and commitment in a challenging development context.</w:t>
      </w:r>
    </w:p>
    <w:p w:rsidR="00AA4CF7" w:rsidRDefault="00A95987" w:rsidP="00E63D8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4CF7">
        <w:rPr>
          <w:rFonts w:ascii="Times New Roman" w:hAnsi="Times New Roman" w:cs="Times New Roman"/>
          <w:sz w:val="24"/>
          <w:szCs w:val="24"/>
        </w:rPr>
        <w:t xml:space="preserve"> </w:t>
      </w:r>
    </w:p>
    <w:p w:rsidR="00202BDA" w:rsidRDefault="00202BDA" w:rsidP="00E63D83">
      <w:pPr>
        <w:spacing w:line="360" w:lineRule="auto"/>
        <w:rPr>
          <w:rFonts w:ascii="Times New Roman" w:hAnsi="Times New Roman" w:cs="Times New Roman"/>
          <w:sz w:val="24"/>
          <w:szCs w:val="24"/>
        </w:rPr>
      </w:pPr>
    </w:p>
    <w:p w:rsidR="00202BDA" w:rsidRPr="00202BDA" w:rsidRDefault="00202BDA" w:rsidP="00202BDA">
      <w:pPr>
        <w:spacing w:line="360" w:lineRule="auto"/>
        <w:rPr>
          <w:rFonts w:ascii="Times New Roman" w:hAnsi="Times New Roman" w:cs="Times New Roman"/>
          <w:sz w:val="24"/>
          <w:szCs w:val="24"/>
        </w:rPr>
      </w:pPr>
      <w:r w:rsidRPr="00202BDA">
        <w:rPr>
          <w:rFonts w:ascii="Times New Roman" w:hAnsi="Times New Roman" w:cs="Times New Roman"/>
          <w:sz w:val="24"/>
          <w:szCs w:val="24"/>
        </w:rPr>
        <w:t>_________________________________</w:t>
      </w:r>
    </w:p>
    <w:p w:rsidR="00202BDA" w:rsidRPr="009D55F7" w:rsidRDefault="00202BDA" w:rsidP="00202BDA">
      <w:pPr>
        <w:spacing w:line="360" w:lineRule="auto"/>
        <w:rPr>
          <w:rFonts w:ascii="Times New Roman" w:hAnsi="Times New Roman" w:cs="Times New Roman"/>
          <w:sz w:val="24"/>
          <w:szCs w:val="24"/>
        </w:rPr>
      </w:pPr>
      <w:r w:rsidRPr="00202BDA">
        <w:rPr>
          <w:rFonts w:ascii="Times New Roman" w:hAnsi="Times New Roman" w:cs="Times New Roman"/>
          <w:sz w:val="24"/>
          <w:szCs w:val="24"/>
        </w:rPr>
        <w:t>* This summary is not an approved record</w:t>
      </w:r>
    </w:p>
    <w:sectPr w:rsidR="00202BDA" w:rsidRPr="009D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F7"/>
    <w:rsid w:val="00202BDA"/>
    <w:rsid w:val="00223A48"/>
    <w:rsid w:val="00236611"/>
    <w:rsid w:val="002A39A5"/>
    <w:rsid w:val="00456107"/>
    <w:rsid w:val="004C54AB"/>
    <w:rsid w:val="004E7B44"/>
    <w:rsid w:val="0056190C"/>
    <w:rsid w:val="006D2E4D"/>
    <w:rsid w:val="006F548E"/>
    <w:rsid w:val="007255FA"/>
    <w:rsid w:val="008A5003"/>
    <w:rsid w:val="008B479C"/>
    <w:rsid w:val="009760AB"/>
    <w:rsid w:val="009865C7"/>
    <w:rsid w:val="00995E3D"/>
    <w:rsid w:val="009D55F7"/>
    <w:rsid w:val="00A31D6B"/>
    <w:rsid w:val="00A95987"/>
    <w:rsid w:val="00AA4CF7"/>
    <w:rsid w:val="00AD53F0"/>
    <w:rsid w:val="00AF521E"/>
    <w:rsid w:val="00B971AC"/>
    <w:rsid w:val="00BD6D1D"/>
    <w:rsid w:val="00CA73E5"/>
    <w:rsid w:val="00E63D83"/>
    <w:rsid w:val="00F3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79A06-6A80-4D70-9156-B3A0E31D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ECENTER-17-387</_dlc_DocId>
    <_dlc_DocIdUrl xmlns="abd7fad0-8e9a-4f24-82a0-e4a690a7a66d">
      <Url>https://ispan.worldbank.org/sites/BOS/_layouts/15/DocIdRedir.aspx?ID=ECENTER-17-387</Url>
      <Description>ECENTER-17-387</Description>
    </_dlc_DocIdUrl>
    <DocumentDate xmlns="1e565efc-c76f-4e3a-ad62-733aa42cc28d">2016-10-28T04:00:00+00:00</DocumentDate>
    <unid xmlns="1e565efc-c76f-4e3a-ad62-733aa42cc28d">090224b0846921c7</unid>
    <Volume_x0020_Title xmlns="1e565efc-c76f-4e3a-ad62-733aa42cc28d">Executive Directors Meeting - 10/27/2016 - Afghanistan - Country Partnership Framework - Chair Summary</Volume_x0020_Title>
    <Disclosure_x0020_Type xmlns="1e565efc-c76f-4e3a-ad62-733aa42cc28d" xsi:nil="true"/>
    <Unit_x0020_Owning_x0020_or_x0020_Responsible xmlns="1e565efc-c76f-4e3a-ad62-733aa42cc28d">SACKB</Unit_x0020_Owning_x0020_or_x0020_Responsible>
    <RObjectID xmlns="1e565efc-c76f-4e3a-ad62-733aa42cc28d">090224b0846921c7</RObjectID>
    <Document_x0020_Type xmlns="1e565efc-c76f-4e3a-ad62-733aa42cc28d">Board Report</Document_x0020_Type>
    <Bank_x0020_Group_x0020_Institution xmlns="1e565efc-c76f-4e3a-ad62-733aa42cc28d">IBRD,IDA,IFC,MIGA</Bank_x0020_Group_x0020_Institution>
    <Project_x0020_ID xmlns="1e565efc-c76f-4e3a-ad62-733aa42cc28d">P159310</Project_x0020_ID>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IDA/SU2016-0031,IFC/SU2016-0025,MIGA/SU2016-0026</Board_x0020_Document_x0020_Number>
    <Disclosure_x0020_Date xmlns="1e565efc-c76f-4e3a-ad62-733aa42cc28d">2016-11-04T04:00:00+00:00</Disclosure_x0020_Date>
    <Board_x0020_Meeting_x0020_Type xmlns="1e565efc-c76f-4e3a-ad62-733aa42cc28d">Board Meeting</Board_x0020_Meeting_x0020_Type>
    <UpdateEntityID xmlns="1e565efc-c76f-4e3a-ad62-733aa42cc28d">7567f3b4-6995-e611-948b-005056953af8</UpdateEntityID>
    <ImageBankURL xmlns="1e565efc-c76f-4e3a-ad62-733aa42cc28d">https://hubs.worldbank.org/docs/imagebank/Pages/docProfile.aspx?nodeid=26901561</ImageBankURL>
    <RejectedDate xmlns="1e565efc-c76f-4e3a-ad62-733aa42cc28d" xsi:nil="true"/>
    <Sec_x0020_Organization xmlns="1e565efc-c76f-4e3a-ad62-733aa42cc28d" xsi:nil="true"/>
    <ReportDate xmlns="1e565efc-c76f-4e3a-ad62-733aa42cc28d" xsi:nil="true"/>
    <IsRepublished xmlns="1e565efc-c76f-4e3a-ad62-733aa42cc28d">Yes</IsRepublished>
    <Country_x0020_Region xmlns="1e565efc-c76f-4e3a-ad62-733aa42cc28d">Afghanistan</Country_x0020_Region>
    <IsImageBankURLUpdated xmlns="1e565efc-c76f-4e3a-ad62-733aa42cc28d">Yes</IsImageBankURLUpdated>
    <UpdateEntityName xmlns="1e565efc-c76f-4e3a-ad62-733aa42cc28d">wbg_documentprofile</UpdateEntityName>
    <Disclosure_x0020_Status xmlns="1e565efc-c76f-4e3a-ad62-733aa42cc28d">Disclosed</Disclosure_x0020_Status>
    <Language xmlns="1e565efc-c76f-4e3a-ad62-733aa42cc28d">English</Language>
    <Board_x0020_Meeting_x0020_Date xmlns="1e565efc-c76f-4e3a-ad62-733aa42cc28d">2016-10-27T04:00:00+00:00</Board_x0020_Meeting_x0020_Date>
    <Archive xmlns="1e565efc-c76f-4e3a-ad62-733aa42cc28d">true</Archive>
    <ArchivedDate xmlns="1e565efc-c76f-4e3a-ad62-733aa42cc28d">2016-10-31T16:40:04+00:00</ArchivedDate>
    <PublicClassificationDecidedby xmlns="1e565efc-c76f-4e3a-ad62-733aa42cc28d">Elena A. Beloderik</PublicClassificationDecidedby>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http://wbdocsservices.worldbank.org/services?I4_SERVICE=VC&amp;I4_DOCID=090224b0846921c7</ServiceContentURL>
    <Closing_x0020_Date xmlns="1e565efc-c76f-4e3a-ad62-733aa42cc28d">2016-11-01T04:00:00+00:00</Closing_x0020_Date>
    <Volume_x0020_No xmlns="1e565efc-c76f-4e3a-ad62-733aa42cc28d">1</Volume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1" ma:contentTypeDescription="Create a new document." ma:contentTypeScope="" ma:versionID="75b4cdd1f18822cafd7605444111725a">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49c729e895b4e939852acae82af35e65"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CA16C-7AAC-4ED4-B1C2-01B6580E2BC2}"/>
</file>

<file path=customXml/itemProps2.xml><?xml version="1.0" encoding="utf-8"?>
<ds:datastoreItem xmlns:ds="http://schemas.openxmlformats.org/officeDocument/2006/customXml" ds:itemID="{3F815195-B49F-4610-BB91-26544A216C0F}"/>
</file>

<file path=customXml/itemProps3.xml><?xml version="1.0" encoding="utf-8"?>
<ds:datastoreItem xmlns:ds="http://schemas.openxmlformats.org/officeDocument/2006/customXml" ds:itemID="{3EC44E4C-2F71-46A1-920E-6DB64AA807E7}"/>
</file>

<file path=customXml/itemProps4.xml><?xml version="1.0" encoding="utf-8"?>
<ds:datastoreItem xmlns:ds="http://schemas.openxmlformats.org/officeDocument/2006/customXml" ds:itemID="{03228960-03AE-441E-B8B6-458F79DC9C3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Directors Meeting - 10/27/2016 - Afghanistan - Country Partnership Framework - Chair Summary</dc:title>
  <dc:subject/>
  <dc:creator>Richard Spencer Hogg</dc:creator>
  <cp:keywords/>
  <dc:description/>
  <cp:lastModifiedBy>Joseph Daulat Marsangap Siagian</cp:lastModifiedBy>
  <cp:revision>2</cp:revision>
  <cp:lastPrinted>2016-10-27T19:56:00Z</cp:lastPrinted>
  <dcterms:created xsi:type="dcterms:W3CDTF">2016-10-28T22:50:00Z</dcterms:created>
  <dcterms:modified xsi:type="dcterms:W3CDTF">2016-10-28T22:50:00Z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0x0101008B7ED80168BFC54D8B2E9A470A96603D</vt:lpwstr>
  </property>
  <property fmtid="{D5CDD505-2E9C-101B-9397-08002B2CF9AE}" pid="3" name="_dlc_DocIdItemGuid">
    <vt:lpwstr>0d384046-5209-40e1-856f-77475c05aa3b</vt:lpwstr>
  </property>
</Properties>
</file>