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252" w:rsidRDefault="00B37D48" w:rsidP="00CE5252">
      <w:pPr>
        <w:ind w:firstLine="723"/>
        <w:jc w:val="center"/>
        <w:rPr>
          <w:rFonts w:ascii="SimSun" w:hAnsi="SimSun"/>
          <w:b/>
          <w:sz w:val="36"/>
          <w:szCs w:val="36"/>
        </w:rPr>
      </w:pPr>
      <w:r>
        <w:rPr>
          <w:rFonts w:ascii="SimSun" w:hAnsi="SimSun"/>
          <w:b/>
          <w:noProof/>
          <w:sz w:val="36"/>
          <w:szCs w:val="36"/>
          <w:lang w:eastAsia="en-US"/>
        </w:rPr>
        <mc:AlternateContent>
          <mc:Choice Requires="wps">
            <w:drawing>
              <wp:anchor distT="0" distB="0" distL="114300" distR="114300" simplePos="0" relativeHeight="251665920" behindDoc="0" locked="0" layoutInCell="1" allowOverlap="1" wp14:anchorId="7AD6E282" wp14:editId="20BC7DD4">
                <wp:simplePos x="0" y="0"/>
                <wp:positionH relativeFrom="page">
                  <wp:align>right</wp:align>
                </wp:positionH>
                <wp:positionV relativeFrom="paragraph">
                  <wp:posOffset>-648483</wp:posOffset>
                </wp:positionV>
                <wp:extent cx="2519916" cy="1786269"/>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2519916" cy="1786269"/>
                        </a:xfrm>
                        <a:prstGeom prst="rect">
                          <a:avLst/>
                        </a:prstGeom>
                        <a:noFill/>
                        <a:ln w="6350">
                          <a:noFill/>
                        </a:ln>
                      </wps:spPr>
                      <wps:txbx>
                        <w:txbxContent>
                          <w:p w:rsidR="00B37D48" w:rsidRPr="00B37D48" w:rsidRDefault="00B37D48">
                            <w:pPr>
                              <w:rPr>
                                <w:rFonts w:ascii="Arial" w:hAnsi="Arial" w:cs="Arial"/>
                                <w:sz w:val="44"/>
                                <w:szCs w:val="44"/>
                              </w:rPr>
                            </w:pPr>
                            <w:r>
                              <w:rPr>
                                <w:rFonts w:ascii="Arial" w:hAnsi="Arial" w:cs="Arial"/>
                                <w:sz w:val="44"/>
                                <w:szCs w:val="44"/>
                              </w:rPr>
                              <w:t>SFG3355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D6E282" id="_x0000_t202" coordsize="21600,21600" o:spt="202" path="m,l,21600r21600,l21600,xe">
                <v:stroke joinstyle="miter"/>
                <v:path gradientshapeok="t" o:connecttype="rect"/>
              </v:shapetype>
              <v:shape id="Text Box 14" o:spid="_x0000_s1026" type="#_x0000_t202" style="position:absolute;left:0;text-align:left;margin-left:147.2pt;margin-top:-51.05pt;width:198.4pt;height:140.65pt;z-index:25166592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" filled="f" stroked="f" strokeweight=".5pt">
                <v:textbox>
                  <w:txbxContent>
                    <w:p w:rsidR="00B37D48" w:rsidRPr="00B37D48" w:rsidRDefault="00B37D48">
                      <w:pPr>
                        <w:rPr>
                          <w:rFonts w:ascii="Arial" w:hAnsi="Arial" w:cs="Arial"/>
                          <w:sz w:val="44"/>
                          <w:szCs w:val="44"/>
                        </w:rPr>
                      </w:pPr>
                      <w:r>
                        <w:rPr>
                          <w:rFonts w:ascii="Arial" w:hAnsi="Arial" w:cs="Arial"/>
                          <w:sz w:val="44"/>
                          <w:szCs w:val="44"/>
                        </w:rPr>
                        <w:t>SFG3355</w:t>
                      </w:r>
                    </w:p>
                  </w:txbxContent>
                </v:textbox>
                <w10:wrap anchorx="page"/>
              </v:shape>
            </w:pict>
          </mc:Fallback>
        </mc:AlternateContent>
      </w:r>
    </w:p>
    <w:p w:rsidR="00CE5252" w:rsidRDefault="00CE5252" w:rsidP="00CE5252">
      <w:pPr>
        <w:ind w:firstLine="723"/>
        <w:jc w:val="center"/>
        <w:rPr>
          <w:rFonts w:ascii="SimSun" w:hAnsi="SimSun"/>
          <w:b/>
          <w:sz w:val="36"/>
          <w:szCs w:val="36"/>
        </w:rPr>
      </w:pPr>
    </w:p>
    <w:p w:rsidR="00CE5252" w:rsidRDefault="00CE5252" w:rsidP="00CE5252">
      <w:pPr>
        <w:ind w:firstLine="723"/>
        <w:jc w:val="center"/>
        <w:rPr>
          <w:rFonts w:ascii="SimSun" w:hAnsi="SimSun"/>
          <w:b/>
          <w:sz w:val="36"/>
          <w:szCs w:val="36"/>
        </w:rPr>
      </w:pPr>
    </w:p>
    <w:p w:rsidR="00CE5252" w:rsidRDefault="00CE5252" w:rsidP="00CE5252">
      <w:pPr>
        <w:ind w:firstLine="723"/>
        <w:jc w:val="center"/>
        <w:rPr>
          <w:rFonts w:ascii="SimSun" w:hAnsi="SimSun"/>
          <w:b/>
          <w:sz w:val="36"/>
          <w:szCs w:val="36"/>
        </w:rPr>
      </w:pPr>
    </w:p>
    <w:p w:rsidR="00CE5252" w:rsidRDefault="00CE5252" w:rsidP="00CE5252">
      <w:pPr>
        <w:ind w:firstLine="723"/>
        <w:jc w:val="center"/>
        <w:rPr>
          <w:rFonts w:ascii="SimSun" w:hAnsi="SimSun"/>
          <w:b/>
          <w:sz w:val="36"/>
          <w:szCs w:val="36"/>
        </w:rPr>
      </w:pPr>
    </w:p>
    <w:p w:rsidR="00CE5252" w:rsidRDefault="00CE5252" w:rsidP="00CE5252">
      <w:pPr>
        <w:ind w:firstLine="723"/>
        <w:jc w:val="center"/>
        <w:rPr>
          <w:rFonts w:ascii="SimSun" w:hAnsi="SimSun"/>
          <w:b/>
          <w:sz w:val="36"/>
          <w:szCs w:val="36"/>
        </w:rPr>
      </w:pPr>
      <w:r w:rsidRPr="00231DCD">
        <w:rPr>
          <w:rFonts w:ascii="SimSun" w:hAnsi="SimSun" w:hint="eastAsia"/>
          <w:b/>
          <w:sz w:val="36"/>
          <w:szCs w:val="36"/>
        </w:rPr>
        <w:t>世行贷款新疆伊宁市城市交通和环境改善项目</w:t>
      </w:r>
    </w:p>
    <w:p w:rsidR="00CE5252" w:rsidRDefault="00CE5252" w:rsidP="00CE5252">
      <w:pPr>
        <w:ind w:firstLine="723"/>
        <w:jc w:val="center"/>
        <w:rPr>
          <w:rFonts w:ascii="SimSun" w:hAnsi="SimSun"/>
          <w:b/>
          <w:sz w:val="36"/>
          <w:szCs w:val="36"/>
        </w:rPr>
      </w:pPr>
    </w:p>
    <w:p w:rsidR="00CE5252" w:rsidRPr="000807B9" w:rsidRDefault="00CE5252" w:rsidP="00CE5252">
      <w:pPr>
        <w:ind w:firstLine="1044"/>
        <w:jc w:val="center"/>
        <w:rPr>
          <w:rFonts w:ascii="SimSun" w:hAnsi="SimSun"/>
          <w:b/>
          <w:sz w:val="52"/>
          <w:szCs w:val="52"/>
        </w:rPr>
      </w:pPr>
      <w:r>
        <w:rPr>
          <w:rFonts w:ascii="SimSun" w:hAnsi="SimSun" w:hint="eastAsia"/>
          <w:b/>
          <w:sz w:val="52"/>
          <w:szCs w:val="52"/>
        </w:rPr>
        <w:t>少数民族</w:t>
      </w:r>
      <w:r>
        <w:rPr>
          <w:rFonts w:ascii="SimSun" w:hAnsi="SimSun"/>
          <w:b/>
          <w:sz w:val="52"/>
          <w:szCs w:val="52"/>
        </w:rPr>
        <w:t>发展行动计划</w:t>
      </w:r>
      <w:bookmarkStart w:id="0" w:name="_GoBack"/>
      <w:bookmarkEnd w:id="0"/>
    </w:p>
    <w:p w:rsidR="00CE5252" w:rsidRDefault="00CE5252" w:rsidP="00CE5252">
      <w:pPr>
        <w:ind w:firstLine="883"/>
        <w:jc w:val="center"/>
        <w:rPr>
          <w:rFonts w:ascii="SimSun" w:hAnsi="SimSun"/>
          <w:b/>
          <w:sz w:val="44"/>
          <w:szCs w:val="44"/>
        </w:rPr>
      </w:pPr>
    </w:p>
    <w:p w:rsidR="00CE5252" w:rsidRDefault="00CE5252" w:rsidP="00CE5252">
      <w:pPr>
        <w:ind w:firstLine="883"/>
        <w:jc w:val="center"/>
        <w:rPr>
          <w:rFonts w:ascii="SimSun" w:hAnsi="SimSun"/>
          <w:b/>
          <w:sz w:val="44"/>
          <w:szCs w:val="44"/>
        </w:rPr>
      </w:pPr>
    </w:p>
    <w:p w:rsidR="00CE5252" w:rsidRDefault="00CE5252" w:rsidP="00CE5252">
      <w:pPr>
        <w:ind w:firstLine="883"/>
        <w:jc w:val="center"/>
        <w:rPr>
          <w:rFonts w:ascii="SimSun" w:hAnsi="SimSun"/>
          <w:b/>
          <w:sz w:val="44"/>
          <w:szCs w:val="44"/>
        </w:rPr>
      </w:pPr>
    </w:p>
    <w:p w:rsidR="00CE5252" w:rsidRDefault="00CE5252" w:rsidP="00CE5252">
      <w:pPr>
        <w:ind w:firstLine="883"/>
        <w:jc w:val="center"/>
        <w:rPr>
          <w:rFonts w:ascii="SimSun" w:hAnsi="SimSun"/>
          <w:b/>
          <w:sz w:val="44"/>
          <w:szCs w:val="44"/>
        </w:rPr>
      </w:pPr>
    </w:p>
    <w:p w:rsidR="00CE5252" w:rsidRDefault="00CE5252" w:rsidP="00CE5252">
      <w:pPr>
        <w:ind w:firstLine="883"/>
        <w:jc w:val="center"/>
        <w:rPr>
          <w:rFonts w:ascii="SimSun" w:hAnsi="SimSun"/>
          <w:b/>
          <w:sz w:val="44"/>
          <w:szCs w:val="44"/>
        </w:rPr>
      </w:pPr>
    </w:p>
    <w:p w:rsidR="00CE5252" w:rsidRDefault="00CE5252" w:rsidP="00CE5252">
      <w:pPr>
        <w:ind w:firstLine="883"/>
        <w:jc w:val="center"/>
        <w:rPr>
          <w:rFonts w:ascii="SimSun" w:hAnsi="SimSun"/>
          <w:b/>
          <w:sz w:val="44"/>
          <w:szCs w:val="44"/>
        </w:rPr>
      </w:pPr>
    </w:p>
    <w:p w:rsidR="00CE5252" w:rsidRDefault="00CE5252" w:rsidP="00CE5252">
      <w:pPr>
        <w:ind w:firstLine="883"/>
        <w:jc w:val="center"/>
        <w:rPr>
          <w:rFonts w:ascii="SimSun" w:hAnsi="SimSun"/>
          <w:b/>
          <w:sz w:val="44"/>
          <w:szCs w:val="44"/>
        </w:rPr>
      </w:pPr>
    </w:p>
    <w:p w:rsidR="00CE5252" w:rsidRDefault="00CE5252" w:rsidP="00CE5252">
      <w:pPr>
        <w:ind w:firstLine="883"/>
        <w:jc w:val="center"/>
        <w:rPr>
          <w:rFonts w:ascii="SimSun" w:hAnsi="SimSun"/>
          <w:b/>
          <w:sz w:val="44"/>
          <w:szCs w:val="44"/>
        </w:rPr>
      </w:pPr>
    </w:p>
    <w:p w:rsidR="00CE5252" w:rsidRDefault="00CE5252" w:rsidP="00CE5252">
      <w:pPr>
        <w:ind w:firstLine="883"/>
        <w:jc w:val="center"/>
        <w:rPr>
          <w:rFonts w:ascii="SimSun" w:hAnsi="SimSun"/>
          <w:b/>
          <w:sz w:val="44"/>
          <w:szCs w:val="44"/>
        </w:rPr>
      </w:pPr>
    </w:p>
    <w:p w:rsidR="00CE5252" w:rsidRDefault="00CE5252" w:rsidP="00CE5252">
      <w:pPr>
        <w:ind w:firstLine="562"/>
        <w:jc w:val="center"/>
        <w:rPr>
          <w:rFonts w:ascii="SimSun" w:hAnsi="SimSun"/>
          <w:b/>
          <w:szCs w:val="28"/>
        </w:rPr>
      </w:pPr>
      <w:r>
        <w:rPr>
          <w:rFonts w:ascii="SimSun" w:hAnsi="SimSun" w:hint="eastAsia"/>
          <w:b/>
          <w:szCs w:val="28"/>
        </w:rPr>
        <w:t>伊宁市人民政府</w:t>
      </w:r>
    </w:p>
    <w:p w:rsidR="00EF2904" w:rsidRDefault="00CE5252" w:rsidP="00CE5252">
      <w:pPr>
        <w:jc w:val="center"/>
        <w:rPr>
          <w:rFonts w:ascii="SimSun" w:hAnsi="SimSun"/>
          <w:b/>
          <w:szCs w:val="28"/>
        </w:rPr>
      </w:pPr>
      <w:r>
        <w:rPr>
          <w:rFonts w:ascii="SimSun" w:hAnsi="SimSun"/>
          <w:b/>
          <w:szCs w:val="28"/>
        </w:rPr>
        <w:t xml:space="preserve">   </w:t>
      </w:r>
      <w:r w:rsidR="00383146">
        <w:rPr>
          <w:rFonts w:ascii="SimSun" w:hAnsi="SimSun" w:hint="eastAsia"/>
          <w:b/>
          <w:szCs w:val="28"/>
        </w:rPr>
        <w:t>2017</w:t>
      </w:r>
      <w:r>
        <w:rPr>
          <w:rFonts w:ascii="SimSun" w:hAnsi="SimSun" w:hint="eastAsia"/>
          <w:b/>
          <w:szCs w:val="28"/>
        </w:rPr>
        <w:t>年</w:t>
      </w:r>
      <w:r w:rsidR="00EF2904">
        <w:rPr>
          <w:rFonts w:ascii="SimSun" w:hAnsi="SimSun" w:hint="eastAsia"/>
          <w:b/>
          <w:szCs w:val="28"/>
        </w:rPr>
        <w:t>5</w:t>
      </w:r>
      <w:r>
        <w:rPr>
          <w:rFonts w:ascii="SimSun" w:hAnsi="SimSun" w:hint="eastAsia"/>
          <w:b/>
          <w:szCs w:val="28"/>
        </w:rPr>
        <w:t>月</w:t>
      </w:r>
    </w:p>
    <w:p w:rsidR="00EF2904" w:rsidRDefault="00EF2904">
      <w:pPr>
        <w:widowControl/>
        <w:jc w:val="left"/>
        <w:rPr>
          <w:rFonts w:ascii="SimSun" w:hAnsi="SimSun"/>
          <w:b/>
          <w:szCs w:val="28"/>
        </w:rPr>
      </w:pPr>
      <w:r>
        <w:rPr>
          <w:rFonts w:ascii="SimSun" w:hAnsi="SimSun"/>
          <w:b/>
          <w:szCs w:val="28"/>
        </w:rPr>
        <w:br w:type="page"/>
      </w:r>
    </w:p>
    <w:p w:rsidR="00B812D1" w:rsidRPr="00EF2904" w:rsidRDefault="00B812D1" w:rsidP="00CE5252">
      <w:pPr>
        <w:jc w:val="center"/>
        <w:rPr>
          <w:rFonts w:ascii="SimSun" w:hAnsi="SimSun"/>
          <w:b/>
          <w:szCs w:val="28"/>
        </w:rPr>
        <w:sectPr w:rsidR="00B812D1" w:rsidRPr="00EF2904">
          <w:headerReference w:type="default" r:id="rId8"/>
          <w:footerReference w:type="first" r:id="rId9"/>
          <w:pgSz w:w="11906" w:h="16838"/>
          <w:pgMar w:top="1440" w:right="1800" w:bottom="1440" w:left="1800" w:header="851" w:footer="992" w:gutter="0"/>
          <w:pgNumType w:fmt="upperRoman"/>
          <w:cols w:space="720"/>
          <w:titlePg/>
          <w:docGrid w:type="lines" w:linePitch="312"/>
        </w:sectPr>
      </w:pPr>
    </w:p>
    <w:p w:rsidR="00CE5252" w:rsidRPr="006D067C" w:rsidRDefault="00B812D1" w:rsidP="00CE5252">
      <w:pPr>
        <w:jc w:val="center"/>
        <w:rPr>
          <w:b/>
          <w:noProof/>
        </w:rPr>
      </w:pPr>
      <w:r w:rsidRPr="006D067C">
        <w:rPr>
          <w:rFonts w:hint="eastAsia"/>
          <w:b/>
          <w:noProof/>
        </w:rPr>
        <w:lastRenderedPageBreak/>
        <w:t>承诺函</w:t>
      </w:r>
    </w:p>
    <w:p w:rsidR="00B812D1" w:rsidRDefault="00B812D1" w:rsidP="00CE5252">
      <w:pPr>
        <w:jc w:val="center"/>
        <w:rPr>
          <w:noProof/>
        </w:rPr>
      </w:pPr>
      <w:r>
        <w:rPr>
          <w:noProof/>
          <w:lang w:eastAsia="en-US"/>
        </w:rPr>
        <w:drawing>
          <wp:inline distT="0" distB="0" distL="0" distR="0" wp14:anchorId="232D4822" wp14:editId="1B3508CF">
            <wp:extent cx="3239135" cy="479552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239135" cy="4795520"/>
                    </a:xfrm>
                    <a:prstGeom prst="rect">
                      <a:avLst/>
                    </a:prstGeom>
                    <a:noFill/>
                    <a:ln w="9525">
                      <a:noFill/>
                      <a:miter lim="800000"/>
                      <a:headEnd/>
                      <a:tailEnd/>
                    </a:ln>
                  </pic:spPr>
                </pic:pic>
              </a:graphicData>
            </a:graphic>
          </wp:inline>
        </w:drawing>
      </w:r>
    </w:p>
    <w:p w:rsidR="00CE5252" w:rsidRDefault="00CE5252" w:rsidP="00CE5252">
      <w:pPr>
        <w:spacing w:after="160" w:line="259" w:lineRule="auto"/>
        <w:rPr>
          <w:noProof/>
        </w:rPr>
      </w:pPr>
    </w:p>
    <w:p w:rsidR="00CE5252" w:rsidRDefault="00CE5252" w:rsidP="00CE5252">
      <w:pPr>
        <w:spacing w:after="160" w:line="259" w:lineRule="auto"/>
        <w:rPr>
          <w:noProof/>
        </w:rPr>
      </w:pPr>
    </w:p>
    <w:p w:rsidR="00CE5252" w:rsidRDefault="00CE5252" w:rsidP="00CE5252">
      <w:pPr>
        <w:jc w:val="center"/>
        <w:rPr>
          <w:b/>
          <w:szCs w:val="28"/>
        </w:rPr>
        <w:sectPr w:rsidR="00CE5252">
          <w:pgSz w:w="11906" w:h="16838"/>
          <w:pgMar w:top="1440" w:right="1800" w:bottom="1440" w:left="1800" w:header="851" w:footer="992" w:gutter="0"/>
          <w:pgNumType w:fmt="upperRoman"/>
          <w:cols w:space="720"/>
          <w:titlePg/>
          <w:docGrid w:type="lines" w:linePitch="312"/>
        </w:sectPr>
      </w:pPr>
    </w:p>
    <w:sdt>
      <w:sdtPr>
        <w:rPr>
          <w:rFonts w:asciiTheme="minorEastAsia" w:eastAsiaTheme="minorEastAsia" w:hAnsiTheme="minorEastAsia" w:cstheme="minorBidi"/>
          <w:color w:val="auto"/>
          <w:sz w:val="21"/>
          <w:szCs w:val="21"/>
          <w:lang w:val="zh-CN"/>
        </w:rPr>
        <w:id w:val="783537471"/>
        <w:docPartObj>
          <w:docPartGallery w:val="Table of Contents"/>
          <w:docPartUnique/>
        </w:docPartObj>
      </w:sdtPr>
      <w:sdtEndPr>
        <w:rPr>
          <w:lang w:val="en-US"/>
        </w:rPr>
      </w:sdtEndPr>
      <w:sdtContent>
        <w:p w:rsidR="00E608C7" w:rsidRPr="009509CA" w:rsidRDefault="00E608C7" w:rsidP="00E608C7">
          <w:pPr>
            <w:pStyle w:val="TOCHeading"/>
            <w:jc w:val="center"/>
            <w:rPr>
              <w:rFonts w:asciiTheme="minorEastAsia" w:eastAsiaTheme="minorEastAsia" w:hAnsiTheme="minorEastAsia"/>
              <w:sz w:val="28"/>
              <w:szCs w:val="28"/>
            </w:rPr>
          </w:pPr>
          <w:r w:rsidRPr="009509CA">
            <w:rPr>
              <w:rFonts w:asciiTheme="minorEastAsia" w:eastAsiaTheme="minorEastAsia" w:hAnsiTheme="minorEastAsia"/>
              <w:sz w:val="28"/>
              <w:szCs w:val="28"/>
              <w:lang w:val="zh-CN"/>
            </w:rPr>
            <w:t>目录</w:t>
          </w:r>
        </w:p>
        <w:p w:rsidR="00DE4712" w:rsidRPr="00DE4712" w:rsidRDefault="00634F9E">
          <w:pPr>
            <w:pStyle w:val="TOC1"/>
            <w:rPr>
              <w:rFonts w:asciiTheme="minorHAnsi" w:eastAsiaTheme="minorEastAsia" w:hAnsiTheme="minorHAnsi"/>
              <w:kern w:val="2"/>
            </w:rPr>
          </w:pPr>
          <w:r w:rsidRPr="00E608C7">
            <w:rPr>
              <w:rFonts w:asciiTheme="minorEastAsia" w:eastAsiaTheme="minorEastAsia" w:hAnsiTheme="minorEastAsia"/>
            </w:rPr>
            <w:fldChar w:fldCharType="begin"/>
          </w:r>
          <w:r w:rsidR="00E608C7" w:rsidRPr="00E608C7">
            <w:rPr>
              <w:rFonts w:asciiTheme="minorEastAsia" w:eastAsiaTheme="minorEastAsia" w:hAnsiTheme="minorEastAsia"/>
            </w:rPr>
            <w:instrText xml:space="preserve"> TOC \o "1-3" \h \z \u </w:instrText>
          </w:r>
          <w:r w:rsidRPr="00E608C7">
            <w:rPr>
              <w:rFonts w:asciiTheme="minorEastAsia" w:eastAsiaTheme="minorEastAsia" w:hAnsiTheme="minorEastAsia"/>
            </w:rPr>
            <w:fldChar w:fldCharType="separate"/>
          </w:r>
          <w:hyperlink w:anchor="_Toc470799399" w:history="1">
            <w:r w:rsidR="00DE4712" w:rsidRPr="00DE4712">
              <w:rPr>
                <w:rStyle w:val="Hyperlink"/>
                <w:rFonts w:hint="eastAsia"/>
              </w:rPr>
              <w:t>摘要</w:t>
            </w:r>
            <w:r w:rsidR="00DE4712" w:rsidRPr="00DE4712">
              <w:rPr>
                <w:webHidden/>
              </w:rPr>
              <w:tab/>
            </w:r>
            <w:r w:rsidRPr="00DE4712">
              <w:rPr>
                <w:webHidden/>
              </w:rPr>
              <w:fldChar w:fldCharType="begin"/>
            </w:r>
            <w:r w:rsidR="00DE4712" w:rsidRPr="00DE4712">
              <w:rPr>
                <w:webHidden/>
              </w:rPr>
              <w:instrText xml:space="preserve"> PAGEREF _Toc470799399 \h </w:instrText>
            </w:r>
            <w:r w:rsidRPr="00DE4712">
              <w:rPr>
                <w:webHidden/>
              </w:rPr>
            </w:r>
            <w:r w:rsidRPr="00DE4712">
              <w:rPr>
                <w:webHidden/>
              </w:rPr>
              <w:fldChar w:fldCharType="separate"/>
            </w:r>
            <w:r w:rsidR="00B812D1">
              <w:rPr>
                <w:webHidden/>
              </w:rPr>
              <w:t>1</w:t>
            </w:r>
            <w:r w:rsidRPr="00DE4712">
              <w:rPr>
                <w:webHidden/>
              </w:rPr>
              <w:fldChar w:fldCharType="end"/>
            </w:r>
          </w:hyperlink>
        </w:p>
        <w:p w:rsidR="00DE4712" w:rsidRPr="00DE4712" w:rsidRDefault="00B37D48">
          <w:pPr>
            <w:pStyle w:val="TOC1"/>
            <w:rPr>
              <w:rFonts w:asciiTheme="minorHAnsi" w:eastAsiaTheme="minorEastAsia" w:hAnsiTheme="minorHAnsi"/>
              <w:kern w:val="2"/>
            </w:rPr>
          </w:pPr>
          <w:hyperlink w:anchor="_Toc470799400" w:history="1">
            <w:r w:rsidR="00DE4712" w:rsidRPr="00DE4712">
              <w:rPr>
                <w:rStyle w:val="Hyperlink"/>
              </w:rPr>
              <w:t xml:space="preserve">1 </w:t>
            </w:r>
            <w:r w:rsidR="00DE4712" w:rsidRPr="00DE4712">
              <w:rPr>
                <w:rStyle w:val="Hyperlink"/>
                <w:rFonts w:hint="eastAsia"/>
              </w:rPr>
              <w:t>引言</w:t>
            </w:r>
            <w:r w:rsidR="00DE4712" w:rsidRPr="00DE4712">
              <w:rPr>
                <w:webHidden/>
              </w:rPr>
              <w:tab/>
            </w:r>
            <w:r w:rsidR="00634F9E" w:rsidRPr="00DE4712">
              <w:rPr>
                <w:webHidden/>
              </w:rPr>
              <w:fldChar w:fldCharType="begin"/>
            </w:r>
            <w:r w:rsidR="00DE4712" w:rsidRPr="00DE4712">
              <w:rPr>
                <w:webHidden/>
              </w:rPr>
              <w:instrText xml:space="preserve"> PAGEREF _Toc470799400 \h </w:instrText>
            </w:r>
            <w:r w:rsidR="00634F9E" w:rsidRPr="00DE4712">
              <w:rPr>
                <w:webHidden/>
              </w:rPr>
            </w:r>
            <w:r w:rsidR="00634F9E" w:rsidRPr="00DE4712">
              <w:rPr>
                <w:webHidden/>
              </w:rPr>
              <w:fldChar w:fldCharType="separate"/>
            </w:r>
            <w:r w:rsidR="00B812D1">
              <w:rPr>
                <w:webHidden/>
              </w:rPr>
              <w:t>4</w:t>
            </w:r>
            <w:r w:rsidR="00634F9E" w:rsidRPr="00DE4712">
              <w:rPr>
                <w:webHidden/>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01" w:history="1">
            <w:r w:rsidR="00DE4712" w:rsidRPr="00DE4712">
              <w:rPr>
                <w:rStyle w:val="Hyperlink"/>
                <w:noProof/>
                <w:sz w:val="21"/>
                <w:szCs w:val="21"/>
              </w:rPr>
              <w:t>1.1</w:t>
            </w:r>
            <w:r w:rsidR="00DE4712" w:rsidRPr="00DE4712">
              <w:rPr>
                <w:rStyle w:val="Hyperlink"/>
                <w:rFonts w:hint="eastAsia"/>
                <w:noProof/>
                <w:sz w:val="21"/>
                <w:szCs w:val="21"/>
              </w:rPr>
              <w:t>项目背景</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_Toc470799401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4</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02" w:history="1">
            <w:r w:rsidR="00DE4712" w:rsidRPr="00DE4712">
              <w:rPr>
                <w:rStyle w:val="Hyperlink"/>
                <w:noProof/>
                <w:sz w:val="21"/>
                <w:szCs w:val="21"/>
              </w:rPr>
              <w:t>1.2</w:t>
            </w:r>
            <w:r w:rsidR="00DE4712" w:rsidRPr="00DE4712">
              <w:rPr>
                <w:rStyle w:val="Hyperlink"/>
                <w:rFonts w:hint="eastAsia"/>
                <w:noProof/>
                <w:sz w:val="21"/>
                <w:szCs w:val="21"/>
              </w:rPr>
              <w:t>项目内容</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_Toc470799402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5</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03" w:history="1">
            <w:r w:rsidR="00DE4712" w:rsidRPr="00DE4712">
              <w:rPr>
                <w:rStyle w:val="Hyperlink"/>
                <w:noProof/>
                <w:sz w:val="21"/>
                <w:szCs w:val="21"/>
              </w:rPr>
              <w:t>1.3</w:t>
            </w:r>
            <w:r w:rsidR="00DE4712" w:rsidRPr="00DE4712">
              <w:rPr>
                <w:rStyle w:val="Hyperlink"/>
                <w:rFonts w:hint="eastAsia"/>
                <w:noProof/>
                <w:sz w:val="21"/>
                <w:szCs w:val="21"/>
              </w:rPr>
              <w:t>少数民族发展计划编制目的</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_Toc470799403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6</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04" w:history="1">
            <w:r w:rsidR="00DE4712" w:rsidRPr="00DE4712">
              <w:rPr>
                <w:rStyle w:val="Hyperlink"/>
                <w:noProof/>
                <w:sz w:val="21"/>
                <w:szCs w:val="21"/>
              </w:rPr>
              <w:t>1.4</w:t>
            </w:r>
            <w:r w:rsidR="00DE4712" w:rsidRPr="00DE4712">
              <w:rPr>
                <w:rStyle w:val="Hyperlink"/>
                <w:rFonts w:hint="eastAsia"/>
                <w:noProof/>
                <w:sz w:val="21"/>
                <w:szCs w:val="21"/>
              </w:rPr>
              <w:t>本项目少数民族发展目标</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_Toc470799404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7</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05" w:history="1">
            <w:r w:rsidR="00DE4712" w:rsidRPr="00DE4712">
              <w:rPr>
                <w:rStyle w:val="Hyperlink"/>
                <w:noProof/>
                <w:sz w:val="21"/>
                <w:szCs w:val="21"/>
              </w:rPr>
              <w:t>1.5</w:t>
            </w:r>
            <w:r w:rsidR="00DE4712" w:rsidRPr="00DE4712">
              <w:rPr>
                <w:rStyle w:val="Hyperlink"/>
                <w:rFonts w:hint="eastAsia"/>
                <w:noProof/>
                <w:sz w:val="21"/>
                <w:szCs w:val="21"/>
              </w:rPr>
              <w:t>研究方法</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_Toc470799405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7</w:t>
            </w:r>
            <w:r w:rsidR="00634F9E" w:rsidRPr="00DE4712">
              <w:rPr>
                <w:noProof/>
                <w:webHidden/>
                <w:sz w:val="21"/>
                <w:szCs w:val="21"/>
              </w:rPr>
              <w:fldChar w:fldCharType="end"/>
            </w:r>
          </w:hyperlink>
        </w:p>
        <w:p w:rsidR="00DE4712" w:rsidRPr="00DE4712" w:rsidRDefault="00B37D48">
          <w:pPr>
            <w:pStyle w:val="TOC1"/>
            <w:rPr>
              <w:rFonts w:asciiTheme="minorHAnsi" w:eastAsiaTheme="minorEastAsia" w:hAnsiTheme="minorHAnsi"/>
              <w:kern w:val="2"/>
            </w:rPr>
          </w:pPr>
          <w:hyperlink w:anchor="_Toc470799406" w:history="1">
            <w:r w:rsidR="00DE4712" w:rsidRPr="00DE4712">
              <w:rPr>
                <w:rStyle w:val="Hyperlink"/>
              </w:rPr>
              <w:t xml:space="preserve">2 </w:t>
            </w:r>
            <w:r w:rsidR="00DE4712" w:rsidRPr="00DE4712">
              <w:rPr>
                <w:rStyle w:val="Hyperlink"/>
                <w:rFonts w:hint="eastAsia"/>
              </w:rPr>
              <w:t>项目区少数民族概况</w:t>
            </w:r>
            <w:r w:rsidR="00DE4712" w:rsidRPr="00DE4712">
              <w:rPr>
                <w:webHidden/>
              </w:rPr>
              <w:tab/>
            </w:r>
            <w:r w:rsidR="00634F9E" w:rsidRPr="00DE4712">
              <w:rPr>
                <w:webHidden/>
              </w:rPr>
              <w:fldChar w:fldCharType="begin"/>
            </w:r>
            <w:r w:rsidR="00DE4712" w:rsidRPr="00DE4712">
              <w:rPr>
                <w:webHidden/>
              </w:rPr>
              <w:instrText xml:space="preserve"> PAGEREF _Toc470799406 \h </w:instrText>
            </w:r>
            <w:r w:rsidR="00634F9E" w:rsidRPr="00DE4712">
              <w:rPr>
                <w:webHidden/>
              </w:rPr>
            </w:r>
            <w:r w:rsidR="00634F9E" w:rsidRPr="00DE4712">
              <w:rPr>
                <w:webHidden/>
              </w:rPr>
              <w:fldChar w:fldCharType="separate"/>
            </w:r>
            <w:r w:rsidR="00B812D1">
              <w:rPr>
                <w:webHidden/>
              </w:rPr>
              <w:t>8</w:t>
            </w:r>
            <w:r w:rsidR="00634F9E" w:rsidRPr="00DE4712">
              <w:rPr>
                <w:webHidden/>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07" w:history="1">
            <w:r w:rsidR="00DE4712" w:rsidRPr="00DE4712">
              <w:rPr>
                <w:rStyle w:val="Hyperlink"/>
                <w:noProof/>
                <w:sz w:val="21"/>
                <w:szCs w:val="21"/>
              </w:rPr>
              <w:t>2.1</w:t>
            </w:r>
            <w:r w:rsidR="00DE4712" w:rsidRPr="00DE4712">
              <w:rPr>
                <w:rStyle w:val="Hyperlink"/>
                <w:rFonts w:hint="eastAsia"/>
                <w:noProof/>
                <w:sz w:val="21"/>
                <w:szCs w:val="21"/>
              </w:rPr>
              <w:t>项目区少数民族人口状况</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_Toc470799407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8</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08" w:history="1">
            <w:r w:rsidR="00DE4712" w:rsidRPr="00DE4712">
              <w:rPr>
                <w:rStyle w:val="Hyperlink"/>
                <w:noProof/>
                <w:sz w:val="21"/>
                <w:szCs w:val="21"/>
              </w:rPr>
              <w:t>2.1.1</w:t>
            </w:r>
            <w:r w:rsidR="00DE4712" w:rsidRPr="00DE4712">
              <w:rPr>
                <w:rStyle w:val="Hyperlink"/>
                <w:rFonts w:hint="eastAsia"/>
                <w:noProof/>
                <w:sz w:val="21"/>
                <w:szCs w:val="21"/>
              </w:rPr>
              <w:t>新疆区、伊犁哈萨克自治州、伊宁市</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_Toc470799408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8</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09" w:history="1">
            <w:r w:rsidR="00DE4712" w:rsidRPr="00DE4712">
              <w:rPr>
                <w:rStyle w:val="Hyperlink"/>
                <w:noProof/>
                <w:sz w:val="21"/>
                <w:szCs w:val="21"/>
              </w:rPr>
              <w:t>2.1.2</w:t>
            </w:r>
            <w:r w:rsidR="00DE4712" w:rsidRPr="00DE4712">
              <w:rPr>
                <w:rStyle w:val="Hyperlink"/>
                <w:rFonts w:hint="eastAsia"/>
                <w:noProof/>
                <w:sz w:val="21"/>
                <w:szCs w:val="21"/>
              </w:rPr>
              <w:t>项目区</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_Toc470799409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10</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10" w:history="1">
            <w:r w:rsidR="00DE4712" w:rsidRPr="00DE4712">
              <w:rPr>
                <w:rStyle w:val="Hyperlink"/>
                <w:noProof/>
                <w:sz w:val="21"/>
                <w:szCs w:val="21"/>
              </w:rPr>
              <w:t>2.2</w:t>
            </w:r>
            <w:r w:rsidR="00DE4712" w:rsidRPr="00DE4712">
              <w:rPr>
                <w:rStyle w:val="Hyperlink"/>
                <w:rFonts w:hint="eastAsia"/>
                <w:noProof/>
                <w:sz w:val="21"/>
                <w:szCs w:val="21"/>
              </w:rPr>
              <w:t>项目区少数民族社会经济概况</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_Toc470799410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11</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11" w:history="1">
            <w:r w:rsidR="00DE4712" w:rsidRPr="00DE4712">
              <w:rPr>
                <w:rStyle w:val="Hyperlink"/>
                <w:noProof/>
                <w:sz w:val="21"/>
                <w:szCs w:val="21"/>
              </w:rPr>
              <w:t>2.2.1</w:t>
            </w:r>
            <w:r w:rsidR="00DE4712" w:rsidRPr="00DE4712">
              <w:rPr>
                <w:rStyle w:val="Hyperlink"/>
                <w:rFonts w:hint="eastAsia"/>
                <w:noProof/>
                <w:sz w:val="21"/>
                <w:szCs w:val="21"/>
              </w:rPr>
              <w:t>经济状况</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_Toc470799411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11</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12" w:history="1">
            <w:r w:rsidR="00DE4712" w:rsidRPr="00DE4712">
              <w:rPr>
                <w:rStyle w:val="Hyperlink"/>
                <w:noProof/>
                <w:sz w:val="21"/>
                <w:szCs w:val="21"/>
              </w:rPr>
              <w:t>2.2.2</w:t>
            </w:r>
            <w:r w:rsidR="00DE4712" w:rsidRPr="00DE4712">
              <w:rPr>
                <w:rStyle w:val="Hyperlink"/>
                <w:rFonts w:hint="eastAsia"/>
                <w:noProof/>
                <w:sz w:val="21"/>
                <w:szCs w:val="21"/>
              </w:rPr>
              <w:t>教育状况</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_Toc470799412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12</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13" w:history="1">
            <w:r w:rsidR="00DE4712" w:rsidRPr="00DE4712">
              <w:rPr>
                <w:rStyle w:val="Hyperlink"/>
                <w:noProof/>
                <w:sz w:val="21"/>
                <w:szCs w:val="21"/>
              </w:rPr>
              <w:t>2.2.3</w:t>
            </w:r>
            <w:r w:rsidR="00DE4712" w:rsidRPr="00DE4712">
              <w:rPr>
                <w:rStyle w:val="Hyperlink"/>
                <w:rFonts w:hint="eastAsia"/>
                <w:noProof/>
                <w:sz w:val="21"/>
                <w:szCs w:val="21"/>
              </w:rPr>
              <w:t>卫生状况</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_Toc470799413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13</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14" w:history="1">
            <w:r w:rsidR="00DE4712" w:rsidRPr="00DE4712">
              <w:rPr>
                <w:rStyle w:val="Hyperlink"/>
                <w:noProof/>
                <w:sz w:val="21"/>
                <w:szCs w:val="21"/>
              </w:rPr>
              <w:t xml:space="preserve">2.2.4 </w:t>
            </w:r>
            <w:r w:rsidR="00DE4712" w:rsidRPr="00DE4712">
              <w:rPr>
                <w:rStyle w:val="Hyperlink"/>
                <w:rFonts w:hint="eastAsia"/>
                <w:noProof/>
                <w:sz w:val="21"/>
                <w:szCs w:val="21"/>
              </w:rPr>
              <w:t>出行方式</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_Toc470799414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13</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15" w:history="1">
            <w:r w:rsidR="00DE4712" w:rsidRPr="00DE4712">
              <w:rPr>
                <w:rStyle w:val="Hyperlink"/>
                <w:noProof/>
                <w:sz w:val="21"/>
                <w:szCs w:val="21"/>
              </w:rPr>
              <w:t xml:space="preserve">2.3 </w:t>
            </w:r>
            <w:r w:rsidR="00DE4712" w:rsidRPr="00DE4712">
              <w:rPr>
                <w:rStyle w:val="Hyperlink"/>
                <w:rFonts w:hint="eastAsia"/>
                <w:noProof/>
                <w:sz w:val="21"/>
                <w:szCs w:val="21"/>
              </w:rPr>
              <w:t>少数民族宗教信仰及文化特征</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_Toc470799415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14</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16" w:history="1">
            <w:r w:rsidR="00DE4712" w:rsidRPr="00DE4712">
              <w:rPr>
                <w:rStyle w:val="Hyperlink"/>
                <w:noProof/>
                <w:sz w:val="21"/>
                <w:szCs w:val="21"/>
              </w:rPr>
              <w:t>2.3.1</w:t>
            </w:r>
            <w:r w:rsidR="00DE4712" w:rsidRPr="00DE4712">
              <w:rPr>
                <w:rStyle w:val="Hyperlink"/>
                <w:rFonts w:hint="eastAsia"/>
                <w:noProof/>
                <w:sz w:val="21"/>
                <w:szCs w:val="21"/>
              </w:rPr>
              <w:t>维吾尔族</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_Toc470799416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14</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17" w:history="1">
            <w:r w:rsidR="00DE4712" w:rsidRPr="00DE4712">
              <w:rPr>
                <w:rStyle w:val="Hyperlink"/>
                <w:noProof/>
                <w:sz w:val="21"/>
                <w:szCs w:val="21"/>
              </w:rPr>
              <w:t>2.3.2</w:t>
            </w:r>
            <w:r w:rsidR="00DE4712" w:rsidRPr="00DE4712">
              <w:rPr>
                <w:rStyle w:val="Hyperlink"/>
                <w:rFonts w:hint="eastAsia"/>
                <w:noProof/>
                <w:sz w:val="21"/>
                <w:szCs w:val="21"/>
              </w:rPr>
              <w:t>回族</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_Toc470799417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15</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18" w:history="1">
            <w:r w:rsidR="00DE4712" w:rsidRPr="00DE4712">
              <w:rPr>
                <w:rStyle w:val="Hyperlink"/>
                <w:noProof/>
                <w:sz w:val="21"/>
                <w:szCs w:val="21"/>
              </w:rPr>
              <w:t>2.3.3</w:t>
            </w:r>
            <w:r w:rsidR="00DE4712" w:rsidRPr="00DE4712">
              <w:rPr>
                <w:rStyle w:val="Hyperlink"/>
                <w:rFonts w:hint="eastAsia"/>
                <w:noProof/>
                <w:sz w:val="21"/>
                <w:szCs w:val="21"/>
              </w:rPr>
              <w:t>哈萨克族</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_Toc470799418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17</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19" w:history="1">
            <w:r w:rsidR="00DE4712" w:rsidRPr="00DE4712">
              <w:rPr>
                <w:rStyle w:val="Hyperlink"/>
                <w:noProof/>
                <w:sz w:val="21"/>
                <w:szCs w:val="21"/>
              </w:rPr>
              <w:t>2.4</w:t>
            </w:r>
            <w:r w:rsidR="00DE4712" w:rsidRPr="00DE4712">
              <w:rPr>
                <w:rStyle w:val="Hyperlink"/>
                <w:rFonts w:hint="eastAsia"/>
                <w:noProof/>
                <w:sz w:val="21"/>
                <w:szCs w:val="21"/>
              </w:rPr>
              <w:t>政策框架</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_Toc470799419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18</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20" w:history="1">
            <w:r w:rsidR="00DE4712" w:rsidRPr="00DE4712">
              <w:rPr>
                <w:rStyle w:val="Hyperlink"/>
                <w:noProof/>
                <w:sz w:val="21"/>
                <w:szCs w:val="21"/>
              </w:rPr>
              <w:t>2.5</w:t>
            </w:r>
            <w:r w:rsidR="00DE4712" w:rsidRPr="00DE4712">
              <w:rPr>
                <w:rStyle w:val="Hyperlink"/>
                <w:rFonts w:hint="eastAsia"/>
                <w:noProof/>
                <w:sz w:val="21"/>
                <w:szCs w:val="21"/>
              </w:rPr>
              <w:t>项目区正在实施的少数民族发展项目</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_Toc470799420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18</w:t>
            </w:r>
            <w:r w:rsidR="00634F9E" w:rsidRPr="00DE4712">
              <w:rPr>
                <w:noProof/>
                <w:webHidden/>
                <w:sz w:val="21"/>
                <w:szCs w:val="21"/>
              </w:rPr>
              <w:fldChar w:fldCharType="end"/>
            </w:r>
          </w:hyperlink>
        </w:p>
        <w:p w:rsidR="00DE4712" w:rsidRPr="00DE4712" w:rsidRDefault="00B37D48">
          <w:pPr>
            <w:pStyle w:val="TOC1"/>
            <w:rPr>
              <w:rFonts w:asciiTheme="minorHAnsi" w:eastAsiaTheme="minorEastAsia" w:hAnsiTheme="minorHAnsi"/>
              <w:kern w:val="2"/>
            </w:rPr>
          </w:pPr>
          <w:hyperlink w:anchor="_Toc470799421" w:history="1">
            <w:r w:rsidR="00DE4712" w:rsidRPr="00DE4712">
              <w:rPr>
                <w:rStyle w:val="Hyperlink"/>
              </w:rPr>
              <w:t xml:space="preserve">3 </w:t>
            </w:r>
            <w:r w:rsidR="00DE4712" w:rsidRPr="00DE4712">
              <w:rPr>
                <w:rStyle w:val="Hyperlink"/>
                <w:rFonts w:hint="eastAsia"/>
              </w:rPr>
              <w:t>社会评价概要</w:t>
            </w:r>
            <w:r w:rsidR="00DE4712" w:rsidRPr="00DE4712">
              <w:rPr>
                <w:webHidden/>
              </w:rPr>
              <w:tab/>
            </w:r>
            <w:r w:rsidR="00634F9E" w:rsidRPr="00DE4712">
              <w:rPr>
                <w:webHidden/>
              </w:rPr>
              <w:fldChar w:fldCharType="begin"/>
            </w:r>
            <w:r w:rsidR="00DE4712" w:rsidRPr="00DE4712">
              <w:rPr>
                <w:webHidden/>
              </w:rPr>
              <w:instrText xml:space="preserve"> PAGEREF _Toc470799421 \h </w:instrText>
            </w:r>
            <w:r w:rsidR="00634F9E" w:rsidRPr="00DE4712">
              <w:rPr>
                <w:webHidden/>
              </w:rPr>
            </w:r>
            <w:r w:rsidR="00634F9E" w:rsidRPr="00DE4712">
              <w:rPr>
                <w:webHidden/>
              </w:rPr>
              <w:fldChar w:fldCharType="separate"/>
            </w:r>
            <w:r w:rsidR="00B812D1">
              <w:rPr>
                <w:webHidden/>
              </w:rPr>
              <w:t>20</w:t>
            </w:r>
            <w:r w:rsidR="00634F9E" w:rsidRPr="00DE4712">
              <w:rPr>
                <w:webHidden/>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22" w:history="1">
            <w:r w:rsidR="00DE4712" w:rsidRPr="00DE4712">
              <w:rPr>
                <w:rStyle w:val="Hyperlink"/>
                <w:noProof/>
                <w:sz w:val="21"/>
                <w:szCs w:val="21"/>
              </w:rPr>
              <w:t>3.1</w:t>
            </w:r>
            <w:r w:rsidR="00DE4712" w:rsidRPr="00DE4712">
              <w:rPr>
                <w:rStyle w:val="Hyperlink"/>
                <w:rFonts w:hint="eastAsia"/>
                <w:noProof/>
                <w:sz w:val="21"/>
                <w:szCs w:val="21"/>
              </w:rPr>
              <w:t>社会评价的目的、方法、过程</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_Toc470799422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20</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23" w:history="1">
            <w:r w:rsidR="00DE4712" w:rsidRPr="00DE4712">
              <w:rPr>
                <w:rStyle w:val="Hyperlink"/>
                <w:noProof/>
                <w:sz w:val="21"/>
                <w:szCs w:val="21"/>
              </w:rPr>
              <w:t>3.1.1</w:t>
            </w:r>
            <w:r w:rsidR="00DE4712" w:rsidRPr="00DE4712">
              <w:rPr>
                <w:rStyle w:val="Hyperlink"/>
                <w:rFonts w:hint="eastAsia"/>
                <w:noProof/>
                <w:sz w:val="21"/>
                <w:szCs w:val="21"/>
              </w:rPr>
              <w:t>社会评价的目的</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_Toc470799423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20</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24" w:history="1">
            <w:r w:rsidR="00DE4712" w:rsidRPr="00DE4712">
              <w:rPr>
                <w:rStyle w:val="Hyperlink"/>
                <w:noProof/>
                <w:sz w:val="21"/>
                <w:szCs w:val="21"/>
              </w:rPr>
              <w:t>3.1.2</w:t>
            </w:r>
            <w:r w:rsidR="00DE4712" w:rsidRPr="00DE4712">
              <w:rPr>
                <w:rStyle w:val="Hyperlink"/>
                <w:rFonts w:hint="eastAsia"/>
                <w:noProof/>
                <w:sz w:val="21"/>
                <w:szCs w:val="21"/>
              </w:rPr>
              <w:t>社会评价的方法</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_Toc470799424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20</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25" w:history="1">
            <w:r w:rsidR="00DE4712" w:rsidRPr="00DE4712">
              <w:rPr>
                <w:rStyle w:val="Hyperlink"/>
                <w:noProof/>
                <w:sz w:val="21"/>
                <w:szCs w:val="21"/>
              </w:rPr>
              <w:t>3.2</w:t>
            </w:r>
            <w:r w:rsidR="00DE4712" w:rsidRPr="00DE4712">
              <w:rPr>
                <w:rStyle w:val="Hyperlink"/>
                <w:rFonts w:hint="eastAsia"/>
                <w:noProof/>
                <w:sz w:val="21"/>
                <w:szCs w:val="21"/>
              </w:rPr>
              <w:t>项目对少数民族影响分析</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_Toc470799425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22</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26" w:history="1">
            <w:r w:rsidR="00DE4712" w:rsidRPr="00DE4712">
              <w:rPr>
                <w:rStyle w:val="Hyperlink"/>
                <w:noProof/>
                <w:sz w:val="21"/>
                <w:szCs w:val="21"/>
              </w:rPr>
              <w:t>3.2.1</w:t>
            </w:r>
            <w:r w:rsidR="00DE4712" w:rsidRPr="00DE4712">
              <w:rPr>
                <w:rStyle w:val="Hyperlink"/>
                <w:rFonts w:hint="eastAsia"/>
                <w:noProof/>
                <w:sz w:val="21"/>
                <w:szCs w:val="21"/>
              </w:rPr>
              <w:t>正面影响</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_Toc470799426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22</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27" w:history="1">
            <w:r w:rsidR="00DE4712" w:rsidRPr="00DE4712">
              <w:rPr>
                <w:rStyle w:val="Hyperlink"/>
                <w:noProof/>
                <w:sz w:val="21"/>
                <w:szCs w:val="21"/>
              </w:rPr>
              <w:t>3.2.2</w:t>
            </w:r>
            <w:r w:rsidR="00DE4712" w:rsidRPr="00DE4712">
              <w:rPr>
                <w:rStyle w:val="Hyperlink"/>
                <w:rFonts w:hint="eastAsia"/>
                <w:noProof/>
                <w:sz w:val="21"/>
                <w:szCs w:val="21"/>
              </w:rPr>
              <w:t>负面影响</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_Toc470799427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28</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28" w:history="1">
            <w:r w:rsidR="00DE4712" w:rsidRPr="00DE4712">
              <w:rPr>
                <w:rStyle w:val="Hyperlink"/>
                <w:noProof/>
                <w:sz w:val="21"/>
                <w:szCs w:val="21"/>
              </w:rPr>
              <w:t>3.3</w:t>
            </w:r>
            <w:r w:rsidR="00DE4712" w:rsidRPr="00DE4712">
              <w:rPr>
                <w:rStyle w:val="Hyperlink"/>
                <w:rFonts w:hint="eastAsia"/>
                <w:noProof/>
                <w:sz w:val="21"/>
                <w:szCs w:val="21"/>
              </w:rPr>
              <w:t>社会性别与发展</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_Toc470799428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30</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29" w:history="1">
            <w:r w:rsidR="00DE4712" w:rsidRPr="00DE4712">
              <w:rPr>
                <w:rStyle w:val="Hyperlink"/>
                <w:noProof/>
                <w:sz w:val="21"/>
                <w:szCs w:val="21"/>
              </w:rPr>
              <w:t xml:space="preserve">3.3.1 </w:t>
            </w:r>
            <w:r w:rsidR="00DE4712" w:rsidRPr="00DE4712">
              <w:rPr>
                <w:rStyle w:val="Hyperlink"/>
                <w:rFonts w:hint="eastAsia"/>
                <w:noProof/>
                <w:sz w:val="21"/>
                <w:szCs w:val="21"/>
              </w:rPr>
              <w:t>项目区妇女社会经济概况</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_Toc470799429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30</w:t>
            </w:r>
            <w:r w:rsidR="00634F9E" w:rsidRPr="00DE4712">
              <w:rPr>
                <w:noProof/>
                <w:webHidden/>
                <w:sz w:val="21"/>
                <w:szCs w:val="21"/>
              </w:rPr>
              <w:fldChar w:fldCharType="end"/>
            </w:r>
          </w:hyperlink>
        </w:p>
        <w:p w:rsidR="00DE4712" w:rsidRPr="00DE4712" w:rsidRDefault="00B37D48" w:rsidP="00DE4712">
          <w:pPr>
            <w:pStyle w:val="TOC3"/>
            <w:tabs>
              <w:tab w:val="right" w:leader="dot" w:pos="8296"/>
            </w:tabs>
            <w:ind w:left="1120"/>
            <w:rPr>
              <w:rFonts w:asciiTheme="minorHAnsi" w:eastAsiaTheme="minorEastAsia" w:hAnsiTheme="minorHAnsi"/>
              <w:noProof/>
              <w:kern w:val="2"/>
              <w:sz w:val="21"/>
              <w:szCs w:val="21"/>
            </w:rPr>
          </w:pPr>
          <w:hyperlink w:anchor="_Toc470799430" w:history="1">
            <w:r w:rsidR="00DE4712" w:rsidRPr="00DE4712">
              <w:rPr>
                <w:rStyle w:val="Hyperlink"/>
                <w:noProof/>
                <w:sz w:val="21"/>
                <w:szCs w:val="21"/>
              </w:rPr>
              <w:t xml:space="preserve">3.3.2 </w:t>
            </w:r>
            <w:r w:rsidR="00DE4712" w:rsidRPr="00DE4712">
              <w:rPr>
                <w:rStyle w:val="Hyperlink"/>
                <w:rFonts w:hint="eastAsia"/>
                <w:noProof/>
                <w:sz w:val="21"/>
                <w:szCs w:val="21"/>
              </w:rPr>
              <w:t>项目对妇女的影响</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_Toc470799430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32</w:t>
            </w:r>
            <w:r w:rsidR="00634F9E" w:rsidRPr="00DE4712">
              <w:rPr>
                <w:noProof/>
                <w:webHidden/>
                <w:sz w:val="21"/>
                <w:szCs w:val="21"/>
              </w:rPr>
              <w:fldChar w:fldCharType="end"/>
            </w:r>
          </w:hyperlink>
        </w:p>
        <w:p w:rsidR="00DE4712" w:rsidRPr="00DE4712" w:rsidRDefault="00B37D48">
          <w:pPr>
            <w:pStyle w:val="TOC1"/>
            <w:rPr>
              <w:rFonts w:asciiTheme="minorHAnsi" w:eastAsiaTheme="minorEastAsia" w:hAnsiTheme="minorHAnsi"/>
              <w:kern w:val="2"/>
            </w:rPr>
          </w:pPr>
          <w:hyperlink w:anchor="_Toc470799431" w:history="1">
            <w:r w:rsidR="00DE4712" w:rsidRPr="00DE4712">
              <w:rPr>
                <w:rStyle w:val="Hyperlink"/>
              </w:rPr>
              <w:t>4</w:t>
            </w:r>
            <w:r w:rsidR="00DE4712" w:rsidRPr="00DE4712">
              <w:rPr>
                <w:rStyle w:val="Hyperlink"/>
                <w:rFonts w:hint="eastAsia"/>
              </w:rPr>
              <w:t>公众咨询与参与</w:t>
            </w:r>
            <w:r w:rsidR="00DE4712" w:rsidRPr="00DE4712">
              <w:rPr>
                <w:webHidden/>
              </w:rPr>
              <w:tab/>
            </w:r>
            <w:r w:rsidR="00634F9E" w:rsidRPr="00DE4712">
              <w:rPr>
                <w:webHidden/>
              </w:rPr>
              <w:fldChar w:fldCharType="begin"/>
            </w:r>
            <w:r w:rsidR="00DE4712" w:rsidRPr="00DE4712">
              <w:rPr>
                <w:webHidden/>
              </w:rPr>
              <w:instrText xml:space="preserve"> PAGEREF _Toc470799431 \h </w:instrText>
            </w:r>
            <w:r w:rsidR="00634F9E" w:rsidRPr="00DE4712">
              <w:rPr>
                <w:webHidden/>
              </w:rPr>
            </w:r>
            <w:r w:rsidR="00634F9E" w:rsidRPr="00DE4712">
              <w:rPr>
                <w:webHidden/>
              </w:rPr>
              <w:fldChar w:fldCharType="separate"/>
            </w:r>
            <w:r w:rsidR="00B812D1">
              <w:rPr>
                <w:webHidden/>
              </w:rPr>
              <w:t>35</w:t>
            </w:r>
            <w:r w:rsidR="00634F9E" w:rsidRPr="00DE4712">
              <w:rPr>
                <w:webHidden/>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32" w:history="1">
            <w:r w:rsidR="00DE4712" w:rsidRPr="00DE4712">
              <w:rPr>
                <w:rStyle w:val="Hyperlink"/>
                <w:noProof/>
                <w:sz w:val="21"/>
                <w:szCs w:val="21"/>
              </w:rPr>
              <w:t>4.1</w:t>
            </w:r>
            <w:r w:rsidR="00DE4712" w:rsidRPr="00DE4712">
              <w:rPr>
                <w:rStyle w:val="Hyperlink"/>
                <w:rFonts w:hint="eastAsia"/>
                <w:noProof/>
                <w:sz w:val="21"/>
                <w:szCs w:val="21"/>
              </w:rPr>
              <w:t>项目前期公众参与</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_Toc470799432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35</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33" w:history="1">
            <w:r w:rsidR="00DE4712" w:rsidRPr="00DE4712">
              <w:rPr>
                <w:rStyle w:val="Hyperlink"/>
                <w:noProof/>
                <w:sz w:val="21"/>
                <w:szCs w:val="21"/>
              </w:rPr>
              <w:t>4.2</w:t>
            </w:r>
            <w:r w:rsidR="00DE4712" w:rsidRPr="00DE4712">
              <w:rPr>
                <w:rStyle w:val="Hyperlink"/>
                <w:rFonts w:hint="eastAsia"/>
                <w:noProof/>
                <w:sz w:val="21"/>
                <w:szCs w:val="21"/>
              </w:rPr>
              <w:t>社区参与结果</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_Toc470799433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38</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34" w:history="1">
            <w:r w:rsidR="00DE4712" w:rsidRPr="00DE4712">
              <w:rPr>
                <w:rStyle w:val="Hyperlink"/>
                <w:noProof/>
                <w:sz w:val="21"/>
                <w:szCs w:val="21"/>
              </w:rPr>
              <w:t>4.3</w:t>
            </w:r>
            <w:r w:rsidR="00DE4712" w:rsidRPr="00DE4712">
              <w:rPr>
                <w:rStyle w:val="Hyperlink"/>
                <w:rFonts w:hint="eastAsia"/>
                <w:noProof/>
                <w:sz w:val="21"/>
                <w:szCs w:val="21"/>
              </w:rPr>
              <w:t>社区公众参与计划</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_Toc470799434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40</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35" w:history="1">
            <w:r w:rsidR="00DE4712" w:rsidRPr="00DE4712">
              <w:rPr>
                <w:rStyle w:val="Hyperlink"/>
                <w:noProof/>
                <w:sz w:val="21"/>
                <w:szCs w:val="21"/>
              </w:rPr>
              <w:t>4.4</w:t>
            </w:r>
            <w:r w:rsidR="00DE4712" w:rsidRPr="00DE4712">
              <w:rPr>
                <w:rStyle w:val="Hyperlink"/>
                <w:rFonts w:hint="eastAsia"/>
                <w:noProof/>
                <w:sz w:val="21"/>
                <w:szCs w:val="21"/>
              </w:rPr>
              <w:t>申诉抱怨机制</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_Toc470799435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40</w:t>
            </w:r>
            <w:r w:rsidR="00634F9E" w:rsidRPr="00DE4712">
              <w:rPr>
                <w:noProof/>
                <w:webHidden/>
                <w:sz w:val="21"/>
                <w:szCs w:val="21"/>
              </w:rPr>
              <w:fldChar w:fldCharType="end"/>
            </w:r>
          </w:hyperlink>
        </w:p>
        <w:p w:rsidR="00DE4712" w:rsidRPr="00DE4712" w:rsidRDefault="00B37D48">
          <w:pPr>
            <w:pStyle w:val="TOC1"/>
            <w:rPr>
              <w:rFonts w:asciiTheme="minorHAnsi" w:eastAsiaTheme="minorEastAsia" w:hAnsiTheme="minorHAnsi"/>
              <w:kern w:val="2"/>
            </w:rPr>
          </w:pPr>
          <w:hyperlink w:anchor="_Toc470799436" w:history="1">
            <w:r w:rsidR="00DE4712" w:rsidRPr="00DE4712">
              <w:rPr>
                <w:rStyle w:val="Hyperlink"/>
              </w:rPr>
              <w:t xml:space="preserve">5 </w:t>
            </w:r>
            <w:r w:rsidR="00DE4712" w:rsidRPr="00DE4712">
              <w:rPr>
                <w:rStyle w:val="Hyperlink"/>
                <w:rFonts w:hint="eastAsia"/>
              </w:rPr>
              <w:t>少数民族发展计划</w:t>
            </w:r>
            <w:r w:rsidR="00DE4712" w:rsidRPr="00DE4712">
              <w:rPr>
                <w:webHidden/>
              </w:rPr>
              <w:tab/>
            </w:r>
            <w:r w:rsidR="00634F9E" w:rsidRPr="00DE4712">
              <w:rPr>
                <w:webHidden/>
              </w:rPr>
              <w:fldChar w:fldCharType="begin"/>
            </w:r>
            <w:r w:rsidR="00DE4712" w:rsidRPr="00DE4712">
              <w:rPr>
                <w:webHidden/>
              </w:rPr>
              <w:instrText xml:space="preserve"> PAGEREF _Toc470799436 \h </w:instrText>
            </w:r>
            <w:r w:rsidR="00634F9E" w:rsidRPr="00DE4712">
              <w:rPr>
                <w:webHidden/>
              </w:rPr>
            </w:r>
            <w:r w:rsidR="00634F9E" w:rsidRPr="00DE4712">
              <w:rPr>
                <w:webHidden/>
              </w:rPr>
              <w:fldChar w:fldCharType="separate"/>
            </w:r>
            <w:r w:rsidR="00B812D1">
              <w:rPr>
                <w:webHidden/>
              </w:rPr>
              <w:t>42</w:t>
            </w:r>
            <w:r w:rsidR="00634F9E" w:rsidRPr="00DE4712">
              <w:rPr>
                <w:webHidden/>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37" w:history="1">
            <w:r w:rsidR="00DE4712" w:rsidRPr="00DE4712">
              <w:rPr>
                <w:rStyle w:val="Hyperlink"/>
                <w:noProof/>
                <w:sz w:val="21"/>
                <w:szCs w:val="21"/>
              </w:rPr>
              <w:t>5.1</w:t>
            </w:r>
            <w:r w:rsidR="00DE4712" w:rsidRPr="00DE4712">
              <w:rPr>
                <w:rStyle w:val="Hyperlink"/>
                <w:rFonts w:hint="eastAsia"/>
                <w:noProof/>
                <w:sz w:val="21"/>
                <w:szCs w:val="21"/>
              </w:rPr>
              <w:t>增强项目正面效益的措施</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_Toc470799437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42</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38" w:history="1">
            <w:r w:rsidR="00DE4712" w:rsidRPr="00DE4712">
              <w:rPr>
                <w:rStyle w:val="Hyperlink"/>
                <w:noProof/>
                <w:sz w:val="21"/>
                <w:szCs w:val="21"/>
              </w:rPr>
              <w:t xml:space="preserve">5.2 </w:t>
            </w:r>
            <w:r w:rsidR="00DE4712" w:rsidRPr="00DE4712">
              <w:rPr>
                <w:rStyle w:val="Hyperlink"/>
                <w:rFonts w:hint="eastAsia"/>
                <w:noProof/>
                <w:sz w:val="21"/>
                <w:szCs w:val="21"/>
              </w:rPr>
              <w:t>降低项目潜在风险的措施</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_Toc470799438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43</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39" w:history="1">
            <w:r w:rsidR="00DE4712" w:rsidRPr="00DE4712">
              <w:rPr>
                <w:rStyle w:val="Hyperlink"/>
                <w:noProof/>
                <w:sz w:val="21"/>
                <w:szCs w:val="21"/>
              </w:rPr>
              <w:t>5.3</w:t>
            </w:r>
            <w:r w:rsidR="00DE4712" w:rsidRPr="00DE4712">
              <w:rPr>
                <w:rStyle w:val="Hyperlink"/>
                <w:rFonts w:hint="eastAsia"/>
                <w:noProof/>
                <w:sz w:val="21"/>
                <w:szCs w:val="21"/>
              </w:rPr>
              <w:t>机构能力建设</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_Toc470799439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43</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560"/>
            <w:rPr>
              <w:rFonts w:asciiTheme="minorHAnsi" w:eastAsiaTheme="minorEastAsia" w:hAnsiTheme="minorHAnsi"/>
              <w:noProof/>
              <w:kern w:val="2"/>
              <w:sz w:val="21"/>
              <w:szCs w:val="21"/>
            </w:rPr>
          </w:pPr>
          <w:hyperlink w:anchor="_Toc470799440" w:history="1">
            <w:r w:rsidR="00DE4712" w:rsidRPr="00DE4712">
              <w:rPr>
                <w:rStyle w:val="Hyperlink"/>
                <w:noProof/>
                <w:sz w:val="21"/>
                <w:szCs w:val="21"/>
              </w:rPr>
              <w:t>5.4</w:t>
            </w:r>
            <w:r w:rsidR="00DE4712" w:rsidRPr="00DE4712">
              <w:rPr>
                <w:rStyle w:val="Hyperlink"/>
                <w:rFonts w:hint="eastAsia"/>
                <w:noProof/>
                <w:sz w:val="21"/>
                <w:szCs w:val="21"/>
              </w:rPr>
              <w:t>资金来源及预算</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_Toc470799440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44</w:t>
            </w:r>
            <w:r w:rsidR="00634F9E" w:rsidRPr="00DE4712">
              <w:rPr>
                <w:noProof/>
                <w:webHidden/>
                <w:sz w:val="21"/>
                <w:szCs w:val="21"/>
              </w:rPr>
              <w:fldChar w:fldCharType="end"/>
            </w:r>
          </w:hyperlink>
        </w:p>
        <w:p w:rsidR="00DE4712" w:rsidRPr="00DE4712" w:rsidRDefault="00B37D48">
          <w:pPr>
            <w:pStyle w:val="TOC1"/>
            <w:rPr>
              <w:rFonts w:asciiTheme="minorHAnsi" w:eastAsiaTheme="minorEastAsia" w:hAnsiTheme="minorHAnsi"/>
              <w:kern w:val="2"/>
            </w:rPr>
          </w:pPr>
          <w:hyperlink w:anchor="_Toc470799441" w:history="1">
            <w:r w:rsidR="00DE4712" w:rsidRPr="00DE4712">
              <w:rPr>
                <w:rStyle w:val="Hyperlink"/>
              </w:rPr>
              <w:t>6</w:t>
            </w:r>
            <w:r w:rsidR="00DE4712" w:rsidRPr="00DE4712">
              <w:rPr>
                <w:rStyle w:val="Hyperlink"/>
                <w:rFonts w:hint="eastAsia"/>
              </w:rPr>
              <w:t>监测与评估</w:t>
            </w:r>
            <w:r w:rsidR="00DE4712" w:rsidRPr="00DE4712">
              <w:rPr>
                <w:webHidden/>
              </w:rPr>
              <w:tab/>
            </w:r>
            <w:r w:rsidR="00634F9E" w:rsidRPr="00DE4712">
              <w:rPr>
                <w:webHidden/>
              </w:rPr>
              <w:fldChar w:fldCharType="begin"/>
            </w:r>
            <w:r w:rsidR="00DE4712" w:rsidRPr="00DE4712">
              <w:rPr>
                <w:webHidden/>
              </w:rPr>
              <w:instrText xml:space="preserve"> PAGEREF _Toc470799441 \h </w:instrText>
            </w:r>
            <w:r w:rsidR="00634F9E" w:rsidRPr="00DE4712">
              <w:rPr>
                <w:webHidden/>
              </w:rPr>
            </w:r>
            <w:r w:rsidR="00634F9E" w:rsidRPr="00DE4712">
              <w:rPr>
                <w:webHidden/>
              </w:rPr>
              <w:fldChar w:fldCharType="separate"/>
            </w:r>
            <w:r w:rsidR="00B812D1">
              <w:rPr>
                <w:webHidden/>
              </w:rPr>
              <w:t>45</w:t>
            </w:r>
            <w:r w:rsidR="00634F9E" w:rsidRPr="00DE4712">
              <w:rPr>
                <w:webHidden/>
              </w:rPr>
              <w:fldChar w:fldCharType="end"/>
            </w:r>
          </w:hyperlink>
        </w:p>
        <w:p w:rsidR="00DE4712" w:rsidRPr="00DE4712" w:rsidRDefault="00B37D48">
          <w:pPr>
            <w:pStyle w:val="TOC1"/>
            <w:rPr>
              <w:rFonts w:asciiTheme="minorHAnsi" w:eastAsiaTheme="minorEastAsia" w:hAnsiTheme="minorHAnsi"/>
              <w:kern w:val="2"/>
            </w:rPr>
          </w:pPr>
          <w:hyperlink w:anchor="_Toc470799442" w:history="1">
            <w:r w:rsidR="00DE4712" w:rsidRPr="00DE4712">
              <w:rPr>
                <w:rStyle w:val="Hyperlink"/>
                <w:rFonts w:hint="eastAsia"/>
              </w:rPr>
              <w:t>附件</w:t>
            </w:r>
            <w:r w:rsidR="00DE4712" w:rsidRPr="00DE4712">
              <w:rPr>
                <w:webHidden/>
              </w:rPr>
              <w:tab/>
            </w:r>
            <w:r w:rsidR="00634F9E" w:rsidRPr="00DE4712">
              <w:rPr>
                <w:webHidden/>
              </w:rPr>
              <w:fldChar w:fldCharType="begin"/>
            </w:r>
            <w:r w:rsidR="00DE4712" w:rsidRPr="00DE4712">
              <w:rPr>
                <w:webHidden/>
              </w:rPr>
              <w:instrText xml:space="preserve"> PAGEREF _Toc470799442 \h </w:instrText>
            </w:r>
            <w:r w:rsidR="00634F9E" w:rsidRPr="00DE4712">
              <w:rPr>
                <w:webHidden/>
              </w:rPr>
            </w:r>
            <w:r w:rsidR="00634F9E" w:rsidRPr="00DE4712">
              <w:rPr>
                <w:webHidden/>
              </w:rPr>
              <w:fldChar w:fldCharType="separate"/>
            </w:r>
            <w:r w:rsidR="00B812D1">
              <w:rPr>
                <w:webHidden/>
              </w:rPr>
              <w:t>46</w:t>
            </w:r>
            <w:r w:rsidR="00634F9E" w:rsidRPr="00DE4712">
              <w:rPr>
                <w:webHidden/>
              </w:rPr>
              <w:fldChar w:fldCharType="end"/>
            </w:r>
          </w:hyperlink>
        </w:p>
        <w:p w:rsidR="00DE4712" w:rsidRPr="00DE4712" w:rsidRDefault="00B37D48" w:rsidP="00DE4712">
          <w:pPr>
            <w:pStyle w:val="TOC2"/>
            <w:tabs>
              <w:tab w:val="right" w:leader="dot" w:pos="8296"/>
            </w:tabs>
            <w:ind w:leftChars="0" w:left="0"/>
            <w:rPr>
              <w:rFonts w:asciiTheme="minorHAnsi" w:eastAsiaTheme="minorEastAsia" w:hAnsiTheme="minorHAnsi"/>
              <w:noProof/>
              <w:kern w:val="2"/>
              <w:sz w:val="21"/>
              <w:szCs w:val="21"/>
            </w:rPr>
          </w:pPr>
          <w:hyperlink w:anchor="_Toc470799443" w:history="1">
            <w:r w:rsidR="00DE4712" w:rsidRPr="00DE4712">
              <w:rPr>
                <w:rStyle w:val="Hyperlink"/>
                <w:rFonts w:hint="eastAsia"/>
                <w:noProof/>
                <w:sz w:val="21"/>
                <w:szCs w:val="21"/>
              </w:rPr>
              <w:t>附件一：现行少数民族政策框架</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_Toc470799443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46</w:t>
            </w:r>
            <w:r w:rsidR="00634F9E" w:rsidRPr="00DE4712">
              <w:rPr>
                <w:noProof/>
                <w:webHidden/>
                <w:sz w:val="21"/>
                <w:szCs w:val="21"/>
              </w:rPr>
              <w:fldChar w:fldCharType="end"/>
            </w:r>
          </w:hyperlink>
        </w:p>
        <w:p w:rsidR="00DE4712" w:rsidRPr="00DE4712" w:rsidRDefault="00B37D48" w:rsidP="00DE4712">
          <w:pPr>
            <w:pStyle w:val="TOC2"/>
            <w:tabs>
              <w:tab w:val="right" w:leader="dot" w:pos="8296"/>
            </w:tabs>
            <w:ind w:leftChars="0" w:left="0"/>
            <w:rPr>
              <w:rFonts w:asciiTheme="minorHAnsi" w:eastAsiaTheme="minorEastAsia" w:hAnsiTheme="minorHAnsi"/>
              <w:noProof/>
              <w:kern w:val="2"/>
              <w:sz w:val="21"/>
              <w:szCs w:val="21"/>
            </w:rPr>
          </w:pPr>
          <w:hyperlink w:anchor="_Toc470799444" w:history="1">
            <w:r w:rsidR="00DE4712" w:rsidRPr="00DE4712">
              <w:rPr>
                <w:rStyle w:val="Hyperlink"/>
                <w:rFonts w:hint="eastAsia"/>
                <w:noProof/>
                <w:sz w:val="21"/>
                <w:szCs w:val="21"/>
              </w:rPr>
              <w:t>附件二：项目区正在实施的的少主民族发展项目</w:t>
            </w:r>
            <w:r w:rsidR="00DE4712" w:rsidRPr="00DE4712">
              <w:rPr>
                <w:noProof/>
                <w:webHidden/>
                <w:sz w:val="21"/>
                <w:szCs w:val="21"/>
              </w:rPr>
              <w:tab/>
            </w:r>
            <w:r w:rsidR="00634F9E" w:rsidRPr="00DE4712">
              <w:rPr>
                <w:noProof/>
                <w:webHidden/>
                <w:sz w:val="21"/>
                <w:szCs w:val="21"/>
              </w:rPr>
              <w:fldChar w:fldCharType="begin"/>
            </w:r>
            <w:r w:rsidR="00DE4712" w:rsidRPr="00DE4712">
              <w:rPr>
                <w:noProof/>
                <w:webHidden/>
                <w:sz w:val="21"/>
                <w:szCs w:val="21"/>
              </w:rPr>
              <w:instrText xml:space="preserve"> PAGEREF _Toc470799444 \h </w:instrText>
            </w:r>
            <w:r w:rsidR="00634F9E" w:rsidRPr="00DE4712">
              <w:rPr>
                <w:noProof/>
                <w:webHidden/>
                <w:sz w:val="21"/>
                <w:szCs w:val="21"/>
              </w:rPr>
            </w:r>
            <w:r w:rsidR="00634F9E" w:rsidRPr="00DE4712">
              <w:rPr>
                <w:noProof/>
                <w:webHidden/>
                <w:sz w:val="21"/>
                <w:szCs w:val="21"/>
              </w:rPr>
              <w:fldChar w:fldCharType="separate"/>
            </w:r>
            <w:r w:rsidR="00B812D1">
              <w:rPr>
                <w:noProof/>
                <w:webHidden/>
                <w:sz w:val="21"/>
                <w:szCs w:val="21"/>
              </w:rPr>
              <w:t>49</w:t>
            </w:r>
            <w:r w:rsidR="00634F9E" w:rsidRPr="00DE4712">
              <w:rPr>
                <w:noProof/>
                <w:webHidden/>
                <w:sz w:val="21"/>
                <w:szCs w:val="21"/>
              </w:rPr>
              <w:fldChar w:fldCharType="end"/>
            </w:r>
          </w:hyperlink>
        </w:p>
        <w:p w:rsidR="00DE4712" w:rsidRPr="00DE4712" w:rsidRDefault="00B37D48">
          <w:pPr>
            <w:pStyle w:val="TOC1"/>
            <w:rPr>
              <w:rFonts w:asciiTheme="minorHAnsi" w:eastAsiaTheme="minorEastAsia" w:hAnsiTheme="minorHAnsi"/>
              <w:kern w:val="2"/>
            </w:rPr>
          </w:pPr>
          <w:hyperlink w:anchor="_Toc470799445" w:history="1">
            <w:r w:rsidR="00DE4712" w:rsidRPr="00DE4712">
              <w:rPr>
                <w:rStyle w:val="Hyperlink"/>
                <w:rFonts w:hint="eastAsia"/>
              </w:rPr>
              <w:t>附件三：伊宁市城市交通改善项目少数民族发展行动计划</w:t>
            </w:r>
            <w:r w:rsidR="00DE4712" w:rsidRPr="00DE4712">
              <w:rPr>
                <w:webHidden/>
              </w:rPr>
              <w:tab/>
            </w:r>
            <w:r w:rsidR="00634F9E" w:rsidRPr="00DE4712">
              <w:rPr>
                <w:webHidden/>
              </w:rPr>
              <w:fldChar w:fldCharType="begin"/>
            </w:r>
            <w:r w:rsidR="00DE4712" w:rsidRPr="00DE4712">
              <w:rPr>
                <w:webHidden/>
              </w:rPr>
              <w:instrText xml:space="preserve"> PAGEREF _Toc470799445 \h </w:instrText>
            </w:r>
            <w:r w:rsidR="00634F9E" w:rsidRPr="00DE4712">
              <w:rPr>
                <w:webHidden/>
              </w:rPr>
            </w:r>
            <w:r w:rsidR="00634F9E" w:rsidRPr="00DE4712">
              <w:rPr>
                <w:webHidden/>
              </w:rPr>
              <w:fldChar w:fldCharType="separate"/>
            </w:r>
            <w:r w:rsidR="00B812D1">
              <w:rPr>
                <w:webHidden/>
              </w:rPr>
              <w:t>51</w:t>
            </w:r>
            <w:r w:rsidR="00634F9E" w:rsidRPr="00DE4712">
              <w:rPr>
                <w:webHidden/>
              </w:rPr>
              <w:fldChar w:fldCharType="end"/>
            </w:r>
          </w:hyperlink>
        </w:p>
        <w:p w:rsidR="00DE4712" w:rsidRDefault="00B37D48">
          <w:pPr>
            <w:pStyle w:val="TOC1"/>
            <w:rPr>
              <w:rFonts w:asciiTheme="minorHAnsi" w:eastAsiaTheme="minorEastAsia" w:hAnsiTheme="minorHAnsi"/>
              <w:kern w:val="2"/>
              <w:szCs w:val="22"/>
            </w:rPr>
          </w:pPr>
          <w:hyperlink w:anchor="_Toc470799446" w:history="1">
            <w:r w:rsidR="00DE4712" w:rsidRPr="00DE4712">
              <w:rPr>
                <w:rStyle w:val="Hyperlink"/>
                <w:rFonts w:hint="eastAsia"/>
              </w:rPr>
              <w:t>附件四：伊宁市交通改善项目监测与评估大纲</w:t>
            </w:r>
            <w:r w:rsidR="00DE4712" w:rsidRPr="00DE4712">
              <w:rPr>
                <w:webHidden/>
              </w:rPr>
              <w:tab/>
            </w:r>
            <w:r w:rsidR="00634F9E" w:rsidRPr="00DE4712">
              <w:rPr>
                <w:webHidden/>
              </w:rPr>
              <w:fldChar w:fldCharType="begin"/>
            </w:r>
            <w:r w:rsidR="00DE4712" w:rsidRPr="00DE4712">
              <w:rPr>
                <w:webHidden/>
              </w:rPr>
              <w:instrText xml:space="preserve"> PAGEREF _Toc470799446 \h </w:instrText>
            </w:r>
            <w:r w:rsidR="00634F9E" w:rsidRPr="00DE4712">
              <w:rPr>
                <w:webHidden/>
              </w:rPr>
            </w:r>
            <w:r w:rsidR="00634F9E" w:rsidRPr="00DE4712">
              <w:rPr>
                <w:webHidden/>
              </w:rPr>
              <w:fldChar w:fldCharType="separate"/>
            </w:r>
            <w:r w:rsidR="00B812D1">
              <w:rPr>
                <w:webHidden/>
              </w:rPr>
              <w:t>55</w:t>
            </w:r>
            <w:r w:rsidR="00634F9E" w:rsidRPr="00DE4712">
              <w:rPr>
                <w:webHidden/>
              </w:rPr>
              <w:fldChar w:fldCharType="end"/>
            </w:r>
          </w:hyperlink>
        </w:p>
        <w:p w:rsidR="00DE4712" w:rsidRDefault="00B37D48">
          <w:pPr>
            <w:pStyle w:val="TOC1"/>
            <w:rPr>
              <w:rFonts w:asciiTheme="minorHAnsi" w:eastAsiaTheme="minorEastAsia" w:hAnsiTheme="minorHAnsi"/>
              <w:kern w:val="2"/>
              <w:szCs w:val="22"/>
            </w:rPr>
          </w:pPr>
          <w:hyperlink w:anchor="_Toc470799447" w:history="1">
            <w:r w:rsidR="00DE4712" w:rsidRPr="00A621AB">
              <w:rPr>
                <w:rStyle w:val="Hyperlink"/>
                <w:rFonts w:hint="eastAsia"/>
              </w:rPr>
              <w:t>附件五：田野调查照片</w:t>
            </w:r>
            <w:r w:rsidR="00DE4712">
              <w:rPr>
                <w:webHidden/>
              </w:rPr>
              <w:tab/>
            </w:r>
            <w:r w:rsidR="00634F9E">
              <w:rPr>
                <w:webHidden/>
              </w:rPr>
              <w:fldChar w:fldCharType="begin"/>
            </w:r>
            <w:r w:rsidR="00DE4712">
              <w:rPr>
                <w:webHidden/>
              </w:rPr>
              <w:instrText xml:space="preserve"> PAGEREF _Toc470799447 \h </w:instrText>
            </w:r>
            <w:r w:rsidR="00634F9E">
              <w:rPr>
                <w:webHidden/>
              </w:rPr>
            </w:r>
            <w:r w:rsidR="00634F9E">
              <w:rPr>
                <w:webHidden/>
              </w:rPr>
              <w:fldChar w:fldCharType="separate"/>
            </w:r>
            <w:r w:rsidR="00B812D1">
              <w:rPr>
                <w:webHidden/>
              </w:rPr>
              <w:t>56</w:t>
            </w:r>
            <w:r w:rsidR="00634F9E">
              <w:rPr>
                <w:webHidden/>
              </w:rPr>
              <w:fldChar w:fldCharType="end"/>
            </w:r>
          </w:hyperlink>
        </w:p>
        <w:p w:rsidR="00E608C7" w:rsidRDefault="00634F9E">
          <w:r w:rsidRPr="00E608C7">
            <w:rPr>
              <w:rFonts w:asciiTheme="minorEastAsia" w:eastAsiaTheme="minorEastAsia" w:hAnsiTheme="minorEastAsia"/>
              <w:sz w:val="21"/>
              <w:szCs w:val="21"/>
            </w:rPr>
            <w:fldChar w:fldCharType="end"/>
          </w:r>
        </w:p>
      </w:sdtContent>
    </w:sdt>
    <w:p w:rsidR="00E608C7" w:rsidRDefault="00E608C7" w:rsidP="00E608C7">
      <w:pPr>
        <w:widowControl/>
        <w:jc w:val="left"/>
        <w:rPr>
          <w:rFonts w:ascii="SimSun" w:hAnsi="SimSun" w:cs="SimSun"/>
          <w:b/>
          <w:szCs w:val="28"/>
        </w:rPr>
      </w:pPr>
    </w:p>
    <w:p w:rsidR="00E608C7" w:rsidRDefault="00E608C7">
      <w:pPr>
        <w:widowControl/>
        <w:jc w:val="left"/>
        <w:rPr>
          <w:rFonts w:ascii="SimSun" w:hAnsi="SimSun" w:cs="SimSun"/>
          <w:b/>
          <w:szCs w:val="28"/>
        </w:rPr>
      </w:pPr>
      <w:r>
        <w:rPr>
          <w:rFonts w:ascii="SimSun" w:hAnsi="SimSun" w:cs="SimSun"/>
          <w:b/>
          <w:szCs w:val="28"/>
        </w:rPr>
        <w:br w:type="page"/>
      </w:r>
    </w:p>
    <w:p w:rsidR="001610DD" w:rsidRPr="001610DD" w:rsidRDefault="001610DD" w:rsidP="001610DD">
      <w:pPr>
        <w:pStyle w:val="TableofFigures"/>
        <w:tabs>
          <w:tab w:val="right" w:leader="dot" w:pos="8296"/>
        </w:tabs>
        <w:ind w:left="1122" w:hanging="562"/>
        <w:jc w:val="center"/>
        <w:rPr>
          <w:b/>
        </w:rPr>
      </w:pPr>
      <w:r w:rsidRPr="001610DD">
        <w:rPr>
          <w:rFonts w:hint="eastAsia"/>
          <w:b/>
        </w:rPr>
        <w:lastRenderedPageBreak/>
        <w:t>表目录</w:t>
      </w:r>
    </w:p>
    <w:p w:rsidR="001111B6" w:rsidRPr="001111B6" w:rsidRDefault="00634F9E">
      <w:pPr>
        <w:pStyle w:val="TableofFigures"/>
        <w:tabs>
          <w:tab w:val="right" w:leader="dot" w:pos="8296"/>
        </w:tabs>
        <w:ind w:left="1120" w:hanging="560"/>
        <w:rPr>
          <w:rFonts w:asciiTheme="minorEastAsia" w:eastAsiaTheme="minorEastAsia" w:hAnsiTheme="minorEastAsia"/>
          <w:noProof/>
          <w:kern w:val="2"/>
          <w:sz w:val="21"/>
          <w:szCs w:val="21"/>
        </w:rPr>
      </w:pPr>
      <w:r>
        <w:fldChar w:fldCharType="begin"/>
      </w:r>
      <w:r w:rsidR="004B7734">
        <w:instrText xml:space="preserve"> TOC \h \z \c "</w:instrText>
      </w:r>
      <w:r w:rsidR="004B7734">
        <w:instrText>表格</w:instrText>
      </w:r>
      <w:r w:rsidR="004B7734">
        <w:instrText xml:space="preserve">" </w:instrText>
      </w:r>
      <w:r>
        <w:fldChar w:fldCharType="separate"/>
      </w:r>
      <w:hyperlink w:anchor="_Toc458931790" w:history="1">
        <w:r w:rsidR="001111B6" w:rsidRPr="001111B6">
          <w:rPr>
            <w:rStyle w:val="Hyperlink"/>
            <w:rFonts w:asciiTheme="minorEastAsia" w:eastAsiaTheme="minorEastAsia" w:hAnsiTheme="minorEastAsia"/>
            <w:noProof/>
            <w:sz w:val="21"/>
            <w:szCs w:val="21"/>
          </w:rPr>
          <w:t>表 1-1 伊宁市城市交通改善项目一览表</w:t>
        </w:r>
        <w:r w:rsidR="001111B6" w:rsidRPr="001111B6">
          <w:rPr>
            <w:rFonts w:asciiTheme="minorEastAsia" w:eastAsiaTheme="minorEastAsia" w:hAnsiTheme="minorEastAsia"/>
            <w:noProof/>
            <w:webHidden/>
            <w:sz w:val="21"/>
            <w:szCs w:val="21"/>
          </w:rPr>
          <w:tab/>
        </w:r>
        <w:r w:rsidRPr="001111B6">
          <w:rPr>
            <w:rFonts w:asciiTheme="minorEastAsia" w:eastAsiaTheme="minorEastAsia" w:hAnsiTheme="minorEastAsia"/>
            <w:noProof/>
            <w:webHidden/>
            <w:sz w:val="21"/>
            <w:szCs w:val="21"/>
          </w:rPr>
          <w:fldChar w:fldCharType="begin"/>
        </w:r>
        <w:r w:rsidR="001111B6" w:rsidRPr="001111B6">
          <w:rPr>
            <w:rFonts w:asciiTheme="minorEastAsia" w:eastAsiaTheme="minorEastAsia" w:hAnsiTheme="minorEastAsia"/>
            <w:noProof/>
            <w:webHidden/>
            <w:sz w:val="21"/>
            <w:szCs w:val="21"/>
          </w:rPr>
          <w:instrText xml:space="preserve"> PAGEREF _Toc458931790 \h </w:instrText>
        </w:r>
        <w:r w:rsidRPr="001111B6">
          <w:rPr>
            <w:rFonts w:asciiTheme="minorEastAsia" w:eastAsiaTheme="minorEastAsia" w:hAnsiTheme="minorEastAsia"/>
            <w:noProof/>
            <w:webHidden/>
            <w:sz w:val="21"/>
            <w:szCs w:val="21"/>
          </w:rPr>
        </w:r>
        <w:r w:rsidRPr="001111B6">
          <w:rPr>
            <w:rFonts w:asciiTheme="minorEastAsia" w:eastAsiaTheme="minorEastAsia" w:hAnsiTheme="minorEastAsia"/>
            <w:noProof/>
            <w:webHidden/>
            <w:sz w:val="21"/>
            <w:szCs w:val="21"/>
          </w:rPr>
          <w:fldChar w:fldCharType="separate"/>
        </w:r>
        <w:r w:rsidR="00DE4712">
          <w:rPr>
            <w:rFonts w:asciiTheme="minorEastAsia" w:eastAsiaTheme="minorEastAsia" w:hAnsiTheme="minorEastAsia"/>
            <w:noProof/>
            <w:webHidden/>
            <w:sz w:val="21"/>
            <w:szCs w:val="21"/>
          </w:rPr>
          <w:t>4</w:t>
        </w:r>
        <w:r w:rsidRPr="001111B6">
          <w:rPr>
            <w:rFonts w:asciiTheme="minorEastAsia" w:eastAsiaTheme="minorEastAsia" w:hAnsiTheme="minorEastAsia"/>
            <w:noProof/>
            <w:webHidden/>
            <w:sz w:val="21"/>
            <w:szCs w:val="21"/>
          </w:rPr>
          <w:fldChar w:fldCharType="end"/>
        </w:r>
      </w:hyperlink>
    </w:p>
    <w:p w:rsidR="001111B6" w:rsidRPr="001111B6" w:rsidRDefault="00B37D48">
      <w:pPr>
        <w:pStyle w:val="TableofFigures"/>
        <w:tabs>
          <w:tab w:val="right" w:leader="dot" w:pos="8296"/>
        </w:tabs>
        <w:ind w:left="1120" w:hanging="560"/>
        <w:rPr>
          <w:rFonts w:asciiTheme="minorEastAsia" w:eastAsiaTheme="minorEastAsia" w:hAnsiTheme="minorEastAsia"/>
          <w:noProof/>
          <w:kern w:val="2"/>
          <w:sz w:val="21"/>
          <w:szCs w:val="21"/>
        </w:rPr>
      </w:pPr>
      <w:hyperlink w:anchor="_Toc458931791" w:history="1">
        <w:r w:rsidR="001111B6" w:rsidRPr="001111B6">
          <w:rPr>
            <w:rStyle w:val="Hyperlink"/>
            <w:rFonts w:asciiTheme="minorEastAsia" w:eastAsiaTheme="minorEastAsia" w:hAnsiTheme="minorEastAsia"/>
            <w:noProof/>
            <w:sz w:val="21"/>
            <w:szCs w:val="21"/>
          </w:rPr>
          <w:t>表</w:t>
        </w:r>
        <w:r w:rsidR="001111B6">
          <w:rPr>
            <w:rStyle w:val="Hyperlink"/>
            <w:rFonts w:asciiTheme="minorEastAsia" w:eastAsiaTheme="minorEastAsia" w:hAnsiTheme="minorEastAsia" w:hint="eastAsia"/>
            <w:noProof/>
            <w:sz w:val="21"/>
            <w:szCs w:val="21"/>
          </w:rPr>
          <w:t xml:space="preserve"> </w:t>
        </w:r>
        <w:r w:rsidR="001111B6">
          <w:rPr>
            <w:rStyle w:val="Hyperlink"/>
            <w:rFonts w:asciiTheme="minorEastAsia" w:eastAsiaTheme="minorEastAsia" w:hAnsiTheme="minorEastAsia"/>
            <w:noProof/>
            <w:sz w:val="21"/>
            <w:szCs w:val="21"/>
          </w:rPr>
          <w:t>2-</w:t>
        </w:r>
        <w:r w:rsidR="00DD1099">
          <w:rPr>
            <w:rStyle w:val="Hyperlink"/>
            <w:rFonts w:asciiTheme="minorEastAsia" w:eastAsiaTheme="minorEastAsia" w:hAnsiTheme="minorEastAsia" w:hint="eastAsia"/>
            <w:noProof/>
            <w:sz w:val="21"/>
            <w:szCs w:val="21"/>
          </w:rPr>
          <w:t>1</w:t>
        </w:r>
        <w:r w:rsidR="00DD1099" w:rsidRPr="001111B6">
          <w:rPr>
            <w:rStyle w:val="Hyperlink"/>
            <w:rFonts w:asciiTheme="minorEastAsia" w:eastAsiaTheme="minorEastAsia" w:hAnsiTheme="minorEastAsia"/>
            <w:noProof/>
            <w:sz w:val="21"/>
            <w:szCs w:val="21"/>
          </w:rPr>
          <w:t xml:space="preserve"> </w:t>
        </w:r>
        <w:r w:rsidR="001111B6" w:rsidRPr="001111B6">
          <w:rPr>
            <w:rStyle w:val="Hyperlink"/>
            <w:rFonts w:asciiTheme="minorEastAsia" w:eastAsiaTheme="minorEastAsia" w:hAnsiTheme="minorEastAsia"/>
            <w:noProof/>
            <w:sz w:val="21"/>
            <w:szCs w:val="21"/>
          </w:rPr>
          <w:t>2014年</w:t>
        </w:r>
        <w:r w:rsidR="001111B6" w:rsidRPr="001111B6">
          <w:rPr>
            <w:rStyle w:val="Hyperlink"/>
            <w:rFonts w:asciiTheme="minorEastAsia" w:eastAsiaTheme="minorEastAsia" w:hAnsiTheme="minorEastAsia" w:cs="SimSun"/>
            <w:noProof/>
            <w:sz w:val="21"/>
            <w:szCs w:val="21"/>
          </w:rPr>
          <w:t>新疆维吾尔自治区、伊犁州及伊宁市人口民族构成状况</w:t>
        </w:r>
        <w:r w:rsidR="001111B6" w:rsidRPr="001111B6">
          <w:rPr>
            <w:rFonts w:asciiTheme="minorEastAsia" w:eastAsiaTheme="minorEastAsia" w:hAnsiTheme="minorEastAsia"/>
            <w:noProof/>
            <w:webHidden/>
            <w:sz w:val="21"/>
            <w:szCs w:val="21"/>
          </w:rPr>
          <w:tab/>
        </w:r>
        <w:r w:rsidR="00634F9E" w:rsidRPr="001111B6">
          <w:rPr>
            <w:rFonts w:asciiTheme="minorEastAsia" w:eastAsiaTheme="minorEastAsia" w:hAnsiTheme="minorEastAsia"/>
            <w:noProof/>
            <w:webHidden/>
            <w:sz w:val="21"/>
            <w:szCs w:val="21"/>
          </w:rPr>
          <w:fldChar w:fldCharType="begin"/>
        </w:r>
        <w:r w:rsidR="001111B6" w:rsidRPr="001111B6">
          <w:rPr>
            <w:rFonts w:asciiTheme="minorEastAsia" w:eastAsiaTheme="minorEastAsia" w:hAnsiTheme="minorEastAsia"/>
            <w:noProof/>
            <w:webHidden/>
            <w:sz w:val="21"/>
            <w:szCs w:val="21"/>
          </w:rPr>
          <w:instrText xml:space="preserve"> PAGEREF _Toc458931791 \h </w:instrText>
        </w:r>
        <w:r w:rsidR="00634F9E" w:rsidRPr="001111B6">
          <w:rPr>
            <w:rFonts w:asciiTheme="minorEastAsia" w:eastAsiaTheme="minorEastAsia" w:hAnsiTheme="minorEastAsia"/>
            <w:noProof/>
            <w:webHidden/>
            <w:sz w:val="21"/>
            <w:szCs w:val="21"/>
          </w:rPr>
        </w:r>
        <w:r w:rsidR="00634F9E" w:rsidRPr="001111B6">
          <w:rPr>
            <w:rFonts w:asciiTheme="minorEastAsia" w:eastAsiaTheme="minorEastAsia" w:hAnsiTheme="minorEastAsia"/>
            <w:noProof/>
            <w:webHidden/>
            <w:sz w:val="21"/>
            <w:szCs w:val="21"/>
          </w:rPr>
          <w:fldChar w:fldCharType="separate"/>
        </w:r>
        <w:r w:rsidR="00DE4712">
          <w:rPr>
            <w:rFonts w:asciiTheme="minorEastAsia" w:eastAsiaTheme="minorEastAsia" w:hAnsiTheme="minorEastAsia"/>
            <w:noProof/>
            <w:webHidden/>
            <w:sz w:val="21"/>
            <w:szCs w:val="21"/>
          </w:rPr>
          <w:t>9</w:t>
        </w:r>
        <w:r w:rsidR="00634F9E" w:rsidRPr="001111B6">
          <w:rPr>
            <w:rFonts w:asciiTheme="minorEastAsia" w:eastAsiaTheme="minorEastAsia" w:hAnsiTheme="minorEastAsia"/>
            <w:noProof/>
            <w:webHidden/>
            <w:sz w:val="21"/>
            <w:szCs w:val="21"/>
          </w:rPr>
          <w:fldChar w:fldCharType="end"/>
        </w:r>
      </w:hyperlink>
    </w:p>
    <w:p w:rsidR="001111B6" w:rsidRPr="001111B6" w:rsidRDefault="00B37D48">
      <w:pPr>
        <w:pStyle w:val="TableofFigures"/>
        <w:tabs>
          <w:tab w:val="right" w:leader="dot" w:pos="8296"/>
        </w:tabs>
        <w:ind w:left="1120" w:hanging="560"/>
        <w:rPr>
          <w:rFonts w:asciiTheme="minorEastAsia" w:eastAsiaTheme="minorEastAsia" w:hAnsiTheme="minorEastAsia"/>
          <w:noProof/>
          <w:kern w:val="2"/>
          <w:sz w:val="21"/>
          <w:szCs w:val="21"/>
        </w:rPr>
      </w:pPr>
      <w:hyperlink w:anchor="_Toc458931792" w:history="1">
        <w:r w:rsidR="001111B6" w:rsidRPr="001111B6">
          <w:rPr>
            <w:rStyle w:val="Hyperlink"/>
            <w:rFonts w:asciiTheme="minorEastAsia" w:eastAsiaTheme="minorEastAsia" w:hAnsiTheme="minorEastAsia"/>
            <w:noProof/>
            <w:sz w:val="21"/>
            <w:szCs w:val="21"/>
          </w:rPr>
          <w:t xml:space="preserve">表 </w:t>
        </w:r>
        <w:r w:rsidR="00DD1099">
          <w:rPr>
            <w:rStyle w:val="Hyperlink"/>
            <w:rFonts w:asciiTheme="minorEastAsia" w:eastAsiaTheme="minorEastAsia" w:hAnsiTheme="minorEastAsia" w:hint="eastAsia"/>
            <w:noProof/>
            <w:sz w:val="21"/>
            <w:szCs w:val="21"/>
          </w:rPr>
          <w:t>2</w:t>
        </w:r>
        <w:r w:rsidR="001111B6" w:rsidRPr="001111B6">
          <w:rPr>
            <w:rStyle w:val="Hyperlink"/>
            <w:rFonts w:asciiTheme="minorEastAsia" w:eastAsiaTheme="minorEastAsia" w:hAnsiTheme="minorEastAsia"/>
            <w:noProof/>
            <w:sz w:val="21"/>
            <w:szCs w:val="21"/>
          </w:rPr>
          <w:t>-2 项目区内的少数民族人口状况（单位：户，人）</w:t>
        </w:r>
        <w:r w:rsidR="001111B6" w:rsidRPr="001111B6">
          <w:rPr>
            <w:rFonts w:asciiTheme="minorEastAsia" w:eastAsiaTheme="minorEastAsia" w:hAnsiTheme="minorEastAsia"/>
            <w:noProof/>
            <w:webHidden/>
            <w:sz w:val="21"/>
            <w:szCs w:val="21"/>
          </w:rPr>
          <w:tab/>
        </w:r>
        <w:r w:rsidR="00634F9E" w:rsidRPr="001111B6">
          <w:rPr>
            <w:rFonts w:asciiTheme="minorEastAsia" w:eastAsiaTheme="minorEastAsia" w:hAnsiTheme="minorEastAsia"/>
            <w:noProof/>
            <w:webHidden/>
            <w:sz w:val="21"/>
            <w:szCs w:val="21"/>
          </w:rPr>
          <w:fldChar w:fldCharType="begin"/>
        </w:r>
        <w:r w:rsidR="001111B6" w:rsidRPr="001111B6">
          <w:rPr>
            <w:rFonts w:asciiTheme="minorEastAsia" w:eastAsiaTheme="minorEastAsia" w:hAnsiTheme="minorEastAsia"/>
            <w:noProof/>
            <w:webHidden/>
            <w:sz w:val="21"/>
            <w:szCs w:val="21"/>
          </w:rPr>
          <w:instrText xml:space="preserve"> PAGEREF _Toc458931792 \h </w:instrText>
        </w:r>
        <w:r w:rsidR="00634F9E" w:rsidRPr="001111B6">
          <w:rPr>
            <w:rFonts w:asciiTheme="minorEastAsia" w:eastAsiaTheme="minorEastAsia" w:hAnsiTheme="minorEastAsia"/>
            <w:noProof/>
            <w:webHidden/>
            <w:sz w:val="21"/>
            <w:szCs w:val="21"/>
          </w:rPr>
        </w:r>
        <w:r w:rsidR="00634F9E" w:rsidRPr="001111B6">
          <w:rPr>
            <w:rFonts w:asciiTheme="minorEastAsia" w:eastAsiaTheme="minorEastAsia" w:hAnsiTheme="minorEastAsia"/>
            <w:noProof/>
            <w:webHidden/>
            <w:sz w:val="21"/>
            <w:szCs w:val="21"/>
          </w:rPr>
          <w:fldChar w:fldCharType="separate"/>
        </w:r>
        <w:r w:rsidR="00DE4712">
          <w:rPr>
            <w:rFonts w:asciiTheme="minorEastAsia" w:eastAsiaTheme="minorEastAsia" w:hAnsiTheme="minorEastAsia"/>
            <w:noProof/>
            <w:webHidden/>
            <w:sz w:val="21"/>
            <w:szCs w:val="21"/>
          </w:rPr>
          <w:t>10</w:t>
        </w:r>
        <w:r w:rsidR="00634F9E" w:rsidRPr="001111B6">
          <w:rPr>
            <w:rFonts w:asciiTheme="minorEastAsia" w:eastAsiaTheme="minorEastAsia" w:hAnsiTheme="minorEastAsia"/>
            <w:noProof/>
            <w:webHidden/>
            <w:sz w:val="21"/>
            <w:szCs w:val="21"/>
          </w:rPr>
          <w:fldChar w:fldCharType="end"/>
        </w:r>
      </w:hyperlink>
    </w:p>
    <w:p w:rsidR="001111B6" w:rsidRDefault="00B37D48">
      <w:pPr>
        <w:pStyle w:val="TableofFigures"/>
        <w:tabs>
          <w:tab w:val="right" w:leader="dot" w:pos="8296"/>
        </w:tabs>
        <w:ind w:left="1120" w:hanging="560"/>
        <w:rPr>
          <w:rFonts w:asciiTheme="minorEastAsia" w:eastAsiaTheme="minorEastAsia" w:hAnsiTheme="minorEastAsia"/>
          <w:noProof/>
          <w:sz w:val="21"/>
          <w:szCs w:val="21"/>
        </w:rPr>
      </w:pPr>
      <w:hyperlink w:anchor="_Toc458931793" w:history="1">
        <w:r w:rsidR="001111B6" w:rsidRPr="001111B6">
          <w:rPr>
            <w:rStyle w:val="Hyperlink"/>
            <w:rFonts w:asciiTheme="minorEastAsia" w:eastAsiaTheme="minorEastAsia" w:hAnsiTheme="minorEastAsia"/>
            <w:noProof/>
            <w:sz w:val="21"/>
            <w:szCs w:val="21"/>
          </w:rPr>
          <w:t xml:space="preserve">表 </w:t>
        </w:r>
        <w:r w:rsidR="00DD1099">
          <w:rPr>
            <w:rStyle w:val="Hyperlink"/>
            <w:rFonts w:asciiTheme="minorEastAsia" w:eastAsiaTheme="minorEastAsia" w:hAnsiTheme="minorEastAsia" w:hint="eastAsia"/>
            <w:noProof/>
            <w:sz w:val="21"/>
            <w:szCs w:val="21"/>
          </w:rPr>
          <w:t>3</w:t>
        </w:r>
        <w:r w:rsidR="001111B6" w:rsidRPr="001111B6">
          <w:rPr>
            <w:rStyle w:val="Hyperlink"/>
            <w:rFonts w:asciiTheme="minorEastAsia" w:eastAsiaTheme="minorEastAsia" w:hAnsiTheme="minorEastAsia"/>
            <w:noProof/>
            <w:sz w:val="21"/>
            <w:szCs w:val="21"/>
          </w:rPr>
          <w:t>-1 项目区人口教育状况（单位：人、%）</w:t>
        </w:r>
        <w:r w:rsidR="001111B6" w:rsidRPr="001111B6">
          <w:rPr>
            <w:rFonts w:asciiTheme="minorEastAsia" w:eastAsiaTheme="minorEastAsia" w:hAnsiTheme="minorEastAsia"/>
            <w:noProof/>
            <w:webHidden/>
            <w:sz w:val="21"/>
            <w:szCs w:val="21"/>
          </w:rPr>
          <w:tab/>
        </w:r>
        <w:r w:rsidR="00634F9E" w:rsidRPr="001111B6">
          <w:rPr>
            <w:rFonts w:asciiTheme="minorEastAsia" w:eastAsiaTheme="minorEastAsia" w:hAnsiTheme="minorEastAsia"/>
            <w:noProof/>
            <w:webHidden/>
            <w:sz w:val="21"/>
            <w:szCs w:val="21"/>
          </w:rPr>
          <w:fldChar w:fldCharType="begin"/>
        </w:r>
        <w:r w:rsidR="001111B6" w:rsidRPr="001111B6">
          <w:rPr>
            <w:rFonts w:asciiTheme="minorEastAsia" w:eastAsiaTheme="minorEastAsia" w:hAnsiTheme="minorEastAsia"/>
            <w:noProof/>
            <w:webHidden/>
            <w:sz w:val="21"/>
            <w:szCs w:val="21"/>
          </w:rPr>
          <w:instrText xml:space="preserve"> PAGEREF _Toc458931793 \h </w:instrText>
        </w:r>
        <w:r w:rsidR="00634F9E" w:rsidRPr="001111B6">
          <w:rPr>
            <w:rFonts w:asciiTheme="minorEastAsia" w:eastAsiaTheme="minorEastAsia" w:hAnsiTheme="minorEastAsia"/>
            <w:noProof/>
            <w:webHidden/>
            <w:sz w:val="21"/>
            <w:szCs w:val="21"/>
          </w:rPr>
        </w:r>
        <w:r w:rsidR="00634F9E" w:rsidRPr="001111B6">
          <w:rPr>
            <w:rFonts w:asciiTheme="minorEastAsia" w:eastAsiaTheme="minorEastAsia" w:hAnsiTheme="minorEastAsia"/>
            <w:noProof/>
            <w:webHidden/>
            <w:sz w:val="21"/>
            <w:szCs w:val="21"/>
          </w:rPr>
          <w:fldChar w:fldCharType="separate"/>
        </w:r>
        <w:r w:rsidR="00DE4712">
          <w:rPr>
            <w:rFonts w:asciiTheme="minorEastAsia" w:eastAsiaTheme="minorEastAsia" w:hAnsiTheme="minorEastAsia"/>
            <w:noProof/>
            <w:webHidden/>
            <w:sz w:val="21"/>
            <w:szCs w:val="21"/>
          </w:rPr>
          <w:t>29</w:t>
        </w:r>
        <w:r w:rsidR="00634F9E" w:rsidRPr="001111B6">
          <w:rPr>
            <w:rFonts w:asciiTheme="minorEastAsia" w:eastAsiaTheme="minorEastAsia" w:hAnsiTheme="minorEastAsia"/>
            <w:noProof/>
            <w:webHidden/>
            <w:sz w:val="21"/>
            <w:szCs w:val="21"/>
          </w:rPr>
          <w:fldChar w:fldCharType="end"/>
        </w:r>
      </w:hyperlink>
    </w:p>
    <w:p w:rsidR="00DD1099" w:rsidRDefault="00B37D48" w:rsidP="00DD1099">
      <w:pPr>
        <w:pStyle w:val="TableofFigures"/>
        <w:tabs>
          <w:tab w:val="right" w:leader="dot" w:pos="8296"/>
        </w:tabs>
        <w:ind w:left="1120" w:hanging="560"/>
        <w:rPr>
          <w:rFonts w:asciiTheme="minorEastAsia" w:eastAsiaTheme="minorEastAsia" w:hAnsiTheme="minorEastAsia"/>
          <w:noProof/>
          <w:sz w:val="21"/>
          <w:szCs w:val="21"/>
        </w:rPr>
      </w:pPr>
      <w:hyperlink w:anchor="_Toc458931793" w:history="1">
        <w:r w:rsidR="00DD1099" w:rsidRPr="001111B6">
          <w:rPr>
            <w:rStyle w:val="Hyperlink"/>
            <w:rFonts w:asciiTheme="minorEastAsia" w:eastAsiaTheme="minorEastAsia" w:hAnsiTheme="minorEastAsia"/>
            <w:noProof/>
            <w:sz w:val="21"/>
            <w:szCs w:val="21"/>
          </w:rPr>
          <w:t xml:space="preserve">表 </w:t>
        </w:r>
        <w:r w:rsidR="00DD1099">
          <w:rPr>
            <w:rStyle w:val="Hyperlink"/>
            <w:rFonts w:asciiTheme="minorEastAsia" w:eastAsiaTheme="minorEastAsia" w:hAnsiTheme="minorEastAsia" w:hint="eastAsia"/>
            <w:noProof/>
            <w:sz w:val="21"/>
            <w:szCs w:val="21"/>
          </w:rPr>
          <w:t>3</w:t>
        </w:r>
        <w:r w:rsidR="00DD1099" w:rsidRPr="001111B6">
          <w:rPr>
            <w:rStyle w:val="Hyperlink"/>
            <w:rFonts w:asciiTheme="minorEastAsia" w:eastAsiaTheme="minorEastAsia" w:hAnsiTheme="minorEastAsia"/>
            <w:noProof/>
            <w:sz w:val="21"/>
            <w:szCs w:val="21"/>
          </w:rPr>
          <w:t>-</w:t>
        </w:r>
        <w:r w:rsidR="00DD1099">
          <w:rPr>
            <w:rStyle w:val="Hyperlink"/>
            <w:rFonts w:asciiTheme="minorEastAsia" w:eastAsiaTheme="minorEastAsia" w:hAnsiTheme="minorEastAsia" w:hint="eastAsia"/>
            <w:noProof/>
            <w:sz w:val="21"/>
            <w:szCs w:val="21"/>
          </w:rPr>
          <w:t>2</w:t>
        </w:r>
        <w:r w:rsidR="00DD1099" w:rsidRPr="001111B6">
          <w:rPr>
            <w:rStyle w:val="Hyperlink"/>
            <w:rFonts w:asciiTheme="minorEastAsia" w:eastAsiaTheme="minorEastAsia" w:hAnsiTheme="minorEastAsia"/>
            <w:noProof/>
            <w:sz w:val="21"/>
            <w:szCs w:val="21"/>
          </w:rPr>
          <w:t xml:space="preserve"> 项目区</w:t>
        </w:r>
        <w:r w:rsidR="00DD1099">
          <w:rPr>
            <w:rStyle w:val="Hyperlink"/>
            <w:rFonts w:asciiTheme="minorEastAsia" w:eastAsiaTheme="minorEastAsia" w:hAnsiTheme="minorEastAsia"/>
            <w:noProof/>
            <w:sz w:val="21"/>
            <w:szCs w:val="21"/>
          </w:rPr>
          <w:t>少数</w:t>
        </w:r>
        <w:r w:rsidR="00DD1099" w:rsidRPr="001111B6">
          <w:rPr>
            <w:rStyle w:val="Hyperlink"/>
            <w:rFonts w:asciiTheme="minorEastAsia" w:eastAsiaTheme="minorEastAsia" w:hAnsiTheme="minorEastAsia"/>
            <w:noProof/>
            <w:sz w:val="21"/>
            <w:szCs w:val="21"/>
          </w:rPr>
          <w:t>人口教育状况（单位： %）</w:t>
        </w:r>
        <w:r w:rsidR="00DD1099" w:rsidRPr="001111B6">
          <w:rPr>
            <w:rFonts w:asciiTheme="minorEastAsia" w:eastAsiaTheme="minorEastAsia" w:hAnsiTheme="minorEastAsia"/>
            <w:noProof/>
            <w:webHidden/>
            <w:sz w:val="21"/>
            <w:szCs w:val="21"/>
          </w:rPr>
          <w:tab/>
        </w:r>
        <w:r w:rsidR="00634F9E" w:rsidRPr="001111B6">
          <w:rPr>
            <w:rFonts w:asciiTheme="minorEastAsia" w:eastAsiaTheme="minorEastAsia" w:hAnsiTheme="minorEastAsia"/>
            <w:noProof/>
            <w:webHidden/>
            <w:sz w:val="21"/>
            <w:szCs w:val="21"/>
          </w:rPr>
          <w:fldChar w:fldCharType="begin"/>
        </w:r>
        <w:r w:rsidR="00DD1099" w:rsidRPr="001111B6">
          <w:rPr>
            <w:rFonts w:asciiTheme="minorEastAsia" w:eastAsiaTheme="minorEastAsia" w:hAnsiTheme="minorEastAsia"/>
            <w:noProof/>
            <w:webHidden/>
            <w:sz w:val="21"/>
            <w:szCs w:val="21"/>
          </w:rPr>
          <w:instrText xml:space="preserve"> PAGEREF _Toc458931793 \h </w:instrText>
        </w:r>
        <w:r w:rsidR="00634F9E" w:rsidRPr="001111B6">
          <w:rPr>
            <w:rFonts w:asciiTheme="minorEastAsia" w:eastAsiaTheme="minorEastAsia" w:hAnsiTheme="minorEastAsia"/>
            <w:noProof/>
            <w:webHidden/>
            <w:sz w:val="21"/>
            <w:szCs w:val="21"/>
          </w:rPr>
        </w:r>
        <w:r w:rsidR="00634F9E" w:rsidRPr="001111B6">
          <w:rPr>
            <w:rFonts w:asciiTheme="minorEastAsia" w:eastAsiaTheme="minorEastAsia" w:hAnsiTheme="minorEastAsia"/>
            <w:noProof/>
            <w:webHidden/>
            <w:sz w:val="21"/>
            <w:szCs w:val="21"/>
          </w:rPr>
          <w:fldChar w:fldCharType="separate"/>
        </w:r>
        <w:r w:rsidR="00DE4712">
          <w:rPr>
            <w:rFonts w:asciiTheme="minorEastAsia" w:eastAsiaTheme="minorEastAsia" w:hAnsiTheme="minorEastAsia"/>
            <w:noProof/>
            <w:webHidden/>
            <w:sz w:val="21"/>
            <w:szCs w:val="21"/>
          </w:rPr>
          <w:t>29</w:t>
        </w:r>
        <w:r w:rsidR="00634F9E" w:rsidRPr="001111B6">
          <w:rPr>
            <w:rFonts w:asciiTheme="minorEastAsia" w:eastAsiaTheme="minorEastAsia" w:hAnsiTheme="minorEastAsia"/>
            <w:noProof/>
            <w:webHidden/>
            <w:sz w:val="21"/>
            <w:szCs w:val="21"/>
          </w:rPr>
          <w:fldChar w:fldCharType="end"/>
        </w:r>
      </w:hyperlink>
    </w:p>
    <w:p w:rsidR="001111B6" w:rsidRDefault="00B37D48">
      <w:pPr>
        <w:pStyle w:val="TableofFigures"/>
        <w:tabs>
          <w:tab w:val="right" w:leader="dot" w:pos="8296"/>
        </w:tabs>
        <w:ind w:left="1120" w:hanging="560"/>
        <w:rPr>
          <w:rFonts w:asciiTheme="minorEastAsia" w:eastAsiaTheme="minorEastAsia" w:hAnsiTheme="minorEastAsia"/>
          <w:noProof/>
          <w:sz w:val="21"/>
          <w:szCs w:val="21"/>
        </w:rPr>
      </w:pPr>
      <w:hyperlink w:anchor="_Toc458931794" w:history="1">
        <w:r w:rsidR="001111B6" w:rsidRPr="001111B6">
          <w:rPr>
            <w:rStyle w:val="Hyperlink"/>
            <w:rFonts w:asciiTheme="minorEastAsia" w:eastAsiaTheme="minorEastAsia" w:hAnsiTheme="minorEastAsia"/>
            <w:noProof/>
            <w:sz w:val="21"/>
            <w:szCs w:val="21"/>
          </w:rPr>
          <w:t xml:space="preserve">表 </w:t>
        </w:r>
        <w:r w:rsidR="00DD1099">
          <w:rPr>
            <w:rStyle w:val="Hyperlink"/>
            <w:rFonts w:asciiTheme="minorEastAsia" w:eastAsiaTheme="minorEastAsia" w:hAnsiTheme="minorEastAsia" w:hint="eastAsia"/>
            <w:noProof/>
            <w:sz w:val="21"/>
            <w:szCs w:val="21"/>
          </w:rPr>
          <w:t>4</w:t>
        </w:r>
        <w:r w:rsidR="001111B6" w:rsidRPr="001111B6">
          <w:rPr>
            <w:rStyle w:val="Hyperlink"/>
            <w:rFonts w:asciiTheme="minorEastAsia" w:eastAsiaTheme="minorEastAsia" w:hAnsiTheme="minorEastAsia"/>
            <w:noProof/>
            <w:sz w:val="21"/>
            <w:szCs w:val="21"/>
          </w:rPr>
          <w:t>-1 项目前期公众参与过程</w:t>
        </w:r>
        <w:r w:rsidR="001111B6" w:rsidRPr="001111B6">
          <w:rPr>
            <w:rFonts w:asciiTheme="minorEastAsia" w:eastAsiaTheme="minorEastAsia" w:hAnsiTheme="minorEastAsia"/>
            <w:noProof/>
            <w:webHidden/>
            <w:sz w:val="21"/>
            <w:szCs w:val="21"/>
          </w:rPr>
          <w:tab/>
        </w:r>
        <w:r w:rsidR="00634F9E" w:rsidRPr="001111B6">
          <w:rPr>
            <w:rFonts w:asciiTheme="minorEastAsia" w:eastAsiaTheme="minorEastAsia" w:hAnsiTheme="minorEastAsia"/>
            <w:noProof/>
            <w:webHidden/>
            <w:sz w:val="21"/>
            <w:szCs w:val="21"/>
          </w:rPr>
          <w:fldChar w:fldCharType="begin"/>
        </w:r>
        <w:r w:rsidR="001111B6" w:rsidRPr="001111B6">
          <w:rPr>
            <w:rFonts w:asciiTheme="minorEastAsia" w:eastAsiaTheme="minorEastAsia" w:hAnsiTheme="minorEastAsia"/>
            <w:noProof/>
            <w:webHidden/>
            <w:sz w:val="21"/>
            <w:szCs w:val="21"/>
          </w:rPr>
          <w:instrText xml:space="preserve"> PAGEREF _Toc458931794 \h </w:instrText>
        </w:r>
        <w:r w:rsidR="00634F9E" w:rsidRPr="001111B6">
          <w:rPr>
            <w:rFonts w:asciiTheme="minorEastAsia" w:eastAsiaTheme="minorEastAsia" w:hAnsiTheme="minorEastAsia"/>
            <w:noProof/>
            <w:webHidden/>
            <w:sz w:val="21"/>
            <w:szCs w:val="21"/>
          </w:rPr>
        </w:r>
        <w:r w:rsidR="00634F9E" w:rsidRPr="001111B6">
          <w:rPr>
            <w:rFonts w:asciiTheme="minorEastAsia" w:eastAsiaTheme="minorEastAsia" w:hAnsiTheme="minorEastAsia"/>
            <w:noProof/>
            <w:webHidden/>
            <w:sz w:val="21"/>
            <w:szCs w:val="21"/>
          </w:rPr>
          <w:fldChar w:fldCharType="separate"/>
        </w:r>
        <w:r w:rsidR="00DE4712">
          <w:rPr>
            <w:rFonts w:asciiTheme="minorEastAsia" w:eastAsiaTheme="minorEastAsia" w:hAnsiTheme="minorEastAsia"/>
            <w:noProof/>
            <w:webHidden/>
            <w:sz w:val="21"/>
            <w:szCs w:val="21"/>
          </w:rPr>
          <w:t>35</w:t>
        </w:r>
        <w:r w:rsidR="00634F9E" w:rsidRPr="001111B6">
          <w:rPr>
            <w:rFonts w:asciiTheme="minorEastAsia" w:eastAsiaTheme="minorEastAsia" w:hAnsiTheme="minorEastAsia"/>
            <w:noProof/>
            <w:webHidden/>
            <w:sz w:val="21"/>
            <w:szCs w:val="21"/>
          </w:rPr>
          <w:fldChar w:fldCharType="end"/>
        </w:r>
      </w:hyperlink>
    </w:p>
    <w:p w:rsidR="000E34F6" w:rsidRDefault="00B37D48" w:rsidP="000E34F6">
      <w:pPr>
        <w:pStyle w:val="TableofFigures"/>
        <w:tabs>
          <w:tab w:val="right" w:leader="dot" w:pos="8296"/>
        </w:tabs>
        <w:ind w:left="1120" w:hanging="560"/>
        <w:rPr>
          <w:rFonts w:asciiTheme="minorEastAsia" w:eastAsiaTheme="minorEastAsia" w:hAnsiTheme="minorEastAsia"/>
          <w:noProof/>
          <w:sz w:val="21"/>
          <w:szCs w:val="21"/>
        </w:rPr>
      </w:pPr>
      <w:hyperlink w:anchor="_Toc458931794" w:history="1">
        <w:r w:rsidR="000E34F6" w:rsidRPr="001111B6">
          <w:rPr>
            <w:rStyle w:val="Hyperlink"/>
            <w:rFonts w:asciiTheme="minorEastAsia" w:eastAsiaTheme="minorEastAsia" w:hAnsiTheme="minorEastAsia"/>
            <w:noProof/>
            <w:sz w:val="21"/>
            <w:szCs w:val="21"/>
          </w:rPr>
          <w:t xml:space="preserve">表 </w:t>
        </w:r>
        <w:r w:rsidR="000E34F6">
          <w:rPr>
            <w:rStyle w:val="Hyperlink"/>
            <w:rFonts w:asciiTheme="minorEastAsia" w:eastAsiaTheme="minorEastAsia" w:hAnsiTheme="minorEastAsia" w:hint="eastAsia"/>
            <w:noProof/>
            <w:sz w:val="21"/>
            <w:szCs w:val="21"/>
          </w:rPr>
          <w:t>4</w:t>
        </w:r>
        <w:r w:rsidR="000E34F6" w:rsidRPr="001111B6">
          <w:rPr>
            <w:rStyle w:val="Hyperlink"/>
            <w:rFonts w:asciiTheme="minorEastAsia" w:eastAsiaTheme="minorEastAsia" w:hAnsiTheme="minorEastAsia"/>
            <w:noProof/>
            <w:sz w:val="21"/>
            <w:szCs w:val="21"/>
          </w:rPr>
          <w:t>-</w:t>
        </w:r>
        <w:r w:rsidR="000E34F6">
          <w:rPr>
            <w:rStyle w:val="Hyperlink"/>
            <w:rFonts w:asciiTheme="minorEastAsia" w:eastAsiaTheme="minorEastAsia" w:hAnsiTheme="minorEastAsia" w:hint="eastAsia"/>
            <w:noProof/>
            <w:sz w:val="21"/>
            <w:szCs w:val="21"/>
          </w:rPr>
          <w:t>2</w:t>
        </w:r>
        <w:r w:rsidR="000E34F6" w:rsidRPr="000E34F6">
          <w:rPr>
            <w:rStyle w:val="Hyperlink"/>
            <w:rFonts w:asciiTheme="minorEastAsia" w:eastAsiaTheme="minorEastAsia" w:hAnsiTheme="minorEastAsia" w:hint="eastAsia"/>
            <w:noProof/>
            <w:sz w:val="21"/>
            <w:szCs w:val="21"/>
          </w:rPr>
          <w:t>伊宁市城市交通和环境改善项目少数民族社区前期公众参与的结果</w:t>
        </w:r>
        <w:r w:rsidR="000E34F6" w:rsidRPr="001111B6">
          <w:rPr>
            <w:rFonts w:asciiTheme="minorEastAsia" w:eastAsiaTheme="minorEastAsia" w:hAnsiTheme="minorEastAsia"/>
            <w:noProof/>
            <w:webHidden/>
            <w:sz w:val="21"/>
            <w:szCs w:val="21"/>
          </w:rPr>
          <w:tab/>
        </w:r>
        <w:r w:rsidR="000E34F6">
          <w:rPr>
            <w:rFonts w:asciiTheme="minorEastAsia" w:eastAsiaTheme="minorEastAsia" w:hAnsiTheme="minorEastAsia" w:hint="eastAsia"/>
            <w:noProof/>
            <w:webHidden/>
            <w:sz w:val="21"/>
            <w:szCs w:val="21"/>
          </w:rPr>
          <w:t>34</w:t>
        </w:r>
      </w:hyperlink>
    </w:p>
    <w:p w:rsidR="000E34F6" w:rsidRDefault="000E34F6" w:rsidP="000D0781">
      <w:pPr>
        <w:rPr>
          <w:noProof/>
        </w:rPr>
      </w:pPr>
    </w:p>
    <w:p w:rsidR="000E34F6" w:rsidRPr="000D0781" w:rsidRDefault="000E34F6" w:rsidP="000D0781">
      <w:pPr>
        <w:ind w:left="1120" w:hanging="560"/>
        <w:rPr>
          <w:noProof/>
        </w:rPr>
      </w:pPr>
    </w:p>
    <w:p w:rsidR="001610DD" w:rsidRPr="001610DD" w:rsidRDefault="00634F9E" w:rsidP="001610DD">
      <w:pPr>
        <w:pStyle w:val="TableofFigures"/>
        <w:tabs>
          <w:tab w:val="right" w:leader="dot" w:pos="8296"/>
        </w:tabs>
        <w:ind w:left="1120" w:hanging="560"/>
        <w:jc w:val="center"/>
        <w:rPr>
          <w:rFonts w:asciiTheme="minorEastAsia" w:eastAsiaTheme="minorEastAsia" w:hAnsiTheme="minorEastAsia"/>
          <w:noProof/>
          <w:kern w:val="2"/>
          <w:sz w:val="21"/>
          <w:szCs w:val="21"/>
        </w:rPr>
      </w:pPr>
      <w:r>
        <w:fldChar w:fldCharType="end"/>
      </w:r>
      <w:r w:rsidR="001610DD" w:rsidRPr="001610DD">
        <w:rPr>
          <w:rFonts w:hint="eastAsia"/>
          <w:b/>
        </w:rPr>
        <w:t>图目录</w:t>
      </w:r>
      <w:r>
        <w:fldChar w:fldCharType="begin"/>
      </w:r>
      <w:r w:rsidR="001610DD">
        <w:instrText xml:space="preserve"> TOC \h \z \t "</w:instrText>
      </w:r>
      <w:r w:rsidR="001610DD">
        <w:instrText>题注</w:instrText>
      </w:r>
      <w:r w:rsidR="001610DD">
        <w:instrText>,Caption-Table, Char Char Char, Char,</w:instrText>
      </w:r>
      <w:r w:rsidR="001610DD">
        <w:instrText>题注</w:instrText>
      </w:r>
      <w:r w:rsidR="001610DD">
        <w:instrText xml:space="preserve"> Char Char Char Char Char Char,</w:instrText>
      </w:r>
      <w:r w:rsidR="001610DD">
        <w:instrText>题注</w:instrText>
      </w:r>
      <w:r w:rsidR="001610DD">
        <w:instrText xml:space="preserve"> Char Char Char Char Char Char Char,</w:instrText>
      </w:r>
      <w:r w:rsidR="001610DD">
        <w:instrText>题注</w:instrText>
      </w:r>
      <w:r w:rsidR="001610DD">
        <w:instrText xml:space="preserve"> Char1 Char,</w:instrText>
      </w:r>
      <w:r w:rsidR="001610DD">
        <w:instrText>题注</w:instrText>
      </w:r>
      <w:r w:rsidR="001610DD">
        <w:instrText xml:space="preserve"> Char1 Char Char Char Char,</w:instrText>
      </w:r>
      <w:r w:rsidR="001610DD">
        <w:instrText>题注</w:instrText>
      </w:r>
      <w:r w:rsidR="001610DD">
        <w:instrText xml:space="preserve"> Char,</w:instrText>
      </w:r>
      <w:r w:rsidR="001610DD">
        <w:instrText>题注</w:instrText>
      </w:r>
      <w:r w:rsidR="001610DD">
        <w:instrText xml:space="preserve"> Char Char Char Char Char Char1 Char,</w:instrText>
      </w:r>
      <w:r w:rsidR="001610DD">
        <w:instrText>题注</w:instrText>
      </w:r>
      <w:r w:rsidR="001610DD">
        <w:instrText>1 Char Char,</w:instrText>
      </w:r>
      <w:r w:rsidR="001610DD">
        <w:instrText>题注</w:instrText>
      </w:r>
      <w:r w:rsidR="001610DD">
        <w:instrText xml:space="preserve">1 Char Char Char Char Char" \c </w:instrText>
      </w:r>
      <w:r>
        <w:fldChar w:fldCharType="separate"/>
      </w:r>
    </w:p>
    <w:p w:rsidR="00012853" w:rsidRPr="001610DD" w:rsidRDefault="00B37D48" w:rsidP="00012853">
      <w:pPr>
        <w:pStyle w:val="TableofFigures"/>
        <w:tabs>
          <w:tab w:val="right" w:leader="dot" w:pos="8296"/>
        </w:tabs>
        <w:ind w:left="1120" w:hanging="560"/>
        <w:rPr>
          <w:rFonts w:asciiTheme="minorEastAsia" w:eastAsiaTheme="minorEastAsia" w:hAnsiTheme="minorEastAsia"/>
          <w:noProof/>
          <w:kern w:val="2"/>
          <w:sz w:val="21"/>
          <w:szCs w:val="21"/>
        </w:rPr>
      </w:pPr>
      <w:hyperlink w:anchor="_Toc458888853" w:history="1">
        <w:r w:rsidR="00012853" w:rsidRPr="001610DD">
          <w:rPr>
            <w:rStyle w:val="Hyperlink"/>
            <w:rFonts w:asciiTheme="minorEastAsia" w:eastAsiaTheme="minorEastAsia" w:hAnsiTheme="minorEastAsia"/>
            <w:noProof/>
            <w:sz w:val="21"/>
            <w:szCs w:val="21"/>
          </w:rPr>
          <w:t>图</w:t>
        </w:r>
        <w:r w:rsidR="00012853">
          <w:rPr>
            <w:rStyle w:val="Hyperlink"/>
            <w:rFonts w:asciiTheme="minorEastAsia" w:eastAsiaTheme="minorEastAsia" w:hAnsiTheme="minorEastAsia"/>
            <w:noProof/>
            <w:sz w:val="21"/>
            <w:szCs w:val="21"/>
          </w:rPr>
          <w:t>2-</w:t>
        </w:r>
        <w:r w:rsidR="00012853">
          <w:rPr>
            <w:rStyle w:val="Hyperlink"/>
            <w:rFonts w:asciiTheme="minorEastAsia" w:eastAsiaTheme="minorEastAsia" w:hAnsiTheme="minorEastAsia" w:hint="eastAsia"/>
            <w:noProof/>
            <w:sz w:val="21"/>
            <w:szCs w:val="21"/>
          </w:rPr>
          <w:t>1</w:t>
        </w:r>
        <w:r w:rsidR="00012853" w:rsidRPr="001610DD">
          <w:rPr>
            <w:rStyle w:val="Hyperlink"/>
            <w:rFonts w:asciiTheme="minorEastAsia" w:eastAsiaTheme="minorEastAsia" w:hAnsiTheme="minorEastAsia"/>
            <w:noProof/>
            <w:sz w:val="21"/>
            <w:szCs w:val="21"/>
          </w:rPr>
          <w:t xml:space="preserve"> </w:t>
        </w:r>
        <w:r w:rsidR="00012853">
          <w:rPr>
            <w:rStyle w:val="Hyperlink"/>
            <w:rFonts w:asciiTheme="minorEastAsia" w:eastAsiaTheme="minorEastAsia" w:hAnsiTheme="minorEastAsia" w:hint="eastAsia"/>
            <w:noProof/>
            <w:sz w:val="21"/>
            <w:szCs w:val="21"/>
          </w:rPr>
          <w:t>伊宁</w:t>
        </w:r>
        <w:r w:rsidR="00012853">
          <w:rPr>
            <w:rStyle w:val="Hyperlink"/>
            <w:rFonts w:asciiTheme="minorEastAsia" w:eastAsiaTheme="minorEastAsia" w:hAnsiTheme="minorEastAsia"/>
            <w:noProof/>
            <w:sz w:val="21"/>
            <w:szCs w:val="21"/>
          </w:rPr>
          <w:t>市居民出行方式所占比例</w:t>
        </w:r>
        <w:r w:rsidR="00012853" w:rsidRPr="001610DD">
          <w:rPr>
            <w:rFonts w:asciiTheme="minorEastAsia" w:eastAsiaTheme="minorEastAsia" w:hAnsiTheme="minorEastAsia"/>
            <w:noProof/>
            <w:webHidden/>
            <w:sz w:val="21"/>
            <w:szCs w:val="21"/>
          </w:rPr>
          <w:tab/>
        </w:r>
        <w:r w:rsidR="00634F9E" w:rsidRPr="001610DD">
          <w:rPr>
            <w:rFonts w:asciiTheme="minorEastAsia" w:eastAsiaTheme="minorEastAsia" w:hAnsiTheme="minorEastAsia"/>
            <w:noProof/>
            <w:webHidden/>
            <w:sz w:val="21"/>
            <w:szCs w:val="21"/>
          </w:rPr>
          <w:fldChar w:fldCharType="begin"/>
        </w:r>
        <w:r w:rsidR="00012853" w:rsidRPr="001610DD">
          <w:rPr>
            <w:rFonts w:asciiTheme="minorEastAsia" w:eastAsiaTheme="minorEastAsia" w:hAnsiTheme="minorEastAsia"/>
            <w:noProof/>
            <w:webHidden/>
            <w:sz w:val="21"/>
            <w:szCs w:val="21"/>
          </w:rPr>
          <w:instrText xml:space="preserve"> PAGEREF _Toc458888853 \h </w:instrText>
        </w:r>
        <w:r w:rsidR="00634F9E" w:rsidRPr="001610DD">
          <w:rPr>
            <w:rFonts w:asciiTheme="minorEastAsia" w:eastAsiaTheme="minorEastAsia" w:hAnsiTheme="minorEastAsia"/>
            <w:noProof/>
            <w:webHidden/>
            <w:sz w:val="21"/>
            <w:szCs w:val="21"/>
          </w:rPr>
        </w:r>
        <w:r w:rsidR="00634F9E" w:rsidRPr="001610DD">
          <w:rPr>
            <w:rFonts w:asciiTheme="minorEastAsia" w:eastAsiaTheme="minorEastAsia" w:hAnsiTheme="minorEastAsia"/>
            <w:noProof/>
            <w:webHidden/>
            <w:sz w:val="21"/>
            <w:szCs w:val="21"/>
          </w:rPr>
          <w:fldChar w:fldCharType="separate"/>
        </w:r>
        <w:r w:rsidR="00012853">
          <w:rPr>
            <w:rFonts w:asciiTheme="minorEastAsia" w:eastAsiaTheme="minorEastAsia" w:hAnsiTheme="minorEastAsia"/>
            <w:noProof/>
            <w:webHidden/>
            <w:sz w:val="21"/>
            <w:szCs w:val="21"/>
          </w:rPr>
          <w:t>9</w:t>
        </w:r>
        <w:r w:rsidR="00634F9E" w:rsidRPr="001610DD">
          <w:rPr>
            <w:rFonts w:asciiTheme="minorEastAsia" w:eastAsiaTheme="minorEastAsia" w:hAnsiTheme="minorEastAsia"/>
            <w:noProof/>
            <w:webHidden/>
            <w:sz w:val="21"/>
            <w:szCs w:val="21"/>
          </w:rPr>
          <w:fldChar w:fldCharType="end"/>
        </w:r>
      </w:hyperlink>
    </w:p>
    <w:p w:rsidR="001610DD" w:rsidRPr="001610DD" w:rsidRDefault="00B37D48">
      <w:pPr>
        <w:pStyle w:val="TableofFigures"/>
        <w:tabs>
          <w:tab w:val="right" w:leader="dot" w:pos="8296"/>
        </w:tabs>
        <w:ind w:left="1120" w:hanging="560"/>
        <w:rPr>
          <w:rFonts w:asciiTheme="minorEastAsia" w:eastAsiaTheme="minorEastAsia" w:hAnsiTheme="minorEastAsia"/>
          <w:noProof/>
          <w:kern w:val="2"/>
          <w:sz w:val="21"/>
          <w:szCs w:val="21"/>
        </w:rPr>
      </w:pPr>
      <w:hyperlink w:anchor="_Toc458888853" w:history="1">
        <w:r w:rsidR="001610DD" w:rsidRPr="001610DD">
          <w:rPr>
            <w:rStyle w:val="Hyperlink"/>
            <w:rFonts w:asciiTheme="minorEastAsia" w:eastAsiaTheme="minorEastAsia" w:hAnsiTheme="minorEastAsia"/>
            <w:noProof/>
            <w:sz w:val="21"/>
            <w:szCs w:val="21"/>
          </w:rPr>
          <w:t>图</w:t>
        </w:r>
        <w:r w:rsidR="00012853">
          <w:rPr>
            <w:rStyle w:val="Hyperlink"/>
            <w:rFonts w:asciiTheme="minorEastAsia" w:eastAsiaTheme="minorEastAsia" w:hAnsiTheme="minorEastAsia" w:hint="eastAsia"/>
            <w:noProof/>
            <w:sz w:val="21"/>
            <w:szCs w:val="21"/>
          </w:rPr>
          <w:t>3</w:t>
        </w:r>
        <w:r w:rsidR="001610DD">
          <w:rPr>
            <w:rStyle w:val="Hyperlink"/>
            <w:rFonts w:asciiTheme="minorEastAsia" w:eastAsiaTheme="minorEastAsia" w:hAnsiTheme="minorEastAsia"/>
            <w:noProof/>
            <w:sz w:val="21"/>
            <w:szCs w:val="21"/>
          </w:rPr>
          <w:t>-</w:t>
        </w:r>
        <w:r w:rsidR="00012853">
          <w:rPr>
            <w:rStyle w:val="Hyperlink"/>
            <w:rFonts w:asciiTheme="minorEastAsia" w:eastAsiaTheme="minorEastAsia" w:hAnsiTheme="minorEastAsia" w:hint="eastAsia"/>
            <w:noProof/>
            <w:sz w:val="21"/>
            <w:szCs w:val="21"/>
          </w:rPr>
          <w:t>1</w:t>
        </w:r>
        <w:r w:rsidR="00012853" w:rsidRPr="001610DD">
          <w:rPr>
            <w:rStyle w:val="Hyperlink"/>
            <w:rFonts w:asciiTheme="minorEastAsia" w:eastAsiaTheme="minorEastAsia" w:hAnsiTheme="minorEastAsia"/>
            <w:noProof/>
            <w:sz w:val="21"/>
            <w:szCs w:val="21"/>
          </w:rPr>
          <w:t xml:space="preserve"> </w:t>
        </w:r>
        <w:r w:rsidR="001610DD" w:rsidRPr="001610DD">
          <w:rPr>
            <w:rStyle w:val="Hyperlink"/>
            <w:rFonts w:asciiTheme="minorEastAsia" w:eastAsiaTheme="minorEastAsia" w:hAnsiTheme="minorEastAsia"/>
            <w:noProof/>
            <w:sz w:val="21"/>
            <w:szCs w:val="21"/>
          </w:rPr>
          <w:t>居民对公交系统的评价</w:t>
        </w:r>
        <w:r w:rsidR="001610DD" w:rsidRPr="001610DD">
          <w:rPr>
            <w:rFonts w:asciiTheme="minorEastAsia" w:eastAsiaTheme="minorEastAsia" w:hAnsiTheme="minorEastAsia"/>
            <w:noProof/>
            <w:webHidden/>
            <w:sz w:val="21"/>
            <w:szCs w:val="21"/>
          </w:rPr>
          <w:tab/>
        </w:r>
        <w:r w:rsidR="00634F9E" w:rsidRPr="001610DD">
          <w:rPr>
            <w:rFonts w:asciiTheme="minorEastAsia" w:eastAsiaTheme="minorEastAsia" w:hAnsiTheme="minorEastAsia"/>
            <w:noProof/>
            <w:webHidden/>
            <w:sz w:val="21"/>
            <w:szCs w:val="21"/>
          </w:rPr>
          <w:fldChar w:fldCharType="begin"/>
        </w:r>
        <w:r w:rsidR="001610DD" w:rsidRPr="001610DD">
          <w:rPr>
            <w:rFonts w:asciiTheme="minorEastAsia" w:eastAsiaTheme="minorEastAsia" w:hAnsiTheme="minorEastAsia"/>
            <w:noProof/>
            <w:webHidden/>
            <w:sz w:val="21"/>
            <w:szCs w:val="21"/>
          </w:rPr>
          <w:instrText xml:space="preserve"> PAGEREF _Toc458888853 \h </w:instrText>
        </w:r>
        <w:r w:rsidR="00634F9E" w:rsidRPr="001610DD">
          <w:rPr>
            <w:rFonts w:asciiTheme="minorEastAsia" w:eastAsiaTheme="minorEastAsia" w:hAnsiTheme="minorEastAsia"/>
            <w:noProof/>
            <w:webHidden/>
            <w:sz w:val="21"/>
            <w:szCs w:val="21"/>
          </w:rPr>
        </w:r>
        <w:r w:rsidR="00634F9E" w:rsidRPr="001610DD">
          <w:rPr>
            <w:rFonts w:asciiTheme="minorEastAsia" w:eastAsiaTheme="minorEastAsia" w:hAnsiTheme="minorEastAsia"/>
            <w:noProof/>
            <w:webHidden/>
            <w:sz w:val="21"/>
            <w:szCs w:val="21"/>
          </w:rPr>
          <w:fldChar w:fldCharType="separate"/>
        </w:r>
        <w:r w:rsidR="00012853">
          <w:rPr>
            <w:rFonts w:asciiTheme="minorEastAsia" w:eastAsiaTheme="minorEastAsia" w:hAnsiTheme="minorEastAsia"/>
            <w:noProof/>
            <w:webHidden/>
            <w:sz w:val="21"/>
            <w:szCs w:val="21"/>
          </w:rPr>
          <w:t>19</w:t>
        </w:r>
        <w:r w:rsidR="00634F9E" w:rsidRPr="001610DD">
          <w:rPr>
            <w:rFonts w:asciiTheme="minorEastAsia" w:eastAsiaTheme="minorEastAsia" w:hAnsiTheme="minorEastAsia"/>
            <w:noProof/>
            <w:webHidden/>
            <w:sz w:val="21"/>
            <w:szCs w:val="21"/>
          </w:rPr>
          <w:fldChar w:fldCharType="end"/>
        </w:r>
      </w:hyperlink>
    </w:p>
    <w:p w:rsidR="001610DD" w:rsidRPr="001610DD" w:rsidRDefault="00B37D48">
      <w:pPr>
        <w:pStyle w:val="TableofFigures"/>
        <w:tabs>
          <w:tab w:val="right" w:leader="dot" w:pos="8296"/>
        </w:tabs>
        <w:ind w:left="1120" w:hanging="560"/>
        <w:rPr>
          <w:rFonts w:asciiTheme="minorEastAsia" w:eastAsiaTheme="minorEastAsia" w:hAnsiTheme="minorEastAsia"/>
          <w:noProof/>
          <w:kern w:val="2"/>
          <w:sz w:val="21"/>
          <w:szCs w:val="21"/>
        </w:rPr>
      </w:pPr>
      <w:hyperlink w:anchor="_Toc458888854" w:history="1">
        <w:r w:rsidR="001610DD" w:rsidRPr="001610DD">
          <w:rPr>
            <w:rStyle w:val="Hyperlink"/>
            <w:rFonts w:asciiTheme="minorEastAsia" w:eastAsiaTheme="minorEastAsia" w:hAnsiTheme="minorEastAsia"/>
            <w:noProof/>
            <w:sz w:val="21"/>
            <w:szCs w:val="21"/>
          </w:rPr>
          <w:t>图</w:t>
        </w:r>
        <w:r w:rsidR="00012853">
          <w:rPr>
            <w:rStyle w:val="Hyperlink"/>
            <w:rFonts w:asciiTheme="minorEastAsia" w:eastAsiaTheme="minorEastAsia" w:hAnsiTheme="minorEastAsia" w:hint="eastAsia"/>
            <w:noProof/>
            <w:sz w:val="21"/>
            <w:szCs w:val="21"/>
          </w:rPr>
          <w:t>3</w:t>
        </w:r>
        <w:r w:rsidR="001610DD">
          <w:rPr>
            <w:rStyle w:val="Hyperlink"/>
            <w:rFonts w:asciiTheme="minorEastAsia" w:eastAsiaTheme="minorEastAsia" w:hAnsiTheme="minorEastAsia"/>
            <w:noProof/>
            <w:sz w:val="21"/>
            <w:szCs w:val="21"/>
          </w:rPr>
          <w:t>-</w:t>
        </w:r>
        <w:r w:rsidR="00012853">
          <w:rPr>
            <w:rStyle w:val="Hyperlink"/>
            <w:rFonts w:asciiTheme="minorEastAsia" w:eastAsiaTheme="minorEastAsia" w:hAnsiTheme="minorEastAsia" w:hint="eastAsia"/>
            <w:noProof/>
            <w:sz w:val="21"/>
            <w:szCs w:val="21"/>
          </w:rPr>
          <w:t>2</w:t>
        </w:r>
        <w:r w:rsidR="00012853" w:rsidRPr="001610DD">
          <w:rPr>
            <w:rStyle w:val="Hyperlink"/>
            <w:rFonts w:asciiTheme="minorEastAsia" w:eastAsiaTheme="minorEastAsia" w:hAnsiTheme="minorEastAsia"/>
            <w:noProof/>
            <w:sz w:val="21"/>
            <w:szCs w:val="21"/>
          </w:rPr>
          <w:t xml:space="preserve"> </w:t>
        </w:r>
        <w:r w:rsidR="001610DD" w:rsidRPr="001610DD">
          <w:rPr>
            <w:rStyle w:val="Hyperlink"/>
            <w:rFonts w:asciiTheme="minorEastAsia" w:eastAsiaTheme="minorEastAsia" w:hAnsiTheme="minorEastAsia"/>
            <w:noProof/>
            <w:sz w:val="21"/>
            <w:szCs w:val="21"/>
          </w:rPr>
          <w:t>居民对现状公交不满意的原因</w:t>
        </w:r>
        <w:r w:rsidR="001610DD" w:rsidRPr="001610DD">
          <w:rPr>
            <w:rFonts w:asciiTheme="minorEastAsia" w:eastAsiaTheme="minorEastAsia" w:hAnsiTheme="minorEastAsia"/>
            <w:noProof/>
            <w:webHidden/>
            <w:sz w:val="21"/>
            <w:szCs w:val="21"/>
          </w:rPr>
          <w:tab/>
        </w:r>
        <w:r w:rsidR="00634F9E" w:rsidRPr="001610DD">
          <w:rPr>
            <w:rFonts w:asciiTheme="minorEastAsia" w:eastAsiaTheme="minorEastAsia" w:hAnsiTheme="minorEastAsia"/>
            <w:noProof/>
            <w:webHidden/>
            <w:sz w:val="21"/>
            <w:szCs w:val="21"/>
          </w:rPr>
          <w:fldChar w:fldCharType="begin"/>
        </w:r>
        <w:r w:rsidR="001610DD" w:rsidRPr="001610DD">
          <w:rPr>
            <w:rFonts w:asciiTheme="minorEastAsia" w:eastAsiaTheme="minorEastAsia" w:hAnsiTheme="minorEastAsia"/>
            <w:noProof/>
            <w:webHidden/>
            <w:sz w:val="21"/>
            <w:szCs w:val="21"/>
          </w:rPr>
          <w:instrText xml:space="preserve"> PAGEREF _Toc458888854 \h </w:instrText>
        </w:r>
        <w:r w:rsidR="00634F9E" w:rsidRPr="001610DD">
          <w:rPr>
            <w:rFonts w:asciiTheme="minorEastAsia" w:eastAsiaTheme="minorEastAsia" w:hAnsiTheme="minorEastAsia"/>
            <w:noProof/>
            <w:webHidden/>
            <w:sz w:val="21"/>
            <w:szCs w:val="21"/>
          </w:rPr>
        </w:r>
        <w:r w:rsidR="00634F9E" w:rsidRPr="001610DD">
          <w:rPr>
            <w:rFonts w:asciiTheme="minorEastAsia" w:eastAsiaTheme="minorEastAsia" w:hAnsiTheme="minorEastAsia"/>
            <w:noProof/>
            <w:webHidden/>
            <w:sz w:val="21"/>
            <w:szCs w:val="21"/>
          </w:rPr>
          <w:fldChar w:fldCharType="separate"/>
        </w:r>
        <w:r w:rsidR="00012853">
          <w:rPr>
            <w:rFonts w:asciiTheme="minorEastAsia" w:eastAsiaTheme="minorEastAsia" w:hAnsiTheme="minorEastAsia"/>
            <w:noProof/>
            <w:webHidden/>
            <w:sz w:val="21"/>
            <w:szCs w:val="21"/>
          </w:rPr>
          <w:t>19</w:t>
        </w:r>
        <w:r w:rsidR="00634F9E" w:rsidRPr="001610DD">
          <w:rPr>
            <w:rFonts w:asciiTheme="minorEastAsia" w:eastAsiaTheme="minorEastAsia" w:hAnsiTheme="minorEastAsia"/>
            <w:noProof/>
            <w:webHidden/>
            <w:sz w:val="21"/>
            <w:szCs w:val="21"/>
          </w:rPr>
          <w:fldChar w:fldCharType="end"/>
        </w:r>
      </w:hyperlink>
    </w:p>
    <w:p w:rsidR="001610DD" w:rsidRDefault="00634F9E" w:rsidP="001610DD">
      <w:pPr>
        <w:ind w:firstLineChars="1450" w:firstLine="4060"/>
      </w:pPr>
      <w:r>
        <w:fldChar w:fldCharType="end"/>
      </w:r>
    </w:p>
    <w:p w:rsidR="001610DD" w:rsidRDefault="001610DD">
      <w:pPr>
        <w:widowControl/>
        <w:jc w:val="left"/>
        <w:rPr>
          <w:b/>
          <w:bCs/>
          <w:kern w:val="44"/>
          <w:sz w:val="44"/>
          <w:szCs w:val="44"/>
        </w:rPr>
      </w:pPr>
      <w:bookmarkStart w:id="1" w:name="_Toc458888432"/>
      <w:r>
        <w:br w:type="page"/>
      </w:r>
    </w:p>
    <w:p w:rsidR="001111B6" w:rsidRDefault="001111B6" w:rsidP="00C3219B">
      <w:pPr>
        <w:pStyle w:val="Heading1"/>
        <w:jc w:val="center"/>
        <w:sectPr w:rsidR="001111B6" w:rsidSect="00DA6A6B">
          <w:footerReference w:type="even" r:id="rId11"/>
          <w:footerReference w:type="default" r:id="rId12"/>
          <w:pgSz w:w="11906" w:h="16838"/>
          <w:pgMar w:top="1440" w:right="1800" w:bottom="1440" w:left="1800" w:header="851" w:footer="992" w:gutter="0"/>
          <w:cols w:space="425"/>
          <w:docGrid w:type="lines" w:linePitch="312"/>
        </w:sectPr>
      </w:pPr>
    </w:p>
    <w:p w:rsidR="00320DBE" w:rsidRDefault="00320DBE" w:rsidP="00C3219B">
      <w:pPr>
        <w:pStyle w:val="Heading1"/>
        <w:jc w:val="center"/>
      </w:pPr>
      <w:bookmarkStart w:id="2" w:name="_Toc470799399"/>
      <w:r>
        <w:lastRenderedPageBreak/>
        <w:t>摘要</w:t>
      </w:r>
      <w:bookmarkEnd w:id="2"/>
    </w:p>
    <w:p w:rsidR="00320DBE" w:rsidRPr="00DE4712" w:rsidRDefault="00320DBE" w:rsidP="00DE4712">
      <w:pPr>
        <w:spacing w:line="360" w:lineRule="auto"/>
        <w:ind w:firstLineChars="196" w:firstLine="551"/>
        <w:rPr>
          <w:rFonts w:ascii="SimSun" w:hAnsi="SimSun" w:cs="Times New Roman"/>
          <w:b/>
          <w:kern w:val="2"/>
          <w:szCs w:val="28"/>
        </w:rPr>
      </w:pPr>
      <w:r w:rsidRPr="00DE4712">
        <w:rPr>
          <w:rFonts w:ascii="SimSun" w:hAnsi="SimSun" w:cs="Times New Roman" w:hint="eastAsia"/>
          <w:b/>
          <w:kern w:val="2"/>
          <w:szCs w:val="28"/>
        </w:rPr>
        <w:t>A.项目概况</w:t>
      </w:r>
    </w:p>
    <w:p w:rsidR="00320DBE" w:rsidRPr="00DE4712" w:rsidRDefault="00320DBE" w:rsidP="00DE4712">
      <w:pPr>
        <w:spacing w:line="360" w:lineRule="auto"/>
        <w:ind w:firstLineChars="200" w:firstLine="480"/>
        <w:rPr>
          <w:rFonts w:ascii="SimSun" w:hAnsi="SimSun" w:cs="Times New Roman"/>
          <w:kern w:val="2"/>
          <w:sz w:val="24"/>
          <w:szCs w:val="24"/>
        </w:rPr>
      </w:pPr>
      <w:r w:rsidRPr="00DE4712">
        <w:rPr>
          <w:rFonts w:ascii="SimSun" w:hAnsi="SimSun" w:cs="Times New Roman" w:hint="eastAsia"/>
          <w:kern w:val="2"/>
          <w:sz w:val="24"/>
          <w:szCs w:val="24"/>
        </w:rPr>
        <w:t>新疆伊宁市城市交通和环境改善项目（二期）由交通环境</w:t>
      </w:r>
      <w:r w:rsidRPr="00DE4712">
        <w:rPr>
          <w:rFonts w:ascii="SimSun" w:hAnsi="SimSun" w:cs="Times New Roman"/>
          <w:kern w:val="2"/>
          <w:sz w:val="24"/>
          <w:szCs w:val="24"/>
        </w:rPr>
        <w:t>改善工程、</w:t>
      </w:r>
      <w:r w:rsidRPr="00DE4712">
        <w:rPr>
          <w:rFonts w:ascii="SimSun" w:hAnsi="SimSun" w:cs="Times New Roman" w:hint="eastAsia"/>
          <w:kern w:val="2"/>
          <w:sz w:val="24"/>
          <w:szCs w:val="24"/>
        </w:rPr>
        <w:t>交通管理和道路安全工程、</w:t>
      </w:r>
      <w:r w:rsidRPr="00DE4712">
        <w:rPr>
          <w:rFonts w:ascii="SimSun" w:hAnsi="SimSun" w:cs="Times New Roman"/>
          <w:kern w:val="2"/>
          <w:sz w:val="24"/>
          <w:szCs w:val="24"/>
        </w:rPr>
        <w:t>公共交通工程、</w:t>
      </w:r>
      <w:r w:rsidRPr="00DE4712">
        <w:rPr>
          <w:rFonts w:ascii="SimSun" w:hAnsi="SimSun" w:cs="Times New Roman" w:hint="eastAsia"/>
          <w:kern w:val="2"/>
          <w:sz w:val="24"/>
          <w:szCs w:val="24"/>
        </w:rPr>
        <w:t>机构发展技术援助四个</w:t>
      </w:r>
      <w:r w:rsidRPr="00DE4712">
        <w:rPr>
          <w:rFonts w:ascii="SimSun" w:hAnsi="SimSun" w:cs="Times New Roman"/>
          <w:kern w:val="2"/>
          <w:sz w:val="24"/>
          <w:szCs w:val="24"/>
        </w:rPr>
        <w:t>部分组成。项目</w:t>
      </w:r>
      <w:r w:rsidRPr="00DE4712">
        <w:rPr>
          <w:rFonts w:ascii="SimSun" w:hAnsi="SimSun" w:cs="Times New Roman" w:hint="eastAsia"/>
          <w:kern w:val="2"/>
          <w:sz w:val="24"/>
          <w:szCs w:val="24"/>
        </w:rPr>
        <w:t>主要</w:t>
      </w:r>
      <w:r w:rsidRPr="00DE4712">
        <w:rPr>
          <w:rFonts w:ascii="SimSun" w:hAnsi="SimSun" w:cs="Times New Roman"/>
          <w:kern w:val="2"/>
          <w:sz w:val="24"/>
          <w:szCs w:val="24"/>
        </w:rPr>
        <w:t>目的是</w:t>
      </w:r>
      <w:r w:rsidRPr="00DE4712">
        <w:rPr>
          <w:rFonts w:ascii="SimSun" w:hAnsi="SimSun" w:cs="Times New Roman" w:hint="eastAsia"/>
          <w:kern w:val="2"/>
          <w:sz w:val="24"/>
          <w:szCs w:val="24"/>
        </w:rPr>
        <w:t>新增</w:t>
      </w:r>
      <w:r w:rsidRPr="00DE4712">
        <w:rPr>
          <w:rFonts w:ascii="SimSun" w:hAnsi="SimSun" w:cs="Times New Roman"/>
          <w:kern w:val="2"/>
          <w:sz w:val="24"/>
          <w:szCs w:val="24"/>
        </w:rPr>
        <w:t>主干道、巷道</w:t>
      </w:r>
      <w:r w:rsidRPr="00DE4712">
        <w:rPr>
          <w:rFonts w:ascii="SimSun" w:hAnsi="SimSun" w:cs="Times New Roman" w:hint="eastAsia"/>
          <w:kern w:val="2"/>
          <w:sz w:val="24"/>
          <w:szCs w:val="24"/>
        </w:rPr>
        <w:t>，建设</w:t>
      </w:r>
      <w:r w:rsidRPr="00DE4712">
        <w:rPr>
          <w:rFonts w:ascii="SimSun" w:hAnsi="SimSun" w:cs="Times New Roman"/>
          <w:kern w:val="2"/>
          <w:sz w:val="24"/>
          <w:szCs w:val="24"/>
        </w:rPr>
        <w:t>城市交通走廊，</w:t>
      </w:r>
      <w:r w:rsidRPr="00DE4712">
        <w:rPr>
          <w:rFonts w:ascii="SimSun" w:hAnsi="SimSun" w:cs="Times New Roman" w:hint="eastAsia"/>
          <w:kern w:val="2"/>
          <w:sz w:val="24"/>
          <w:szCs w:val="24"/>
        </w:rPr>
        <w:t>完善</w:t>
      </w:r>
      <w:r w:rsidRPr="00DE4712">
        <w:rPr>
          <w:rFonts w:ascii="SimSun" w:hAnsi="SimSun" w:cs="Times New Roman"/>
          <w:kern w:val="2"/>
          <w:sz w:val="24"/>
          <w:szCs w:val="24"/>
        </w:rPr>
        <w:t>现有道路、交通基础设施</w:t>
      </w:r>
      <w:r w:rsidRPr="00DE4712">
        <w:rPr>
          <w:rFonts w:ascii="SimSun" w:hAnsi="SimSun" w:cs="Times New Roman" w:hint="eastAsia"/>
          <w:kern w:val="2"/>
          <w:sz w:val="24"/>
          <w:szCs w:val="24"/>
        </w:rPr>
        <w:t>，</w:t>
      </w:r>
      <w:r w:rsidRPr="00DE4712">
        <w:rPr>
          <w:rFonts w:ascii="SimSun" w:hAnsi="SimSun" w:cs="Times New Roman"/>
          <w:kern w:val="2"/>
          <w:sz w:val="24"/>
          <w:szCs w:val="24"/>
        </w:rPr>
        <w:t>升级公共交通系统，缓解交通拥堵，提高城市道路出行效率和出现安全</w:t>
      </w:r>
      <w:r w:rsidRPr="00DE4712">
        <w:rPr>
          <w:rFonts w:ascii="SimSun" w:hAnsi="SimSun" w:cs="Times New Roman" w:hint="eastAsia"/>
          <w:kern w:val="2"/>
          <w:sz w:val="24"/>
          <w:szCs w:val="24"/>
        </w:rPr>
        <w:t>。创造绿色、低碳、环保、安全、经济、便捷、高效、节能和可持续的城市道路交通环境，提高城市交通的关联性和通达性。</w:t>
      </w:r>
    </w:p>
    <w:p w:rsidR="00320DBE" w:rsidRPr="00DE4712" w:rsidRDefault="00320DBE" w:rsidP="000D0781">
      <w:pPr>
        <w:rPr>
          <w:sz w:val="24"/>
          <w:szCs w:val="24"/>
        </w:rPr>
      </w:pPr>
    </w:p>
    <w:p w:rsidR="00320DBE" w:rsidRPr="00DE4712" w:rsidRDefault="00320DBE" w:rsidP="00DE4712">
      <w:pPr>
        <w:spacing w:line="360" w:lineRule="auto"/>
        <w:ind w:firstLineChars="196" w:firstLine="551"/>
        <w:rPr>
          <w:rFonts w:ascii="SimSun" w:hAnsi="SimSun" w:cs="Times New Roman"/>
          <w:b/>
          <w:kern w:val="2"/>
          <w:szCs w:val="28"/>
        </w:rPr>
      </w:pPr>
      <w:r w:rsidRPr="00DE4712">
        <w:rPr>
          <w:rFonts w:ascii="SimSun" w:hAnsi="SimSun" w:cs="Times New Roman" w:hint="eastAsia"/>
          <w:b/>
          <w:kern w:val="2"/>
          <w:szCs w:val="28"/>
        </w:rPr>
        <w:t>B.少数民族发展计划的编制目的及方法</w:t>
      </w:r>
    </w:p>
    <w:p w:rsidR="00320DBE" w:rsidRPr="00DE4712" w:rsidRDefault="00320DBE" w:rsidP="00DE4712">
      <w:pPr>
        <w:spacing w:line="360" w:lineRule="auto"/>
        <w:ind w:firstLineChars="200" w:firstLine="480"/>
        <w:rPr>
          <w:rFonts w:ascii="SimSun" w:hAnsi="SimSun" w:cs="Times New Roman"/>
          <w:kern w:val="2"/>
          <w:sz w:val="24"/>
          <w:szCs w:val="24"/>
        </w:rPr>
      </w:pPr>
      <w:r w:rsidRPr="00DE4712">
        <w:rPr>
          <w:rFonts w:ascii="SimSun" w:hAnsi="SimSun" w:cs="Times New Roman" w:hint="eastAsia"/>
          <w:kern w:val="2"/>
          <w:sz w:val="24"/>
          <w:szCs w:val="24"/>
        </w:rPr>
        <w:t>编制少数民族发展计划的目的在于促进少数民族参与到项目的准备和实施中，确保少数民族能够从项目中获益，同时在最大可能上减少少数民族人口的贫困状况，并尽可能减少负面影响。</w:t>
      </w:r>
    </w:p>
    <w:p w:rsidR="00320DBE" w:rsidRPr="00DE4712" w:rsidRDefault="00320DBE" w:rsidP="00DE4712">
      <w:pPr>
        <w:spacing w:line="360" w:lineRule="auto"/>
        <w:ind w:firstLineChars="200" w:firstLine="480"/>
        <w:rPr>
          <w:rFonts w:ascii="SimSun" w:hAnsi="SimSun" w:cs="Times New Roman"/>
          <w:kern w:val="2"/>
          <w:sz w:val="24"/>
          <w:szCs w:val="24"/>
        </w:rPr>
      </w:pPr>
      <w:r w:rsidRPr="00DE4712">
        <w:rPr>
          <w:rFonts w:ascii="SimSun" w:hAnsi="SimSun" w:cs="Times New Roman" w:hint="eastAsia"/>
          <w:kern w:val="2"/>
          <w:sz w:val="24"/>
          <w:szCs w:val="24"/>
        </w:rPr>
        <w:t>为编制少数民族发展计划，项目办、少数民族发展计划编制小组、社会经济调查小组在2016年6月22日-7月4日及12月26日-31日开展了一系列的公众参与活动。2016年6月23日-30日期间共开展焦点座谈29次；对5个行政村，24个社区中的79位居民进行了深度访谈。2016年7月1日-4日及12月26日-31日期间与妇联、民宗局、民政局、人社局、交通局、发改委、住建局等52位关键信息人进行相关访谈；与直接或者间接项目影响者开展利益相关者研讨会6次。</w:t>
      </w:r>
    </w:p>
    <w:p w:rsidR="00E4439F" w:rsidRPr="00DE4712" w:rsidRDefault="00E4439F" w:rsidP="00DE4712">
      <w:pPr>
        <w:spacing w:line="360" w:lineRule="auto"/>
        <w:ind w:firstLineChars="200" w:firstLine="480"/>
        <w:rPr>
          <w:rFonts w:ascii="SimSun" w:hAnsi="SimSun" w:cs="Times New Roman"/>
          <w:kern w:val="2"/>
          <w:sz w:val="24"/>
          <w:szCs w:val="24"/>
        </w:rPr>
      </w:pPr>
    </w:p>
    <w:p w:rsidR="00320DBE" w:rsidRPr="00DE4712" w:rsidRDefault="00320DBE" w:rsidP="00DE4712">
      <w:pPr>
        <w:spacing w:line="360" w:lineRule="auto"/>
        <w:ind w:firstLineChars="196" w:firstLine="551"/>
        <w:rPr>
          <w:rFonts w:ascii="SimSun" w:hAnsi="SimSun" w:cs="Times New Roman"/>
          <w:b/>
          <w:kern w:val="2"/>
          <w:szCs w:val="28"/>
        </w:rPr>
      </w:pPr>
      <w:r w:rsidRPr="00DE4712">
        <w:rPr>
          <w:rFonts w:ascii="SimSun" w:hAnsi="SimSun" w:cs="Times New Roman" w:hint="eastAsia"/>
          <w:b/>
          <w:kern w:val="2"/>
          <w:szCs w:val="28"/>
        </w:rPr>
        <w:t>C.社会</w:t>
      </w:r>
      <w:r w:rsidRPr="00DE4712">
        <w:rPr>
          <w:rFonts w:ascii="SimSun" w:hAnsi="SimSun" w:cs="Times New Roman"/>
          <w:b/>
          <w:kern w:val="2"/>
          <w:szCs w:val="28"/>
        </w:rPr>
        <w:t>影响</w:t>
      </w:r>
    </w:p>
    <w:p w:rsidR="00320DBE" w:rsidRPr="00DE4712" w:rsidRDefault="00E4439F" w:rsidP="00DE4712">
      <w:pPr>
        <w:spacing w:line="360" w:lineRule="auto"/>
        <w:ind w:firstLineChars="200" w:firstLine="480"/>
        <w:rPr>
          <w:rFonts w:ascii="SimSun" w:hAnsi="SimSun" w:cs="Times New Roman"/>
          <w:kern w:val="2"/>
          <w:sz w:val="24"/>
          <w:szCs w:val="24"/>
        </w:rPr>
      </w:pPr>
      <w:r w:rsidRPr="00DE4712">
        <w:rPr>
          <w:rFonts w:ascii="SimSun" w:hAnsi="SimSun" w:cs="Times New Roman"/>
          <w:kern w:val="2"/>
          <w:sz w:val="24"/>
          <w:szCs w:val="24"/>
        </w:rPr>
        <w:t>正面影响</w:t>
      </w:r>
      <w:r w:rsidRPr="00DE4712">
        <w:rPr>
          <w:rFonts w:ascii="SimSun" w:hAnsi="SimSun" w:cs="Times New Roman" w:hint="eastAsia"/>
          <w:kern w:val="2"/>
          <w:sz w:val="24"/>
          <w:szCs w:val="24"/>
        </w:rPr>
        <w:t>： 1）罩面处理车道巷道、修整破损路面，提高交通运行效率，缓</w:t>
      </w:r>
      <w:r w:rsidRPr="00DE4712">
        <w:rPr>
          <w:rFonts w:ascii="SimSun" w:hAnsi="SimSun" w:cs="Times New Roman" w:hint="eastAsia"/>
          <w:kern w:val="2"/>
          <w:sz w:val="24"/>
          <w:szCs w:val="24"/>
        </w:rPr>
        <w:lastRenderedPageBreak/>
        <w:t>解交通拥堵； 2）</w:t>
      </w:r>
      <w:r w:rsidRPr="00DE4712">
        <w:rPr>
          <w:rFonts w:ascii="SimSun" w:hAnsi="SimSun" w:cs="Times New Roman" w:hint="eastAsia"/>
          <w:kern w:val="2"/>
          <w:sz w:val="24"/>
          <w:szCs w:val="24"/>
        </w:rPr>
        <w:tab/>
        <w:t>完善道路附属设施建设，优化通行条件，保障居民出行安全；3）建立智能交通安全系统，增强行车安全，提高交管能力；4）优化公交系统软硬件设施，增强公交线路的可获得性；5）开展教育培训，提高居民安全意识；6）缓解停车压力，改善景区街道风貌；7）增加就业机会，提高少数民族居民收入水平。</w:t>
      </w:r>
    </w:p>
    <w:p w:rsidR="00E4439F" w:rsidRPr="00DE4712" w:rsidRDefault="00E4439F" w:rsidP="00DE4712">
      <w:pPr>
        <w:spacing w:line="360" w:lineRule="auto"/>
        <w:ind w:firstLineChars="200" w:firstLine="480"/>
        <w:rPr>
          <w:rFonts w:ascii="SimSun" w:hAnsi="SimSun" w:cs="Times New Roman"/>
          <w:kern w:val="2"/>
          <w:sz w:val="24"/>
          <w:szCs w:val="24"/>
        </w:rPr>
      </w:pPr>
      <w:r w:rsidRPr="00DE4712">
        <w:rPr>
          <w:rFonts w:ascii="SimSun" w:hAnsi="SimSun" w:cs="Times New Roman" w:hint="eastAsia"/>
          <w:kern w:val="2"/>
          <w:sz w:val="24"/>
          <w:szCs w:val="24"/>
        </w:rPr>
        <w:t>负面影响：1）交通管理或后期维护不当，导致项目目标无法真正实现；2）少数民族生活习惯受到影响；3）人身安全的影响；4）项目施工对当地居民生活的影响；5）项目施工影响景区周边店铺的营运；6）项目征地拆迁的影响。</w:t>
      </w:r>
    </w:p>
    <w:p w:rsidR="00E4439F" w:rsidRPr="00DE4712" w:rsidRDefault="00E4439F" w:rsidP="00DE4712">
      <w:pPr>
        <w:spacing w:line="360" w:lineRule="auto"/>
        <w:ind w:firstLineChars="200" w:firstLine="480"/>
        <w:rPr>
          <w:rFonts w:ascii="SimSun" w:hAnsi="SimSun" w:cs="Times New Roman"/>
          <w:kern w:val="2"/>
          <w:sz w:val="24"/>
          <w:szCs w:val="24"/>
        </w:rPr>
      </w:pPr>
    </w:p>
    <w:p w:rsidR="00E4439F" w:rsidRPr="00DE4712" w:rsidRDefault="00E4439F" w:rsidP="00DE4712">
      <w:pPr>
        <w:spacing w:line="360" w:lineRule="auto"/>
        <w:ind w:firstLineChars="196" w:firstLine="551"/>
        <w:rPr>
          <w:rFonts w:ascii="SimSun" w:hAnsi="SimSun" w:cs="Times New Roman"/>
          <w:b/>
          <w:kern w:val="2"/>
          <w:szCs w:val="28"/>
        </w:rPr>
      </w:pPr>
      <w:r w:rsidRPr="00DE4712">
        <w:rPr>
          <w:rFonts w:ascii="SimSun" w:hAnsi="SimSun" w:cs="Times New Roman" w:hint="eastAsia"/>
          <w:b/>
          <w:kern w:val="2"/>
          <w:szCs w:val="28"/>
        </w:rPr>
        <w:t>D.社会性别</w:t>
      </w:r>
      <w:r w:rsidRPr="00DE4712">
        <w:rPr>
          <w:rFonts w:ascii="SimSun" w:hAnsi="SimSun" w:cs="Times New Roman"/>
          <w:b/>
          <w:kern w:val="2"/>
          <w:szCs w:val="28"/>
        </w:rPr>
        <w:t>与发展</w:t>
      </w:r>
    </w:p>
    <w:p w:rsidR="00E4439F" w:rsidRPr="00DE4712" w:rsidRDefault="00E4439F" w:rsidP="00DE4712">
      <w:pPr>
        <w:spacing w:line="360" w:lineRule="auto"/>
        <w:ind w:firstLineChars="200" w:firstLine="480"/>
        <w:rPr>
          <w:rFonts w:ascii="SimSun" w:hAnsi="SimSun" w:cs="Times New Roman"/>
          <w:kern w:val="2"/>
          <w:sz w:val="24"/>
          <w:szCs w:val="24"/>
        </w:rPr>
      </w:pPr>
      <w:r w:rsidRPr="00DE4712">
        <w:rPr>
          <w:rFonts w:ascii="SimSun" w:hAnsi="SimSun" w:cs="Times New Roman" w:hint="eastAsia"/>
          <w:kern w:val="2"/>
          <w:sz w:val="24"/>
          <w:szCs w:val="24"/>
        </w:rPr>
        <w:t>项目区妇女发展现状：项目区内文盲及小学教育水平的女性比例高于男性，家务劳动主要由女性来承担。通常情况下，维吾尔族妇女不会单独外出打工，除非征得丈夫的同意。项目区内的女性参与村内公共事务的比例很低，而且通常都是丈夫不在家的时候才会去村里开会。</w:t>
      </w:r>
    </w:p>
    <w:p w:rsidR="00E4439F" w:rsidRPr="00DE4712" w:rsidRDefault="00E4439F" w:rsidP="00DE4712">
      <w:pPr>
        <w:spacing w:line="360" w:lineRule="auto"/>
        <w:ind w:firstLineChars="200" w:firstLine="480"/>
        <w:rPr>
          <w:rFonts w:ascii="SimSun" w:hAnsi="SimSun" w:cs="Times New Roman"/>
          <w:kern w:val="2"/>
          <w:sz w:val="24"/>
          <w:szCs w:val="24"/>
        </w:rPr>
      </w:pPr>
      <w:r w:rsidRPr="00DE4712">
        <w:rPr>
          <w:rFonts w:ascii="SimSun" w:hAnsi="SimSun" w:cs="Times New Roman" w:hint="eastAsia"/>
          <w:kern w:val="2"/>
          <w:sz w:val="24"/>
          <w:szCs w:val="24"/>
        </w:rPr>
        <w:t>项目对妇女的</w:t>
      </w:r>
      <w:r w:rsidR="00BC5D34" w:rsidRPr="00DE4712">
        <w:rPr>
          <w:rFonts w:ascii="SimSun" w:hAnsi="SimSun" w:cs="Times New Roman" w:hint="eastAsia"/>
          <w:kern w:val="2"/>
          <w:sz w:val="24"/>
          <w:szCs w:val="24"/>
        </w:rPr>
        <w:t>正面</w:t>
      </w:r>
      <w:r w:rsidRPr="00DE4712">
        <w:rPr>
          <w:rFonts w:ascii="SimSun" w:hAnsi="SimSun" w:cs="Times New Roman" w:hint="eastAsia"/>
          <w:kern w:val="2"/>
          <w:sz w:val="24"/>
          <w:szCs w:val="24"/>
        </w:rPr>
        <w:t>影响：</w:t>
      </w:r>
      <w:r w:rsidR="00BC5D34" w:rsidRPr="00DE4712">
        <w:rPr>
          <w:rFonts w:ascii="SimSun" w:hAnsi="SimSun" w:cs="Times New Roman" w:hint="eastAsia"/>
          <w:kern w:val="2"/>
          <w:sz w:val="24"/>
          <w:szCs w:val="24"/>
        </w:rPr>
        <w:t xml:space="preserve"> 1）保障少数民族妇女出行安全；2）为妇女提供就业机会，增加家庭收入；3）方便妇女外出、满足生理功能需要；4）节约妇女出行成本，改善乘车环境。</w:t>
      </w:r>
    </w:p>
    <w:p w:rsidR="00BC5D34" w:rsidRPr="00DE4712" w:rsidRDefault="00BC5D34" w:rsidP="00DE4712">
      <w:pPr>
        <w:spacing w:line="360" w:lineRule="auto"/>
        <w:ind w:firstLineChars="200" w:firstLine="480"/>
        <w:rPr>
          <w:rFonts w:ascii="SimSun" w:hAnsi="SimSun" w:cs="Times New Roman"/>
          <w:kern w:val="2"/>
          <w:sz w:val="24"/>
          <w:szCs w:val="24"/>
        </w:rPr>
      </w:pPr>
      <w:r w:rsidRPr="00DE4712">
        <w:rPr>
          <w:rFonts w:ascii="SimSun" w:hAnsi="SimSun" w:cs="Times New Roman" w:hint="eastAsia"/>
          <w:kern w:val="2"/>
          <w:sz w:val="24"/>
          <w:szCs w:val="24"/>
        </w:rPr>
        <w:t>项目对妇女的正面影响： 1）妇女的需求被忽视；2）技能培训和交通安全宣传和培训中妇女被排除；3）环保与安全意识不强，影响项目效益。</w:t>
      </w:r>
    </w:p>
    <w:p w:rsidR="00BC5D34" w:rsidRPr="00DE4712" w:rsidRDefault="00BC5D34" w:rsidP="00DE4712">
      <w:pPr>
        <w:spacing w:line="360" w:lineRule="auto"/>
        <w:ind w:firstLineChars="200" w:firstLine="480"/>
        <w:rPr>
          <w:rFonts w:ascii="SimSun" w:hAnsi="SimSun" w:cs="Times New Roman"/>
          <w:kern w:val="2"/>
          <w:sz w:val="24"/>
          <w:szCs w:val="24"/>
        </w:rPr>
      </w:pPr>
    </w:p>
    <w:p w:rsidR="00BC5D34" w:rsidRPr="00DE4712" w:rsidRDefault="00BC5D34" w:rsidP="00DE4712">
      <w:pPr>
        <w:spacing w:line="360" w:lineRule="auto"/>
        <w:ind w:firstLineChars="196" w:firstLine="551"/>
        <w:rPr>
          <w:rFonts w:ascii="SimSun" w:hAnsi="SimSun" w:cs="Times New Roman"/>
          <w:b/>
          <w:kern w:val="2"/>
          <w:szCs w:val="28"/>
        </w:rPr>
      </w:pPr>
      <w:r w:rsidRPr="00DE4712">
        <w:rPr>
          <w:rFonts w:ascii="SimSun" w:hAnsi="SimSun" w:cs="Times New Roman" w:hint="eastAsia"/>
          <w:b/>
          <w:kern w:val="2"/>
          <w:szCs w:val="28"/>
        </w:rPr>
        <w:t>E.少数民族发展行动计划</w:t>
      </w:r>
    </w:p>
    <w:p w:rsidR="00BC5D34" w:rsidRPr="00DE4712" w:rsidRDefault="00BC5D34" w:rsidP="00DE4712">
      <w:pPr>
        <w:spacing w:line="360" w:lineRule="auto"/>
        <w:ind w:firstLineChars="200" w:firstLine="480"/>
        <w:rPr>
          <w:rFonts w:ascii="SimSun" w:hAnsi="SimSun" w:cs="Times New Roman"/>
          <w:kern w:val="2"/>
          <w:sz w:val="24"/>
          <w:szCs w:val="24"/>
        </w:rPr>
      </w:pPr>
      <w:r w:rsidRPr="00DE4712">
        <w:rPr>
          <w:rFonts w:ascii="SimSun" w:hAnsi="SimSun" w:cs="Times New Roman" w:hint="eastAsia"/>
          <w:kern w:val="2"/>
          <w:sz w:val="24"/>
          <w:szCs w:val="24"/>
        </w:rPr>
        <w:t>增强项目正面效益的措施：</w:t>
      </w:r>
      <w:r w:rsidRPr="00DE4712">
        <w:rPr>
          <w:rFonts w:ascii="SimSun" w:hAnsi="SimSun" w:cs="Times New Roman"/>
          <w:kern w:val="2"/>
          <w:sz w:val="24"/>
          <w:szCs w:val="24"/>
        </w:rPr>
        <w:t>1</w:t>
      </w:r>
      <w:r w:rsidRPr="00DE4712">
        <w:rPr>
          <w:rFonts w:ascii="SimSun" w:hAnsi="SimSun" w:cs="Times New Roman" w:hint="eastAsia"/>
          <w:kern w:val="2"/>
          <w:sz w:val="24"/>
          <w:szCs w:val="24"/>
        </w:rPr>
        <w:t>）确保项目就业机会优先提供给少数民族及妇女；</w:t>
      </w:r>
      <w:r w:rsidRPr="00DE4712">
        <w:rPr>
          <w:rFonts w:ascii="SimSun" w:hAnsi="SimSun" w:cs="Times New Roman"/>
          <w:kern w:val="2"/>
          <w:sz w:val="24"/>
          <w:szCs w:val="24"/>
        </w:rPr>
        <w:t>2</w:t>
      </w:r>
      <w:r w:rsidRPr="00DE4712">
        <w:rPr>
          <w:rFonts w:ascii="SimSun" w:hAnsi="SimSun" w:cs="Times New Roman" w:hint="eastAsia"/>
          <w:kern w:val="2"/>
          <w:sz w:val="24"/>
          <w:szCs w:val="24"/>
        </w:rPr>
        <w:t>）加强技能及知识培训；</w:t>
      </w:r>
      <w:r w:rsidRPr="00DE4712">
        <w:rPr>
          <w:rFonts w:ascii="SimSun" w:hAnsi="SimSun" w:cs="Times New Roman"/>
          <w:kern w:val="2"/>
          <w:sz w:val="24"/>
          <w:szCs w:val="24"/>
        </w:rPr>
        <w:t>3</w:t>
      </w:r>
      <w:r w:rsidRPr="00DE4712">
        <w:rPr>
          <w:rFonts w:ascii="SimSun" w:hAnsi="SimSun" w:cs="Times New Roman" w:hint="eastAsia"/>
          <w:kern w:val="2"/>
          <w:sz w:val="24"/>
          <w:szCs w:val="24"/>
        </w:rPr>
        <w:t>）扶持少数民族生计发展。</w:t>
      </w:r>
    </w:p>
    <w:p w:rsidR="00BC5D34" w:rsidRPr="00DE4712" w:rsidRDefault="00BC5D34" w:rsidP="00DE4712">
      <w:pPr>
        <w:spacing w:line="360" w:lineRule="auto"/>
        <w:ind w:firstLineChars="200" w:firstLine="480"/>
        <w:rPr>
          <w:rFonts w:ascii="SimSun" w:hAnsi="SimSun" w:cs="Times New Roman"/>
          <w:kern w:val="2"/>
          <w:sz w:val="24"/>
          <w:szCs w:val="24"/>
        </w:rPr>
      </w:pPr>
      <w:r w:rsidRPr="00DE4712">
        <w:rPr>
          <w:rFonts w:ascii="SimSun" w:hAnsi="SimSun" w:cs="Times New Roman" w:hint="eastAsia"/>
          <w:kern w:val="2"/>
          <w:sz w:val="24"/>
          <w:szCs w:val="24"/>
        </w:rPr>
        <w:t>降低项目潜在风险的措施：</w:t>
      </w:r>
      <w:r w:rsidRPr="00DE4712">
        <w:rPr>
          <w:rFonts w:ascii="SimSun" w:hAnsi="SimSun" w:cs="Times New Roman"/>
          <w:kern w:val="2"/>
          <w:sz w:val="24"/>
          <w:szCs w:val="24"/>
        </w:rPr>
        <w:t>1</w:t>
      </w:r>
      <w:r w:rsidRPr="00DE4712">
        <w:rPr>
          <w:rFonts w:ascii="SimSun" w:hAnsi="SimSun" w:cs="Times New Roman" w:hint="eastAsia"/>
          <w:kern w:val="2"/>
          <w:sz w:val="24"/>
          <w:szCs w:val="24"/>
        </w:rPr>
        <w:t>）施工安全措施；</w:t>
      </w:r>
      <w:r w:rsidRPr="00DE4712">
        <w:rPr>
          <w:rFonts w:ascii="SimSun" w:hAnsi="SimSun" w:cs="Times New Roman"/>
          <w:kern w:val="2"/>
          <w:sz w:val="24"/>
          <w:szCs w:val="24"/>
        </w:rPr>
        <w:t>2</w:t>
      </w:r>
      <w:r w:rsidRPr="00DE4712">
        <w:rPr>
          <w:rFonts w:ascii="SimSun" w:hAnsi="SimSun" w:cs="Times New Roman" w:hint="eastAsia"/>
          <w:kern w:val="2"/>
          <w:sz w:val="24"/>
          <w:szCs w:val="24"/>
        </w:rPr>
        <w:t>）艾滋病及其他传染疾病防</w:t>
      </w:r>
      <w:r w:rsidRPr="00DE4712">
        <w:rPr>
          <w:rFonts w:ascii="SimSun" w:hAnsi="SimSun" w:cs="Times New Roman" w:hint="eastAsia"/>
          <w:kern w:val="2"/>
          <w:sz w:val="24"/>
          <w:szCs w:val="24"/>
        </w:rPr>
        <w:lastRenderedPageBreak/>
        <w:t>治；</w:t>
      </w:r>
      <w:r w:rsidRPr="00DE4712">
        <w:rPr>
          <w:rFonts w:ascii="SimSun" w:hAnsi="SimSun" w:cs="Times New Roman"/>
          <w:kern w:val="2"/>
          <w:sz w:val="24"/>
          <w:szCs w:val="24"/>
        </w:rPr>
        <w:t>3</w:t>
      </w:r>
      <w:r w:rsidRPr="00DE4712">
        <w:rPr>
          <w:rFonts w:ascii="SimSun" w:hAnsi="SimSun" w:cs="Times New Roman" w:hint="eastAsia"/>
          <w:kern w:val="2"/>
          <w:sz w:val="24"/>
          <w:szCs w:val="24"/>
        </w:rPr>
        <w:t>）项目实施过程中的参与；</w:t>
      </w:r>
      <w:r w:rsidRPr="00DE4712">
        <w:rPr>
          <w:rFonts w:ascii="SimSun" w:hAnsi="SimSun" w:cs="Times New Roman"/>
          <w:kern w:val="2"/>
          <w:sz w:val="24"/>
          <w:szCs w:val="24"/>
        </w:rPr>
        <w:t>4</w:t>
      </w:r>
      <w:r w:rsidRPr="00DE4712">
        <w:rPr>
          <w:rFonts w:ascii="SimSun" w:hAnsi="SimSun" w:cs="Times New Roman" w:hint="eastAsia"/>
          <w:kern w:val="2"/>
          <w:sz w:val="24"/>
          <w:szCs w:val="24"/>
        </w:rPr>
        <w:t>）建立草根宣传团进行安全意识教育；</w:t>
      </w:r>
      <w:r w:rsidRPr="00DE4712">
        <w:rPr>
          <w:rFonts w:ascii="SimSun" w:hAnsi="SimSun" w:cs="Times New Roman"/>
          <w:kern w:val="2"/>
          <w:sz w:val="24"/>
          <w:szCs w:val="24"/>
        </w:rPr>
        <w:t>5</w:t>
      </w:r>
      <w:r w:rsidRPr="00DE4712">
        <w:rPr>
          <w:rFonts w:ascii="SimSun" w:hAnsi="SimSun" w:cs="Times New Roman" w:hint="eastAsia"/>
          <w:kern w:val="2"/>
          <w:sz w:val="24"/>
          <w:szCs w:val="24"/>
        </w:rPr>
        <w:t>）尊重当地少数民族的文化习惯</w:t>
      </w:r>
      <w:r w:rsidR="00DE4712">
        <w:rPr>
          <w:rFonts w:ascii="SimSun" w:hAnsi="SimSun" w:cs="Times New Roman" w:hint="eastAsia"/>
          <w:kern w:val="2"/>
          <w:sz w:val="24"/>
          <w:szCs w:val="24"/>
        </w:rPr>
        <w:t>。</w:t>
      </w:r>
    </w:p>
    <w:p w:rsidR="00BC5D34" w:rsidRPr="000D0781" w:rsidRDefault="00BC5D34" w:rsidP="000D0781">
      <w:pPr>
        <w:spacing w:line="360" w:lineRule="auto"/>
        <w:ind w:firstLineChars="200" w:firstLine="420"/>
        <w:rPr>
          <w:rFonts w:ascii="SimSun" w:hAnsi="SimSun" w:cs="Times New Roman"/>
          <w:kern w:val="2"/>
          <w:sz w:val="21"/>
          <w:szCs w:val="21"/>
        </w:rPr>
      </w:pPr>
    </w:p>
    <w:p w:rsidR="00DD39F6" w:rsidRDefault="00320DBE">
      <w:pPr>
        <w:pStyle w:val="Heading1"/>
        <w:jc w:val="center"/>
      </w:pPr>
      <w:r>
        <w:br w:type="page"/>
      </w:r>
      <w:bookmarkStart w:id="3" w:name="_Toc470799400"/>
      <w:r w:rsidR="005B4CEE">
        <w:rPr>
          <w:rFonts w:hint="eastAsia"/>
        </w:rPr>
        <w:lastRenderedPageBreak/>
        <w:t xml:space="preserve">1 </w:t>
      </w:r>
      <w:r w:rsidR="005B4CEE">
        <w:rPr>
          <w:rFonts w:hint="eastAsia"/>
        </w:rPr>
        <w:t>引言</w:t>
      </w:r>
      <w:bookmarkEnd w:id="1"/>
      <w:bookmarkEnd w:id="3"/>
    </w:p>
    <w:p w:rsidR="005B4CEE" w:rsidRDefault="005B4CEE" w:rsidP="00C3219B">
      <w:pPr>
        <w:pStyle w:val="Heading2"/>
      </w:pPr>
      <w:bookmarkStart w:id="4" w:name="_Toc458888433"/>
      <w:bookmarkStart w:id="5" w:name="_Toc470799401"/>
      <w:r>
        <w:rPr>
          <w:rFonts w:hint="eastAsia"/>
        </w:rPr>
        <w:t>1.1</w:t>
      </w:r>
      <w:r>
        <w:rPr>
          <w:rFonts w:hint="eastAsia"/>
        </w:rPr>
        <w:t>项目背景</w:t>
      </w:r>
      <w:bookmarkEnd w:id="4"/>
      <w:bookmarkEnd w:id="5"/>
    </w:p>
    <w:p w:rsidR="00D677F3" w:rsidRDefault="00D677F3" w:rsidP="00D677F3">
      <w:pPr>
        <w:spacing w:line="360" w:lineRule="auto"/>
        <w:ind w:firstLine="480"/>
        <w:rPr>
          <w:rFonts w:asciiTheme="minorEastAsia" w:eastAsiaTheme="minorEastAsia" w:hAnsiTheme="minorEastAsia"/>
          <w:sz w:val="24"/>
          <w:szCs w:val="24"/>
        </w:rPr>
      </w:pPr>
      <w:r w:rsidRPr="00D677F3">
        <w:rPr>
          <w:rFonts w:asciiTheme="minorEastAsia" w:eastAsiaTheme="minorEastAsia" w:hAnsiTheme="minorEastAsia"/>
          <w:sz w:val="24"/>
          <w:szCs w:val="24"/>
        </w:rPr>
        <w:t>伊宁市是祖国西部最大的边境开放城市，是伊犁哈萨克自治州的州府所在地，也是伊犁哈萨克自治州政治、经济、文化、交通中心，是经国务院批准的沿边开放城市，是连接霍尔果斯口岸、都拉塔口岸、木扎尔特口岸的中心城市，是新欧亚大陆桥的桥头堡和“丝绸之路”北部通道的重要物资商品集散商埠，是中国进入中亚，中亚与东亚联系的要冲。</w:t>
      </w:r>
      <w:r w:rsidR="008A168F" w:rsidRPr="008A168F">
        <w:rPr>
          <w:rFonts w:asciiTheme="minorEastAsia" w:eastAsiaTheme="minorEastAsia" w:hAnsiTheme="minorEastAsia"/>
          <w:sz w:val="24"/>
          <w:szCs w:val="24"/>
        </w:rPr>
        <w:t>按照国家发改委规划【2014】2069号《国家新型城镇化综合试点综合实施方案》确定新疆伊宁市为国家新型城镇化综合试点城市，实施方案中提出综合推进体制机制改革创新</w:t>
      </w:r>
      <w:r w:rsidR="008A168F">
        <w:rPr>
          <w:rFonts w:asciiTheme="minorEastAsia" w:eastAsiaTheme="minorEastAsia" w:hAnsiTheme="minorEastAsia" w:hint="eastAsia"/>
          <w:sz w:val="24"/>
          <w:szCs w:val="24"/>
        </w:rPr>
        <w:t>的</w:t>
      </w:r>
      <w:r w:rsidR="008A168F">
        <w:rPr>
          <w:rFonts w:asciiTheme="minorEastAsia" w:eastAsiaTheme="minorEastAsia" w:hAnsiTheme="minorEastAsia"/>
          <w:sz w:val="24"/>
          <w:szCs w:val="24"/>
        </w:rPr>
        <w:t>要求</w:t>
      </w:r>
      <w:r w:rsidR="008A168F" w:rsidRPr="008A168F">
        <w:rPr>
          <w:rFonts w:asciiTheme="minorEastAsia" w:eastAsiaTheme="minorEastAsia" w:hAnsiTheme="minorEastAsia"/>
          <w:sz w:val="24"/>
          <w:szCs w:val="24"/>
        </w:rPr>
        <w:t>。</w:t>
      </w:r>
    </w:p>
    <w:p w:rsidR="00D677F3" w:rsidRPr="00D677F3" w:rsidRDefault="00D677F3" w:rsidP="00D677F3">
      <w:pPr>
        <w:spacing w:line="360" w:lineRule="auto"/>
        <w:ind w:firstLine="480"/>
        <w:rPr>
          <w:rFonts w:asciiTheme="minorEastAsia" w:eastAsiaTheme="minorEastAsia" w:hAnsiTheme="minorEastAsia"/>
          <w:sz w:val="24"/>
          <w:szCs w:val="24"/>
        </w:rPr>
      </w:pPr>
      <w:r w:rsidRPr="00D677F3">
        <w:rPr>
          <w:rFonts w:asciiTheme="minorEastAsia" w:eastAsiaTheme="minorEastAsia" w:hAnsiTheme="minorEastAsia"/>
          <w:sz w:val="24"/>
          <w:szCs w:val="24"/>
        </w:rPr>
        <w:t>目前伊宁市中心城区路网基本形成了环线加放射线的路网格局，道路系统骨架已基本成型，但部分干道交通环境较差，支路通行条件有限，市政配套设施不完善，部分交叉口交通组织欠优化，交通运行效率有待提高。合作区经过20多年的发展，已经初具规模，区内路网已经开发建设，但是部分道路附属设施不完善，机、非、人混行。伊犁河谷各县市旅游等特色资源有待开发，伊宁市对外联系通道严重不足，制约了伊宁市对外开放的经济发展格局，打通对外联系通道势在必行。</w:t>
      </w:r>
    </w:p>
    <w:p w:rsidR="00496AD4" w:rsidRDefault="00D677F3" w:rsidP="00D677F3">
      <w:pPr>
        <w:spacing w:line="360" w:lineRule="auto"/>
        <w:ind w:firstLineChars="200" w:firstLine="480"/>
        <w:rPr>
          <w:rFonts w:asciiTheme="minorEastAsia" w:eastAsiaTheme="minorEastAsia" w:hAnsiTheme="minorEastAsia"/>
          <w:sz w:val="24"/>
          <w:szCs w:val="24"/>
        </w:rPr>
      </w:pPr>
      <w:r w:rsidRPr="00D677F3">
        <w:rPr>
          <w:rFonts w:asciiTheme="minorEastAsia" w:eastAsiaTheme="minorEastAsia" w:hAnsiTheme="minorEastAsia"/>
          <w:sz w:val="24"/>
          <w:szCs w:val="24"/>
        </w:rPr>
        <w:t>随着城市近期规划与建设目标的实施，急需在城市总体发展战略的指导下，进一步完善城市道路网，并从加强公共交通、交通管理等措施方面，建立可持续的城市交通系统，提高城市交通系统的动作效率，以适应伊宁市新老城区的发展速度，以及与周边县市对外交通联系和发展旅游和物流的需要。伊宁市中心城区可发挥区位优势，整合交通资源，实现路网一体化、公交一体化、枢纽一体化，以伊宁为中心建立大伊宁交通综合体系。</w:t>
      </w:r>
    </w:p>
    <w:p w:rsidR="00D677F3" w:rsidRPr="002D2C74" w:rsidRDefault="00D677F3" w:rsidP="002D2C74">
      <w:pPr>
        <w:spacing w:line="360" w:lineRule="auto"/>
        <w:ind w:firstLineChars="200" w:firstLine="480"/>
        <w:rPr>
          <w:rFonts w:asciiTheme="minorEastAsia" w:eastAsiaTheme="minorEastAsia" w:hAnsiTheme="minorEastAsia"/>
          <w:sz w:val="24"/>
          <w:szCs w:val="24"/>
        </w:rPr>
      </w:pPr>
      <w:r w:rsidRPr="002D2C74">
        <w:rPr>
          <w:rFonts w:asciiTheme="minorEastAsia" w:eastAsiaTheme="minorEastAsia" w:hAnsiTheme="minorEastAsia" w:hint="eastAsia"/>
          <w:sz w:val="24"/>
          <w:szCs w:val="24"/>
        </w:rPr>
        <w:lastRenderedPageBreak/>
        <w:t>本项目</w:t>
      </w:r>
      <w:r w:rsidRPr="002D2C74">
        <w:rPr>
          <w:rFonts w:asciiTheme="minorEastAsia" w:eastAsiaTheme="minorEastAsia" w:hAnsiTheme="minorEastAsia"/>
          <w:sz w:val="24"/>
          <w:szCs w:val="24"/>
        </w:rPr>
        <w:t>总投资</w:t>
      </w:r>
      <w:r w:rsidR="002D2C74" w:rsidRPr="002D2C74">
        <w:rPr>
          <w:rFonts w:asciiTheme="minorEastAsia" w:eastAsiaTheme="minorEastAsia" w:hAnsiTheme="minorEastAsia"/>
          <w:sz w:val="24"/>
          <w:szCs w:val="24"/>
        </w:rPr>
        <w:t>79233.03</w:t>
      </w:r>
      <w:r w:rsidR="002D2C74" w:rsidRPr="002D2C74">
        <w:rPr>
          <w:rFonts w:asciiTheme="minorEastAsia" w:eastAsiaTheme="minorEastAsia" w:hAnsiTheme="minorEastAsia" w:hint="eastAsia"/>
          <w:sz w:val="24"/>
          <w:szCs w:val="24"/>
        </w:rPr>
        <w:t>万元人民币</w:t>
      </w:r>
      <w:r w:rsidR="002D2C74" w:rsidRPr="002D2C74">
        <w:rPr>
          <w:rFonts w:asciiTheme="minorEastAsia" w:eastAsiaTheme="minorEastAsia" w:hAnsiTheme="minorEastAsia"/>
          <w:sz w:val="24"/>
          <w:szCs w:val="24"/>
        </w:rPr>
        <w:t>，其中</w:t>
      </w:r>
      <w:r w:rsidR="002D2C74" w:rsidRPr="002D2C74">
        <w:rPr>
          <w:rFonts w:asciiTheme="minorEastAsia" w:eastAsiaTheme="minorEastAsia" w:hAnsiTheme="minorEastAsia" w:hint="eastAsia"/>
          <w:sz w:val="24"/>
          <w:szCs w:val="24"/>
        </w:rPr>
        <w:t>拟申请</w:t>
      </w:r>
      <w:r w:rsidR="002D2C74" w:rsidRPr="002D2C74">
        <w:rPr>
          <w:rFonts w:asciiTheme="minorEastAsia" w:eastAsiaTheme="minorEastAsia" w:hAnsiTheme="minorEastAsia"/>
          <w:sz w:val="24"/>
          <w:szCs w:val="24"/>
        </w:rPr>
        <w:t>世行贷款65000万元</w:t>
      </w:r>
      <w:r w:rsidR="002D2C74" w:rsidRPr="002D2C74">
        <w:rPr>
          <w:rFonts w:asciiTheme="minorEastAsia" w:eastAsiaTheme="minorEastAsia" w:hAnsiTheme="minorEastAsia" w:hint="eastAsia"/>
          <w:sz w:val="24"/>
          <w:szCs w:val="24"/>
        </w:rPr>
        <w:t>（折合</w:t>
      </w:r>
      <w:r w:rsidR="002D2C74" w:rsidRPr="002D2C74">
        <w:rPr>
          <w:rFonts w:asciiTheme="minorEastAsia" w:eastAsiaTheme="minorEastAsia" w:hAnsiTheme="minorEastAsia"/>
          <w:sz w:val="24"/>
          <w:szCs w:val="24"/>
        </w:rPr>
        <w:t>100</w:t>
      </w:r>
      <w:r w:rsidR="002D2C74">
        <w:rPr>
          <w:rFonts w:asciiTheme="minorEastAsia" w:eastAsiaTheme="minorEastAsia" w:hAnsiTheme="minorEastAsia"/>
          <w:sz w:val="24"/>
          <w:szCs w:val="24"/>
        </w:rPr>
        <w:t xml:space="preserve"> </w:t>
      </w:r>
      <w:r w:rsidR="002D2C74" w:rsidRPr="002D2C74">
        <w:rPr>
          <w:rFonts w:asciiTheme="minorEastAsia" w:eastAsiaTheme="minorEastAsia" w:hAnsiTheme="minorEastAsia"/>
          <w:sz w:val="24"/>
          <w:szCs w:val="24"/>
        </w:rPr>
        <w:t>百万美元）</w:t>
      </w:r>
      <w:r w:rsidR="002D2C74" w:rsidRPr="002D2C74">
        <w:rPr>
          <w:rFonts w:asciiTheme="minorEastAsia" w:eastAsiaTheme="minorEastAsia" w:hAnsiTheme="minorEastAsia" w:hint="eastAsia"/>
          <w:sz w:val="24"/>
          <w:szCs w:val="24"/>
        </w:rPr>
        <w:t>人民币，</w:t>
      </w:r>
      <w:r w:rsidR="002D2C74" w:rsidRPr="002D2C74">
        <w:rPr>
          <w:rFonts w:asciiTheme="minorEastAsia" w:eastAsiaTheme="minorEastAsia" w:hAnsiTheme="minorEastAsia"/>
          <w:sz w:val="24"/>
          <w:szCs w:val="24"/>
        </w:rPr>
        <w:t>所占比例</w:t>
      </w:r>
      <w:r w:rsidR="002D2C74" w:rsidRPr="002D2C74">
        <w:rPr>
          <w:rFonts w:asciiTheme="minorEastAsia" w:eastAsiaTheme="minorEastAsia" w:hAnsiTheme="minorEastAsia" w:hint="eastAsia"/>
          <w:sz w:val="24"/>
          <w:szCs w:val="24"/>
        </w:rPr>
        <w:t>82.04</w:t>
      </w:r>
      <w:r w:rsidR="002D2C74" w:rsidRPr="002D2C74">
        <w:rPr>
          <w:rFonts w:asciiTheme="minorEastAsia" w:eastAsiaTheme="minorEastAsia" w:hAnsiTheme="minorEastAsia"/>
          <w:sz w:val="24"/>
          <w:szCs w:val="24"/>
        </w:rPr>
        <w:t>%，其余</w:t>
      </w:r>
      <w:r w:rsidR="002D2C74" w:rsidRPr="002D2C74">
        <w:rPr>
          <w:rFonts w:asciiTheme="minorEastAsia" w:eastAsiaTheme="minorEastAsia" w:hAnsiTheme="minorEastAsia" w:hint="eastAsia"/>
          <w:sz w:val="24"/>
          <w:szCs w:val="24"/>
        </w:rPr>
        <w:t>14233.03</w:t>
      </w:r>
      <w:r w:rsidR="002D2C74" w:rsidRPr="002D2C74">
        <w:rPr>
          <w:rFonts w:asciiTheme="minorEastAsia" w:eastAsiaTheme="minorEastAsia" w:hAnsiTheme="minorEastAsia"/>
          <w:sz w:val="24"/>
          <w:szCs w:val="24"/>
        </w:rPr>
        <w:t>万元（折合</w:t>
      </w:r>
      <w:r w:rsidR="002D2C74" w:rsidRPr="002D2C74">
        <w:rPr>
          <w:rFonts w:asciiTheme="minorEastAsia" w:eastAsiaTheme="minorEastAsia" w:hAnsiTheme="minorEastAsia" w:hint="eastAsia"/>
          <w:sz w:val="24"/>
          <w:szCs w:val="24"/>
        </w:rPr>
        <w:t>21.90</w:t>
      </w:r>
      <w:r w:rsidR="002D2C74">
        <w:rPr>
          <w:rFonts w:asciiTheme="minorEastAsia" w:eastAsiaTheme="minorEastAsia" w:hAnsiTheme="minorEastAsia"/>
          <w:sz w:val="24"/>
          <w:szCs w:val="24"/>
        </w:rPr>
        <w:t xml:space="preserve"> </w:t>
      </w:r>
      <w:r w:rsidR="002D2C74" w:rsidRPr="002D2C74">
        <w:rPr>
          <w:rFonts w:asciiTheme="minorEastAsia" w:eastAsiaTheme="minorEastAsia" w:hAnsiTheme="minorEastAsia"/>
          <w:sz w:val="24"/>
          <w:szCs w:val="24"/>
        </w:rPr>
        <w:t>百万美元）人民币由地方配套，所占比例</w:t>
      </w:r>
      <w:r w:rsidR="002D2C74" w:rsidRPr="002D2C74">
        <w:rPr>
          <w:rFonts w:asciiTheme="minorEastAsia" w:eastAsiaTheme="minorEastAsia" w:hAnsiTheme="minorEastAsia" w:hint="eastAsia"/>
          <w:sz w:val="24"/>
          <w:szCs w:val="24"/>
        </w:rPr>
        <w:t>17.96</w:t>
      </w:r>
      <w:r w:rsidR="002D2C74" w:rsidRPr="002D2C74">
        <w:rPr>
          <w:rFonts w:asciiTheme="minorEastAsia" w:eastAsiaTheme="minorEastAsia" w:hAnsiTheme="minorEastAsia"/>
          <w:sz w:val="24"/>
          <w:szCs w:val="24"/>
        </w:rPr>
        <w:t>%。</w:t>
      </w:r>
    </w:p>
    <w:p w:rsidR="005B4CEE" w:rsidRDefault="005B4CEE" w:rsidP="00C3219B">
      <w:pPr>
        <w:pStyle w:val="Heading2"/>
      </w:pPr>
      <w:bookmarkStart w:id="6" w:name="_Toc458888434"/>
      <w:bookmarkStart w:id="7" w:name="_Toc470799402"/>
      <w:r>
        <w:rPr>
          <w:rFonts w:hint="eastAsia"/>
        </w:rPr>
        <w:t>1.2</w:t>
      </w:r>
      <w:r>
        <w:rPr>
          <w:rFonts w:hint="eastAsia"/>
        </w:rPr>
        <w:t>项目内容</w:t>
      </w:r>
      <w:bookmarkEnd w:id="6"/>
      <w:bookmarkEnd w:id="7"/>
    </w:p>
    <w:p w:rsidR="000A1364" w:rsidRPr="004B7734" w:rsidRDefault="00C30669" w:rsidP="001610DD">
      <w:pPr>
        <w:spacing w:line="360" w:lineRule="auto"/>
        <w:ind w:firstLineChars="200" w:firstLine="480"/>
        <w:rPr>
          <w:rFonts w:asciiTheme="minorEastAsia" w:eastAsiaTheme="minorEastAsia" w:hAnsiTheme="minorEastAsia"/>
          <w:sz w:val="24"/>
          <w:szCs w:val="24"/>
          <w:lang w:val="en-GB" w:eastAsia="fr-FR"/>
        </w:rPr>
      </w:pPr>
      <w:bookmarkStart w:id="8" w:name="_Toc458888547"/>
      <w:r w:rsidRPr="004B7734">
        <w:rPr>
          <w:rFonts w:asciiTheme="minorEastAsia" w:eastAsiaTheme="minorEastAsia" w:hAnsiTheme="minorEastAsia" w:hint="eastAsia"/>
          <w:sz w:val="24"/>
          <w:szCs w:val="24"/>
          <w:lang w:val="en-GB" w:eastAsia="fr-FR"/>
        </w:rPr>
        <w:t>伊宁</w:t>
      </w:r>
      <w:r w:rsidRPr="004B7734">
        <w:rPr>
          <w:rFonts w:asciiTheme="minorEastAsia" w:eastAsiaTheme="minorEastAsia" w:hAnsiTheme="minorEastAsia"/>
          <w:sz w:val="24"/>
          <w:szCs w:val="24"/>
          <w:lang w:val="en-GB" w:eastAsia="fr-FR"/>
        </w:rPr>
        <w:t>城市交通改善项目</w:t>
      </w:r>
      <w:r w:rsidRPr="004B7734">
        <w:rPr>
          <w:rFonts w:asciiTheme="minorEastAsia" w:eastAsiaTheme="minorEastAsia" w:hAnsiTheme="minorEastAsia" w:hint="eastAsia"/>
          <w:sz w:val="24"/>
          <w:szCs w:val="24"/>
          <w:lang w:val="en-GB" w:eastAsia="fr-FR"/>
        </w:rPr>
        <w:t>建设</w:t>
      </w:r>
      <w:r w:rsidRPr="004B7734">
        <w:rPr>
          <w:rFonts w:asciiTheme="minorEastAsia" w:eastAsiaTheme="minorEastAsia" w:hAnsiTheme="minorEastAsia"/>
          <w:sz w:val="24"/>
          <w:szCs w:val="24"/>
          <w:lang w:val="en-GB" w:eastAsia="fr-FR"/>
        </w:rPr>
        <w:t>内容包括：交通环境改善工程、交通管理和交通安全、公共交通、机构发展技术援助四个子项</w:t>
      </w:r>
      <w:r w:rsidRPr="004B7734">
        <w:rPr>
          <w:rFonts w:asciiTheme="minorEastAsia" w:eastAsiaTheme="minorEastAsia" w:hAnsiTheme="minorEastAsia" w:hint="eastAsia"/>
          <w:sz w:val="24"/>
          <w:szCs w:val="24"/>
          <w:lang w:val="en-GB" w:eastAsia="fr-FR"/>
        </w:rPr>
        <w:t>。</w:t>
      </w:r>
      <w:bookmarkEnd w:id="8"/>
    </w:p>
    <w:p w:rsidR="000A1364" w:rsidRPr="004B7734" w:rsidRDefault="00C30669" w:rsidP="001610DD">
      <w:pPr>
        <w:spacing w:line="360" w:lineRule="auto"/>
        <w:ind w:firstLineChars="200" w:firstLine="482"/>
        <w:rPr>
          <w:rFonts w:asciiTheme="minorEastAsia" w:eastAsiaTheme="minorEastAsia" w:hAnsiTheme="minorEastAsia"/>
          <w:sz w:val="24"/>
          <w:szCs w:val="24"/>
          <w:lang w:val="en-GB" w:eastAsia="fr-FR"/>
        </w:rPr>
      </w:pPr>
      <w:bookmarkStart w:id="9" w:name="_Toc458888548"/>
      <w:r w:rsidRPr="001610DD">
        <w:rPr>
          <w:rFonts w:asciiTheme="minorEastAsia" w:eastAsiaTheme="minorEastAsia" w:hAnsiTheme="minorEastAsia" w:hint="eastAsia"/>
          <w:b/>
          <w:sz w:val="24"/>
          <w:szCs w:val="24"/>
          <w:lang w:val="en-GB" w:eastAsia="fr-FR"/>
        </w:rPr>
        <w:t>1</w:t>
      </w:r>
      <w:r w:rsidRPr="001610DD">
        <w:rPr>
          <w:rFonts w:asciiTheme="minorEastAsia" w:eastAsiaTheme="minorEastAsia" w:hAnsiTheme="minorEastAsia"/>
          <w:b/>
          <w:sz w:val="24"/>
          <w:szCs w:val="24"/>
          <w:lang w:val="en-GB" w:eastAsia="fr-FR"/>
        </w:rPr>
        <w:t>.</w:t>
      </w:r>
      <w:r w:rsidRPr="001610DD">
        <w:rPr>
          <w:rFonts w:asciiTheme="minorEastAsia" w:eastAsiaTheme="minorEastAsia" w:hAnsiTheme="minorEastAsia" w:hint="eastAsia"/>
          <w:b/>
          <w:sz w:val="24"/>
          <w:szCs w:val="24"/>
          <w:lang w:val="en-GB" w:eastAsia="fr-FR"/>
        </w:rPr>
        <w:t>交通</w:t>
      </w:r>
      <w:r w:rsidRPr="001610DD">
        <w:rPr>
          <w:rFonts w:asciiTheme="minorEastAsia" w:eastAsiaTheme="minorEastAsia" w:hAnsiTheme="minorEastAsia"/>
          <w:b/>
          <w:sz w:val="24"/>
          <w:szCs w:val="24"/>
          <w:lang w:val="en-GB" w:eastAsia="fr-FR"/>
        </w:rPr>
        <w:t>环境改善</w:t>
      </w:r>
      <w:r w:rsidR="006911A6">
        <w:rPr>
          <w:rFonts w:asciiTheme="minorEastAsia" w:eastAsiaTheme="minorEastAsia" w:hAnsiTheme="minorEastAsia" w:hint="eastAsia"/>
          <w:b/>
          <w:sz w:val="24"/>
          <w:szCs w:val="24"/>
          <w:lang w:val="en-GB"/>
        </w:rPr>
        <w:t>工程</w:t>
      </w:r>
      <w:r w:rsidR="006911A6">
        <w:rPr>
          <w:rFonts w:asciiTheme="minorEastAsia" w:eastAsiaTheme="minorEastAsia" w:hAnsiTheme="minorEastAsia"/>
          <w:b/>
          <w:sz w:val="24"/>
          <w:szCs w:val="24"/>
          <w:lang w:val="en-GB" w:eastAsia="fr-FR"/>
        </w:rPr>
        <w:t>子项</w:t>
      </w:r>
      <w:r w:rsidRPr="001610DD">
        <w:rPr>
          <w:rFonts w:asciiTheme="minorEastAsia" w:eastAsiaTheme="minorEastAsia" w:hAnsiTheme="minorEastAsia" w:hint="eastAsia"/>
          <w:b/>
          <w:sz w:val="24"/>
          <w:szCs w:val="24"/>
          <w:lang w:val="en-GB" w:eastAsia="fr-FR"/>
        </w:rPr>
        <w:t>：</w:t>
      </w:r>
      <w:r w:rsidRPr="004B7734">
        <w:rPr>
          <w:rFonts w:asciiTheme="minorEastAsia" w:eastAsiaTheme="minorEastAsia" w:hAnsiTheme="minorEastAsia" w:hint="eastAsia"/>
          <w:sz w:val="24"/>
          <w:szCs w:val="24"/>
          <w:lang w:val="en-GB" w:eastAsia="fr-FR"/>
        </w:rPr>
        <w:t>1）</w:t>
      </w:r>
      <w:r w:rsidRPr="004B7734">
        <w:rPr>
          <w:rFonts w:asciiTheme="minorEastAsia" w:eastAsiaTheme="minorEastAsia" w:hAnsiTheme="minorEastAsia"/>
          <w:sz w:val="24"/>
          <w:szCs w:val="24"/>
          <w:lang w:val="en-GB" w:eastAsia="fr-FR"/>
        </w:rPr>
        <w:t>道路交通工程</w:t>
      </w:r>
      <w:r w:rsidRPr="004B7734">
        <w:rPr>
          <w:rFonts w:asciiTheme="minorEastAsia" w:eastAsiaTheme="minorEastAsia" w:hAnsiTheme="minorEastAsia" w:hint="eastAsia"/>
          <w:sz w:val="24"/>
          <w:szCs w:val="24"/>
          <w:lang w:val="en-GB" w:eastAsia="fr-FR"/>
        </w:rPr>
        <w:t>：拟建</w:t>
      </w:r>
      <w:r w:rsidR="00383146">
        <w:rPr>
          <w:rFonts w:asciiTheme="minorEastAsia" w:eastAsiaTheme="minorEastAsia" w:hAnsiTheme="minorEastAsia" w:hint="eastAsia"/>
          <w:sz w:val="24"/>
          <w:szCs w:val="24"/>
          <w:lang w:val="en-GB"/>
        </w:rPr>
        <w:t>9</w:t>
      </w:r>
      <w:r w:rsidRPr="004B7734">
        <w:rPr>
          <w:rFonts w:asciiTheme="minorEastAsia" w:eastAsiaTheme="minorEastAsia" w:hAnsiTheme="minorEastAsia" w:hint="eastAsia"/>
          <w:sz w:val="24"/>
          <w:szCs w:val="24"/>
          <w:lang w:val="en-GB" w:eastAsia="fr-FR"/>
        </w:rPr>
        <w:t>条城市</w:t>
      </w:r>
      <w:r w:rsidRPr="004B7734">
        <w:rPr>
          <w:rFonts w:asciiTheme="minorEastAsia" w:eastAsiaTheme="minorEastAsia" w:hAnsiTheme="minorEastAsia"/>
          <w:sz w:val="24"/>
          <w:szCs w:val="24"/>
          <w:lang w:val="en-GB" w:eastAsia="fr-FR"/>
        </w:rPr>
        <w:t>主、次干道及</w:t>
      </w:r>
      <w:r w:rsidRPr="006911A6">
        <w:rPr>
          <w:rFonts w:asciiTheme="minorEastAsia" w:eastAsiaTheme="minorEastAsia" w:hAnsiTheme="minorEastAsia"/>
          <w:sz w:val="24"/>
          <w:szCs w:val="24"/>
          <w:lang w:val="en-GB" w:eastAsia="fr-FR"/>
        </w:rPr>
        <w:t>4个片区城市巷道</w:t>
      </w:r>
      <w:r w:rsidRPr="006911A6">
        <w:rPr>
          <w:rFonts w:asciiTheme="minorEastAsia" w:eastAsiaTheme="minorEastAsia" w:hAnsiTheme="minorEastAsia" w:hint="eastAsia"/>
          <w:sz w:val="24"/>
          <w:szCs w:val="24"/>
          <w:lang w:val="en-GB" w:eastAsia="fr-FR"/>
        </w:rPr>
        <w:t>；</w:t>
      </w:r>
      <w:r w:rsidR="00383146">
        <w:rPr>
          <w:rFonts w:asciiTheme="minorEastAsia" w:eastAsiaTheme="minorEastAsia" w:hAnsiTheme="minorEastAsia" w:hint="eastAsia"/>
          <w:sz w:val="24"/>
          <w:szCs w:val="24"/>
          <w:lang w:val="en-GB"/>
        </w:rPr>
        <w:t>2</w:t>
      </w:r>
      <w:r w:rsidR="006911A6" w:rsidRPr="000D0781">
        <w:rPr>
          <w:rFonts w:asciiTheme="minorEastAsia" w:eastAsiaTheme="minorEastAsia" w:hAnsiTheme="minorEastAsia" w:hint="eastAsia"/>
          <w:sz w:val="24"/>
          <w:szCs w:val="24"/>
        </w:rPr>
        <w:t>）</w:t>
      </w:r>
      <w:r w:rsidRPr="006911A6">
        <w:rPr>
          <w:rFonts w:asciiTheme="minorEastAsia" w:eastAsiaTheme="minorEastAsia" w:hAnsiTheme="minorEastAsia" w:hint="eastAsia"/>
          <w:sz w:val="24"/>
          <w:szCs w:val="24"/>
          <w:lang w:val="en-GB" w:eastAsia="fr-FR"/>
        </w:rPr>
        <w:t>建设</w:t>
      </w:r>
      <w:r w:rsidRPr="006911A6">
        <w:rPr>
          <w:rFonts w:asciiTheme="minorEastAsia" w:eastAsiaTheme="minorEastAsia" w:hAnsiTheme="minorEastAsia"/>
          <w:sz w:val="24"/>
          <w:szCs w:val="24"/>
          <w:lang w:val="en-GB" w:eastAsia="fr-FR"/>
        </w:rPr>
        <w:t>道路</w:t>
      </w:r>
      <w:r w:rsidR="006911A6" w:rsidRPr="006911A6">
        <w:rPr>
          <w:rFonts w:asciiTheme="minorEastAsia" w:eastAsiaTheme="minorEastAsia" w:hAnsiTheme="minorEastAsia" w:hint="eastAsia"/>
          <w:sz w:val="24"/>
          <w:szCs w:val="24"/>
          <w:lang w:val="en-GB" w:eastAsia="fr-FR"/>
        </w:rPr>
        <w:t>交通清洁维护</w:t>
      </w:r>
      <w:r w:rsidRPr="006911A6">
        <w:rPr>
          <w:rFonts w:asciiTheme="minorEastAsia" w:eastAsiaTheme="minorEastAsia" w:hAnsiTheme="minorEastAsia"/>
          <w:sz w:val="24"/>
          <w:szCs w:val="24"/>
          <w:lang w:val="en-GB" w:eastAsia="fr-FR"/>
        </w:rPr>
        <w:t>设备系统，购置相应的城市道路</w:t>
      </w:r>
      <w:r w:rsidR="006911A6" w:rsidRPr="006911A6">
        <w:rPr>
          <w:rFonts w:asciiTheme="minorEastAsia" w:eastAsiaTheme="minorEastAsia" w:hAnsiTheme="minorEastAsia" w:hint="eastAsia"/>
          <w:sz w:val="24"/>
          <w:szCs w:val="24"/>
          <w:lang w:val="en-GB" w:eastAsia="fr-FR"/>
        </w:rPr>
        <w:t>交通清洁维护机械设备</w:t>
      </w:r>
      <w:r w:rsidRPr="006911A6">
        <w:rPr>
          <w:rFonts w:asciiTheme="minorEastAsia" w:eastAsiaTheme="minorEastAsia" w:hAnsiTheme="minorEastAsia"/>
          <w:sz w:val="24"/>
          <w:szCs w:val="24"/>
          <w:lang w:val="en-GB" w:eastAsia="fr-FR"/>
        </w:rPr>
        <w:t>。</w:t>
      </w:r>
      <w:bookmarkEnd w:id="9"/>
    </w:p>
    <w:p w:rsidR="000A1364" w:rsidRPr="004B7734" w:rsidRDefault="002D2C74" w:rsidP="001610DD">
      <w:pPr>
        <w:spacing w:line="360" w:lineRule="auto"/>
        <w:ind w:firstLineChars="200" w:firstLine="482"/>
        <w:rPr>
          <w:rFonts w:asciiTheme="minorEastAsia" w:eastAsiaTheme="minorEastAsia" w:hAnsiTheme="minorEastAsia"/>
          <w:sz w:val="24"/>
          <w:szCs w:val="24"/>
          <w:lang w:val="en-GB" w:eastAsia="fr-FR"/>
        </w:rPr>
      </w:pPr>
      <w:bookmarkStart w:id="10" w:name="_Toc458888549"/>
      <w:r w:rsidRPr="001610DD">
        <w:rPr>
          <w:rFonts w:asciiTheme="minorEastAsia" w:eastAsiaTheme="minorEastAsia" w:hAnsiTheme="minorEastAsia" w:hint="eastAsia"/>
          <w:b/>
          <w:sz w:val="24"/>
          <w:szCs w:val="24"/>
          <w:lang w:val="en-GB" w:eastAsia="fr-FR"/>
        </w:rPr>
        <w:t xml:space="preserve"> </w:t>
      </w:r>
      <w:r w:rsidR="00C30669" w:rsidRPr="001610DD">
        <w:rPr>
          <w:rFonts w:asciiTheme="minorEastAsia" w:eastAsiaTheme="minorEastAsia" w:hAnsiTheme="minorEastAsia" w:hint="eastAsia"/>
          <w:b/>
          <w:sz w:val="24"/>
          <w:szCs w:val="24"/>
          <w:lang w:val="en-GB" w:eastAsia="fr-FR"/>
        </w:rPr>
        <w:t>2.</w:t>
      </w:r>
      <w:r w:rsidR="00C30669" w:rsidRPr="001610DD">
        <w:rPr>
          <w:rFonts w:asciiTheme="minorEastAsia" w:eastAsiaTheme="minorEastAsia" w:hAnsiTheme="minorEastAsia"/>
          <w:b/>
          <w:sz w:val="24"/>
          <w:szCs w:val="24"/>
          <w:lang w:val="en-GB" w:eastAsia="fr-FR"/>
        </w:rPr>
        <w:t>交通管理和道路安全工程子项</w:t>
      </w:r>
      <w:r w:rsidR="00C30669" w:rsidRPr="001610DD">
        <w:rPr>
          <w:rFonts w:asciiTheme="minorEastAsia" w:eastAsiaTheme="minorEastAsia" w:hAnsiTheme="minorEastAsia" w:hint="eastAsia"/>
          <w:b/>
          <w:sz w:val="24"/>
          <w:szCs w:val="24"/>
          <w:lang w:val="en-GB" w:eastAsia="fr-FR"/>
        </w:rPr>
        <w:t>：</w:t>
      </w:r>
      <w:r w:rsidR="00C30669" w:rsidRPr="004B7734">
        <w:rPr>
          <w:rFonts w:asciiTheme="minorEastAsia" w:eastAsiaTheme="minorEastAsia" w:hAnsiTheme="minorEastAsia"/>
          <w:sz w:val="24"/>
          <w:szCs w:val="24"/>
          <w:lang w:val="en-GB" w:eastAsia="fr-FR"/>
        </w:rPr>
        <w:t>交通管理系统设施</w:t>
      </w:r>
      <w:r w:rsidR="00C30669" w:rsidRPr="004B7734">
        <w:rPr>
          <w:rFonts w:asciiTheme="minorEastAsia" w:eastAsiaTheme="minorEastAsia" w:hAnsiTheme="minorEastAsia" w:hint="eastAsia"/>
          <w:sz w:val="24"/>
          <w:szCs w:val="24"/>
          <w:lang w:val="en-GB" w:eastAsia="fr-FR"/>
        </w:rPr>
        <w:t>：</w:t>
      </w:r>
      <w:r w:rsidR="00C30669" w:rsidRPr="004B7734">
        <w:rPr>
          <w:rFonts w:asciiTheme="minorEastAsia" w:eastAsiaTheme="minorEastAsia" w:hAnsiTheme="minorEastAsia"/>
          <w:sz w:val="24"/>
          <w:szCs w:val="24"/>
          <w:lang w:val="en-GB" w:eastAsia="fr-FR"/>
        </w:rPr>
        <w:t>道路交通信号灯70套，高清闯红灯抓怕违法监测摄像头63套，逆行违法监测系统18套，违法停车监测系统44套，禁止左转和右转禁止直行违法监测系统20套，高清超速行驶违法监测摄像头26套，交通诱导屏4组</w:t>
      </w:r>
      <w:r w:rsidR="00C30669" w:rsidRPr="004B7734">
        <w:rPr>
          <w:rFonts w:asciiTheme="minorEastAsia" w:eastAsiaTheme="minorEastAsia" w:hAnsiTheme="minorEastAsia" w:hint="eastAsia"/>
          <w:sz w:val="24"/>
          <w:szCs w:val="24"/>
          <w:lang w:val="en-GB" w:eastAsia="fr-FR"/>
        </w:rPr>
        <w:t>。</w:t>
      </w:r>
      <w:bookmarkEnd w:id="10"/>
    </w:p>
    <w:p w:rsidR="00BB1E70" w:rsidRDefault="00C30669" w:rsidP="00BB1E70">
      <w:pPr>
        <w:spacing w:line="360" w:lineRule="auto"/>
        <w:ind w:firstLineChars="200" w:firstLine="482"/>
        <w:rPr>
          <w:rFonts w:asciiTheme="minorEastAsia" w:eastAsiaTheme="minorEastAsia" w:hAnsiTheme="minorEastAsia"/>
          <w:sz w:val="24"/>
          <w:szCs w:val="24"/>
          <w:lang w:val="en-GB"/>
        </w:rPr>
      </w:pPr>
      <w:bookmarkStart w:id="11" w:name="_Toc458888550"/>
      <w:r w:rsidRPr="001610DD">
        <w:rPr>
          <w:rFonts w:asciiTheme="minorEastAsia" w:eastAsiaTheme="minorEastAsia" w:hAnsiTheme="minorEastAsia" w:hint="eastAsia"/>
          <w:b/>
          <w:sz w:val="24"/>
          <w:szCs w:val="24"/>
          <w:lang w:val="en-GB" w:eastAsia="fr-FR"/>
        </w:rPr>
        <w:t>3</w:t>
      </w:r>
      <w:r w:rsidRPr="001610DD">
        <w:rPr>
          <w:rFonts w:asciiTheme="minorEastAsia" w:eastAsiaTheme="minorEastAsia" w:hAnsiTheme="minorEastAsia"/>
          <w:b/>
          <w:sz w:val="24"/>
          <w:szCs w:val="24"/>
          <w:lang w:val="en-GB" w:eastAsia="fr-FR"/>
        </w:rPr>
        <w:t>.</w:t>
      </w:r>
      <w:r w:rsidRPr="001610DD">
        <w:rPr>
          <w:rFonts w:asciiTheme="minorEastAsia" w:eastAsiaTheme="minorEastAsia" w:hAnsiTheme="minorEastAsia" w:hint="eastAsia"/>
          <w:b/>
          <w:sz w:val="24"/>
          <w:szCs w:val="24"/>
          <w:lang w:val="en-GB" w:eastAsia="fr-FR"/>
        </w:rPr>
        <w:t>公共</w:t>
      </w:r>
      <w:r w:rsidRPr="001610DD">
        <w:rPr>
          <w:rFonts w:asciiTheme="minorEastAsia" w:eastAsiaTheme="minorEastAsia" w:hAnsiTheme="minorEastAsia"/>
          <w:b/>
          <w:sz w:val="24"/>
          <w:szCs w:val="24"/>
          <w:lang w:val="en-GB" w:eastAsia="fr-FR"/>
        </w:rPr>
        <w:t>交通工程子项：</w:t>
      </w:r>
      <w:r w:rsidRPr="004B7734">
        <w:rPr>
          <w:rFonts w:asciiTheme="minorEastAsia" w:eastAsiaTheme="minorEastAsia" w:hAnsiTheme="minorEastAsia" w:hint="eastAsia"/>
          <w:sz w:val="24"/>
          <w:szCs w:val="24"/>
          <w:lang w:val="en-GB" w:eastAsia="fr-FR"/>
        </w:rPr>
        <w:t>建设</w:t>
      </w:r>
      <w:r w:rsidRPr="004B7734">
        <w:rPr>
          <w:rFonts w:asciiTheme="minorEastAsia" w:eastAsiaTheme="minorEastAsia" w:hAnsiTheme="minorEastAsia"/>
          <w:sz w:val="24"/>
          <w:szCs w:val="24"/>
          <w:lang w:val="en-GB" w:eastAsia="fr-FR"/>
        </w:rPr>
        <w:t>伊宁园区</w:t>
      </w:r>
      <w:r w:rsidRPr="004B7734">
        <w:rPr>
          <w:rFonts w:asciiTheme="minorEastAsia" w:eastAsiaTheme="minorEastAsia" w:hAnsiTheme="minorEastAsia" w:hint="eastAsia"/>
          <w:sz w:val="24"/>
          <w:szCs w:val="24"/>
          <w:lang w:val="en-GB" w:eastAsia="fr-FR"/>
        </w:rPr>
        <w:t>公交综合场站、</w:t>
      </w:r>
      <w:r w:rsidRPr="004B7734">
        <w:rPr>
          <w:rFonts w:asciiTheme="minorEastAsia" w:eastAsiaTheme="minorEastAsia" w:hAnsiTheme="minorEastAsia"/>
          <w:sz w:val="24"/>
          <w:szCs w:val="24"/>
          <w:lang w:val="en-GB" w:eastAsia="fr-FR"/>
        </w:rPr>
        <w:t>南岸新区</w:t>
      </w:r>
      <w:r w:rsidRPr="004B7734">
        <w:rPr>
          <w:rFonts w:asciiTheme="minorEastAsia" w:eastAsiaTheme="minorEastAsia" w:hAnsiTheme="minorEastAsia" w:hint="eastAsia"/>
          <w:sz w:val="24"/>
          <w:szCs w:val="24"/>
          <w:lang w:val="en-GB" w:eastAsia="fr-FR"/>
        </w:rPr>
        <w:t>公交综合场站</w:t>
      </w:r>
      <w:r w:rsidR="000A1364" w:rsidRPr="004B7734">
        <w:rPr>
          <w:rFonts w:asciiTheme="minorEastAsia" w:eastAsiaTheme="minorEastAsia" w:hAnsiTheme="minorEastAsia" w:hint="eastAsia"/>
          <w:sz w:val="24"/>
          <w:szCs w:val="24"/>
          <w:lang w:val="en-GB" w:eastAsia="fr-FR"/>
        </w:rPr>
        <w:t>；</w:t>
      </w:r>
      <w:r w:rsidRPr="004B7734">
        <w:rPr>
          <w:rFonts w:asciiTheme="minorEastAsia" w:eastAsiaTheme="minorEastAsia" w:hAnsiTheme="minorEastAsia"/>
          <w:sz w:val="24"/>
          <w:szCs w:val="24"/>
          <w:lang w:val="en-GB" w:eastAsia="fr-FR"/>
        </w:rPr>
        <w:t>安装</w:t>
      </w:r>
      <w:r w:rsidRPr="004B7734">
        <w:rPr>
          <w:rFonts w:asciiTheme="minorEastAsia" w:eastAsiaTheme="minorEastAsia" w:hAnsiTheme="minorEastAsia" w:hint="eastAsia"/>
          <w:sz w:val="24"/>
          <w:szCs w:val="24"/>
          <w:lang w:val="en-GB" w:eastAsia="fr-FR"/>
        </w:rPr>
        <w:t>150</w:t>
      </w:r>
      <w:r w:rsidRPr="004B7734">
        <w:rPr>
          <w:rFonts w:asciiTheme="minorEastAsia" w:eastAsiaTheme="minorEastAsia" w:hAnsiTheme="minorEastAsia"/>
          <w:sz w:val="24"/>
          <w:szCs w:val="24"/>
          <w:lang w:val="en-GB" w:eastAsia="fr-FR"/>
        </w:rPr>
        <w:t>个公交车载GPS及公交IC卡系统</w:t>
      </w:r>
      <w:r w:rsidRPr="004B7734">
        <w:rPr>
          <w:rFonts w:asciiTheme="minorEastAsia" w:eastAsiaTheme="minorEastAsia" w:hAnsiTheme="minorEastAsia" w:hint="eastAsia"/>
          <w:sz w:val="24"/>
          <w:szCs w:val="24"/>
          <w:lang w:val="en-GB" w:eastAsia="fr-FR"/>
        </w:rPr>
        <w:t>、</w:t>
      </w:r>
      <w:r w:rsidR="006911A6" w:rsidRPr="006911A6">
        <w:rPr>
          <w:rFonts w:asciiTheme="minorEastAsia" w:eastAsiaTheme="minorEastAsia" w:hAnsiTheme="minorEastAsia" w:hint="eastAsia"/>
          <w:sz w:val="24"/>
          <w:szCs w:val="24"/>
          <w:lang w:val="en-GB" w:eastAsia="fr-FR"/>
        </w:rPr>
        <w:t>安装</w:t>
      </w:r>
      <w:r w:rsidR="00383146">
        <w:rPr>
          <w:rFonts w:asciiTheme="minorEastAsia" w:eastAsiaTheme="minorEastAsia" w:hAnsiTheme="minorEastAsia" w:hint="eastAsia"/>
          <w:sz w:val="24"/>
          <w:szCs w:val="24"/>
          <w:lang w:val="en-GB"/>
        </w:rPr>
        <w:t>45</w:t>
      </w:r>
      <w:r w:rsidR="006911A6" w:rsidRPr="006911A6">
        <w:rPr>
          <w:rFonts w:asciiTheme="minorEastAsia" w:eastAsiaTheme="minorEastAsia" w:hAnsiTheme="minorEastAsia" w:hint="eastAsia"/>
          <w:sz w:val="24"/>
          <w:szCs w:val="24"/>
          <w:lang w:val="en-GB" w:eastAsia="fr-FR"/>
        </w:rPr>
        <w:t>个电子站牌</w:t>
      </w:r>
      <w:r w:rsidR="006911A6">
        <w:rPr>
          <w:rFonts w:asciiTheme="minorEastAsia" w:eastAsiaTheme="minorEastAsia" w:hAnsiTheme="minorEastAsia" w:hint="eastAsia"/>
          <w:sz w:val="24"/>
          <w:szCs w:val="24"/>
          <w:lang w:val="en-GB"/>
        </w:rPr>
        <w:t>；</w:t>
      </w:r>
      <w:r w:rsidR="00383146">
        <w:rPr>
          <w:rFonts w:asciiTheme="minorEastAsia" w:eastAsiaTheme="minorEastAsia" w:hAnsiTheme="minorEastAsia" w:hint="eastAsia"/>
          <w:sz w:val="24"/>
          <w:szCs w:val="24"/>
          <w:lang w:val="en-GB"/>
        </w:rPr>
        <w:t>5</w:t>
      </w:r>
      <w:r w:rsidR="00383146" w:rsidRPr="004B7734">
        <w:rPr>
          <w:rFonts w:asciiTheme="minorEastAsia" w:eastAsiaTheme="minorEastAsia" w:hAnsiTheme="minorEastAsia"/>
          <w:sz w:val="24"/>
          <w:szCs w:val="24"/>
          <w:lang w:val="en-GB" w:eastAsia="fr-FR"/>
        </w:rPr>
        <w:t>00</w:t>
      </w:r>
      <w:r w:rsidRPr="004B7734">
        <w:rPr>
          <w:rFonts w:asciiTheme="minorEastAsia" w:eastAsiaTheme="minorEastAsia" w:hAnsiTheme="minorEastAsia"/>
          <w:sz w:val="24"/>
          <w:szCs w:val="24"/>
          <w:lang w:val="en-GB" w:eastAsia="fr-FR"/>
        </w:rPr>
        <w:t>台公交车车厢实时监控系统及一键报警系统</w:t>
      </w:r>
      <w:r w:rsidR="006911A6">
        <w:rPr>
          <w:rFonts w:asciiTheme="minorEastAsia" w:eastAsiaTheme="minorEastAsia" w:hAnsiTheme="minorEastAsia" w:hint="eastAsia"/>
          <w:sz w:val="24"/>
          <w:szCs w:val="24"/>
          <w:lang w:val="en-GB"/>
        </w:rPr>
        <w:t>；</w:t>
      </w:r>
      <w:r w:rsidRPr="004B7734">
        <w:rPr>
          <w:rFonts w:asciiTheme="minorEastAsia" w:eastAsiaTheme="minorEastAsia" w:hAnsiTheme="minorEastAsia"/>
          <w:sz w:val="24"/>
          <w:szCs w:val="24"/>
          <w:lang w:val="en-GB" w:eastAsia="fr-FR"/>
        </w:rPr>
        <w:t>购置1组公交车智能调度系统扩容</w:t>
      </w:r>
      <w:r w:rsidRPr="004B7734">
        <w:rPr>
          <w:rFonts w:asciiTheme="minorEastAsia" w:eastAsiaTheme="minorEastAsia" w:hAnsiTheme="minorEastAsia" w:hint="eastAsia"/>
          <w:sz w:val="24"/>
          <w:szCs w:val="24"/>
          <w:lang w:val="en-GB" w:eastAsia="fr-FR"/>
        </w:rPr>
        <w:t>、</w:t>
      </w:r>
      <w:r w:rsidRPr="004B7734">
        <w:rPr>
          <w:rFonts w:asciiTheme="minorEastAsia" w:eastAsiaTheme="minorEastAsia" w:hAnsiTheme="minorEastAsia"/>
          <w:sz w:val="24"/>
          <w:szCs w:val="24"/>
          <w:lang w:val="en-GB" w:eastAsia="fr-FR"/>
        </w:rPr>
        <w:t>充电桩</w:t>
      </w:r>
      <w:r w:rsidR="006911A6">
        <w:rPr>
          <w:rFonts w:asciiTheme="minorEastAsia" w:eastAsiaTheme="minorEastAsia" w:hAnsiTheme="minorEastAsia" w:hint="eastAsia"/>
          <w:sz w:val="24"/>
          <w:szCs w:val="24"/>
          <w:lang w:val="en-GB"/>
        </w:rPr>
        <w:t>、</w:t>
      </w:r>
      <w:r w:rsidR="006911A6">
        <w:rPr>
          <w:rFonts w:asciiTheme="minorEastAsia" w:eastAsiaTheme="minorEastAsia" w:hAnsiTheme="minorEastAsia"/>
          <w:sz w:val="24"/>
          <w:szCs w:val="24"/>
          <w:lang w:val="en-GB" w:eastAsia="fr-FR"/>
        </w:rPr>
        <w:t>充电桩雨棚</w:t>
      </w:r>
      <w:r w:rsidR="006911A6">
        <w:rPr>
          <w:rFonts w:asciiTheme="minorEastAsia" w:eastAsiaTheme="minorEastAsia" w:hAnsiTheme="minorEastAsia" w:hint="eastAsia"/>
          <w:sz w:val="24"/>
          <w:szCs w:val="24"/>
          <w:lang w:val="en-GB"/>
        </w:rPr>
        <w:t>、</w:t>
      </w:r>
      <w:r w:rsidR="006911A6">
        <w:rPr>
          <w:rFonts w:asciiTheme="minorEastAsia" w:eastAsiaTheme="minorEastAsia" w:hAnsiTheme="minorEastAsia"/>
          <w:sz w:val="24"/>
          <w:szCs w:val="24"/>
          <w:lang w:val="en-GB" w:eastAsia="fr-FR"/>
        </w:rPr>
        <w:t>公交场站箱变</w:t>
      </w:r>
      <w:r w:rsidR="000A1364" w:rsidRPr="004B7734">
        <w:rPr>
          <w:rFonts w:asciiTheme="minorEastAsia" w:eastAsiaTheme="minorEastAsia" w:hAnsiTheme="minorEastAsia" w:hint="eastAsia"/>
          <w:sz w:val="24"/>
          <w:szCs w:val="24"/>
          <w:lang w:val="en-GB" w:eastAsia="fr-FR"/>
        </w:rPr>
        <w:t>及50</w:t>
      </w:r>
      <w:r w:rsidR="000A1364" w:rsidRPr="004B7734">
        <w:rPr>
          <w:rFonts w:asciiTheme="minorEastAsia" w:eastAsiaTheme="minorEastAsia" w:hAnsiTheme="minorEastAsia"/>
          <w:sz w:val="24"/>
          <w:szCs w:val="24"/>
          <w:lang w:val="en-GB" w:eastAsia="fr-FR"/>
        </w:rPr>
        <w:t>辆</w:t>
      </w:r>
      <w:r w:rsidR="000A1364" w:rsidRPr="004B7734">
        <w:rPr>
          <w:rFonts w:asciiTheme="minorEastAsia" w:eastAsiaTheme="minorEastAsia" w:hAnsiTheme="minorEastAsia" w:hint="eastAsia"/>
          <w:sz w:val="24"/>
          <w:szCs w:val="24"/>
          <w:lang w:val="en-GB" w:eastAsia="fr-FR"/>
        </w:rPr>
        <w:t>10.5m纯电动公交车</w:t>
      </w:r>
      <w:r w:rsidR="006911A6">
        <w:rPr>
          <w:rFonts w:asciiTheme="minorEastAsia" w:eastAsiaTheme="minorEastAsia" w:hAnsiTheme="minorEastAsia" w:hint="eastAsia"/>
          <w:sz w:val="24"/>
          <w:szCs w:val="24"/>
          <w:lang w:val="en-GB" w:eastAsia="fr-FR"/>
        </w:rPr>
        <w:t>、</w:t>
      </w:r>
      <w:r w:rsidR="006911A6" w:rsidRPr="000D0781">
        <w:rPr>
          <w:rFonts w:asciiTheme="minorEastAsia" w:eastAsiaTheme="minorEastAsia" w:hAnsiTheme="minorEastAsia" w:hint="eastAsia"/>
          <w:sz w:val="24"/>
          <w:szCs w:val="24"/>
          <w:lang w:val="en-GB" w:eastAsia="fr-FR"/>
        </w:rPr>
        <w:t>100辆12.0m混合动力公交车</w:t>
      </w:r>
      <w:r w:rsidR="00383146">
        <w:rPr>
          <w:rFonts w:asciiTheme="minorEastAsia" w:eastAsiaTheme="minorEastAsia" w:hAnsiTheme="minorEastAsia" w:hint="eastAsia"/>
          <w:sz w:val="24"/>
          <w:szCs w:val="24"/>
          <w:lang w:val="fr-FR"/>
        </w:rPr>
        <w:t>；公交车专用道建设，建设解放西路、北京路（安徽路-解放西路）公交车专用道，以及配套设施，建设长度2X7047.8m。</w:t>
      </w:r>
      <w:bookmarkEnd w:id="11"/>
    </w:p>
    <w:p w:rsidR="00BB1E70" w:rsidRPr="000D0781" w:rsidRDefault="00BB1E70" w:rsidP="00BB1E70">
      <w:pPr>
        <w:pStyle w:val="Caption"/>
        <w:keepNext/>
        <w:jc w:val="center"/>
        <w:rPr>
          <w:rFonts w:ascii="SimHei" w:hAnsi="SimHei"/>
          <w:sz w:val="21"/>
          <w:szCs w:val="21"/>
        </w:rPr>
      </w:pPr>
      <w:bookmarkStart w:id="12" w:name="_Toc458931790"/>
      <w:r w:rsidRPr="000D0781">
        <w:rPr>
          <w:rFonts w:ascii="SimHei" w:hAnsi="SimHei" w:hint="eastAsia"/>
          <w:sz w:val="21"/>
          <w:szCs w:val="21"/>
        </w:rPr>
        <w:t xml:space="preserve">表 </w:t>
      </w:r>
      <w:r w:rsidR="00634F9E" w:rsidRPr="000D0781">
        <w:rPr>
          <w:rFonts w:ascii="SimHei" w:hAnsi="SimHei"/>
          <w:sz w:val="21"/>
          <w:szCs w:val="21"/>
        </w:rPr>
        <w:fldChar w:fldCharType="begin"/>
      </w:r>
      <w:r w:rsidRPr="000D0781">
        <w:rPr>
          <w:rFonts w:ascii="SimHei" w:hAnsi="SimHei"/>
          <w:sz w:val="21"/>
          <w:szCs w:val="21"/>
        </w:rPr>
        <w:instrText xml:space="preserve"> SEQ </w:instrText>
      </w:r>
      <w:r w:rsidRPr="000D0781">
        <w:rPr>
          <w:rFonts w:ascii="SimHei" w:hAnsi="SimHei" w:hint="eastAsia"/>
          <w:sz w:val="21"/>
          <w:szCs w:val="21"/>
        </w:rPr>
        <w:instrText>表格</w:instrText>
      </w:r>
      <w:r w:rsidRPr="000D0781">
        <w:rPr>
          <w:rFonts w:ascii="SimHei" w:hAnsi="SimHei"/>
          <w:sz w:val="21"/>
          <w:szCs w:val="21"/>
        </w:rPr>
        <w:instrText xml:space="preserve"> \* ARABIC </w:instrText>
      </w:r>
      <w:r w:rsidR="00634F9E" w:rsidRPr="000D0781">
        <w:rPr>
          <w:rFonts w:ascii="SimHei" w:hAnsi="SimHei"/>
          <w:sz w:val="21"/>
          <w:szCs w:val="21"/>
        </w:rPr>
        <w:fldChar w:fldCharType="separate"/>
      </w:r>
      <w:r w:rsidR="00B8080A" w:rsidRPr="000D0781">
        <w:rPr>
          <w:rFonts w:ascii="SimHei" w:hAnsi="SimHei"/>
          <w:noProof/>
          <w:sz w:val="21"/>
          <w:szCs w:val="21"/>
        </w:rPr>
        <w:t>1</w:t>
      </w:r>
      <w:r w:rsidR="00634F9E" w:rsidRPr="000D0781">
        <w:rPr>
          <w:rFonts w:ascii="SimHei" w:hAnsi="SimHei"/>
          <w:sz w:val="21"/>
          <w:szCs w:val="21"/>
        </w:rPr>
        <w:fldChar w:fldCharType="end"/>
      </w:r>
      <w:r w:rsidRPr="000D0781">
        <w:rPr>
          <w:rFonts w:ascii="SimHei" w:hAnsi="SimHei"/>
          <w:sz w:val="21"/>
          <w:szCs w:val="21"/>
        </w:rPr>
        <w:t xml:space="preserve">-1 </w:t>
      </w:r>
      <w:r w:rsidRPr="000D0781">
        <w:rPr>
          <w:rFonts w:ascii="SimHei" w:hAnsi="SimHei" w:hint="eastAsia"/>
          <w:sz w:val="21"/>
          <w:szCs w:val="21"/>
        </w:rPr>
        <w:t>伊宁市城市交通</w:t>
      </w:r>
      <w:r w:rsidR="00617767" w:rsidRPr="000D0781">
        <w:rPr>
          <w:rFonts w:ascii="SimHei" w:hAnsi="SimHei" w:hint="eastAsia"/>
          <w:sz w:val="21"/>
          <w:szCs w:val="21"/>
        </w:rPr>
        <w:t>环境</w:t>
      </w:r>
      <w:r w:rsidRPr="000D0781">
        <w:rPr>
          <w:rFonts w:ascii="SimHei" w:hAnsi="SimHei" w:hint="eastAsia"/>
          <w:sz w:val="21"/>
          <w:szCs w:val="21"/>
        </w:rPr>
        <w:t>改善项目一览表</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967"/>
        <w:gridCol w:w="828"/>
        <w:gridCol w:w="1379"/>
        <w:gridCol w:w="4465"/>
      </w:tblGrid>
      <w:tr w:rsidR="00617767" w:rsidRPr="00341989" w:rsidTr="00DE4712">
        <w:trPr>
          <w:trHeight w:val="379"/>
          <w:tblHeader/>
        </w:trPr>
        <w:tc>
          <w:tcPr>
            <w:tcW w:w="396" w:type="pct"/>
            <w:shd w:val="clear" w:color="000000" w:fill="BFBFBF"/>
            <w:noWrap/>
            <w:vAlign w:val="center"/>
            <w:hideMark/>
          </w:tcPr>
          <w:p w:rsidR="00341989" w:rsidRPr="00341989" w:rsidRDefault="00341989" w:rsidP="00DE4712">
            <w:pPr>
              <w:widowControl/>
              <w:jc w:val="center"/>
              <w:rPr>
                <w:rFonts w:ascii="SimSun" w:hAnsi="SimSun" w:cs="SimSun"/>
                <w:b/>
                <w:bCs/>
                <w:sz w:val="18"/>
                <w:szCs w:val="18"/>
              </w:rPr>
            </w:pPr>
            <w:r w:rsidRPr="00341989">
              <w:rPr>
                <w:rFonts w:ascii="SimSun" w:hAnsi="SimSun" w:cs="SimSun" w:hint="eastAsia"/>
                <w:b/>
                <w:bCs/>
                <w:sz w:val="18"/>
                <w:szCs w:val="18"/>
              </w:rPr>
              <w:t>序号</w:t>
            </w:r>
          </w:p>
        </w:tc>
        <w:tc>
          <w:tcPr>
            <w:tcW w:w="583" w:type="pct"/>
            <w:shd w:val="clear" w:color="000000" w:fill="BFBFBF"/>
            <w:noWrap/>
            <w:vAlign w:val="center"/>
            <w:hideMark/>
          </w:tcPr>
          <w:p w:rsidR="00341989" w:rsidRPr="00341989" w:rsidRDefault="00341989" w:rsidP="00DE4712">
            <w:pPr>
              <w:widowControl/>
              <w:jc w:val="center"/>
              <w:rPr>
                <w:rFonts w:ascii="SimSun" w:hAnsi="SimSun" w:cs="SimSun"/>
                <w:b/>
                <w:bCs/>
                <w:sz w:val="18"/>
                <w:szCs w:val="18"/>
              </w:rPr>
            </w:pPr>
            <w:r w:rsidRPr="00341989">
              <w:rPr>
                <w:rFonts w:ascii="SimSun" w:hAnsi="SimSun" w:cs="SimSun" w:hint="eastAsia"/>
                <w:b/>
                <w:bCs/>
                <w:sz w:val="18"/>
                <w:szCs w:val="18"/>
              </w:rPr>
              <w:t>项目名称</w:t>
            </w:r>
          </w:p>
        </w:tc>
        <w:tc>
          <w:tcPr>
            <w:tcW w:w="1330" w:type="pct"/>
            <w:gridSpan w:val="2"/>
            <w:shd w:val="clear" w:color="000000" w:fill="BFBFBF"/>
            <w:noWrap/>
            <w:vAlign w:val="center"/>
            <w:hideMark/>
          </w:tcPr>
          <w:p w:rsidR="00341989" w:rsidRPr="00341989" w:rsidRDefault="00341989" w:rsidP="00DE4712">
            <w:pPr>
              <w:widowControl/>
              <w:jc w:val="center"/>
              <w:rPr>
                <w:rFonts w:ascii="SimSun" w:hAnsi="SimSun" w:cs="SimSun"/>
                <w:b/>
                <w:bCs/>
                <w:sz w:val="18"/>
                <w:szCs w:val="18"/>
              </w:rPr>
            </w:pPr>
            <w:r w:rsidRPr="00341989">
              <w:rPr>
                <w:rFonts w:ascii="SimSun" w:hAnsi="SimSun" w:cs="SimSun" w:hint="eastAsia"/>
                <w:b/>
                <w:bCs/>
                <w:sz w:val="18"/>
                <w:szCs w:val="18"/>
              </w:rPr>
              <w:t>项目内容</w:t>
            </w:r>
          </w:p>
        </w:tc>
        <w:tc>
          <w:tcPr>
            <w:tcW w:w="2691" w:type="pct"/>
            <w:shd w:val="clear" w:color="000000" w:fill="BFBFBF"/>
            <w:noWrap/>
            <w:vAlign w:val="center"/>
            <w:hideMark/>
          </w:tcPr>
          <w:p w:rsidR="00341989" w:rsidRPr="00341989" w:rsidRDefault="00341989" w:rsidP="00DE4712">
            <w:pPr>
              <w:widowControl/>
              <w:jc w:val="center"/>
              <w:rPr>
                <w:rFonts w:ascii="SimSun" w:hAnsi="SimSun" w:cs="SimSun"/>
                <w:b/>
                <w:bCs/>
                <w:sz w:val="18"/>
                <w:szCs w:val="18"/>
              </w:rPr>
            </w:pPr>
            <w:r w:rsidRPr="00341989">
              <w:rPr>
                <w:rFonts w:ascii="SimSun" w:hAnsi="SimSun" w:cs="SimSun" w:hint="eastAsia"/>
                <w:b/>
                <w:bCs/>
                <w:sz w:val="18"/>
                <w:szCs w:val="18"/>
              </w:rPr>
              <w:t>备注</w:t>
            </w:r>
          </w:p>
        </w:tc>
      </w:tr>
      <w:tr w:rsidR="00617767" w:rsidRPr="00341989" w:rsidTr="00DE4712">
        <w:trPr>
          <w:trHeight w:val="349"/>
        </w:trPr>
        <w:tc>
          <w:tcPr>
            <w:tcW w:w="396" w:type="pct"/>
            <w:vMerge w:val="restart"/>
            <w:shd w:val="clear" w:color="auto" w:fill="auto"/>
            <w:noWrap/>
            <w:vAlign w:val="center"/>
            <w:hideMark/>
          </w:tcPr>
          <w:p w:rsidR="006911A6" w:rsidRPr="00341989" w:rsidRDefault="006911A6" w:rsidP="00DE4712">
            <w:pPr>
              <w:widowControl/>
              <w:jc w:val="center"/>
              <w:rPr>
                <w:rFonts w:ascii="SimSun" w:hAnsi="SimSun" w:cs="SimSun"/>
                <w:b/>
                <w:bCs/>
                <w:sz w:val="18"/>
                <w:szCs w:val="18"/>
              </w:rPr>
            </w:pPr>
            <w:r w:rsidRPr="00341989">
              <w:rPr>
                <w:rFonts w:ascii="SimSun" w:hAnsi="SimSun" w:cs="SimSun" w:hint="eastAsia"/>
                <w:b/>
                <w:bCs/>
                <w:sz w:val="18"/>
                <w:szCs w:val="18"/>
              </w:rPr>
              <w:t>1</w:t>
            </w:r>
          </w:p>
          <w:p w:rsidR="006911A6" w:rsidRPr="00341989" w:rsidRDefault="006911A6" w:rsidP="00DE4712">
            <w:pPr>
              <w:jc w:val="center"/>
              <w:rPr>
                <w:rFonts w:ascii="SimSun" w:hAnsi="SimSun" w:cs="SimSun"/>
                <w:b/>
                <w:bCs/>
                <w:sz w:val="18"/>
                <w:szCs w:val="18"/>
              </w:rPr>
            </w:pPr>
          </w:p>
        </w:tc>
        <w:tc>
          <w:tcPr>
            <w:tcW w:w="583" w:type="pct"/>
            <w:vMerge w:val="restart"/>
            <w:shd w:val="clear" w:color="auto" w:fill="auto"/>
            <w:vAlign w:val="center"/>
            <w:hideMark/>
          </w:tcPr>
          <w:p w:rsidR="006911A6" w:rsidRPr="00341989" w:rsidRDefault="006911A6" w:rsidP="00DE4712">
            <w:pPr>
              <w:widowControl/>
              <w:jc w:val="center"/>
              <w:rPr>
                <w:rFonts w:ascii="SimSun" w:hAnsi="SimSun" w:cs="SimSun"/>
                <w:sz w:val="18"/>
                <w:szCs w:val="18"/>
              </w:rPr>
            </w:pPr>
            <w:r>
              <w:rPr>
                <w:rFonts w:ascii="SimSun" w:hAnsi="SimSun" w:cs="SimSun" w:hint="eastAsia"/>
                <w:sz w:val="18"/>
                <w:szCs w:val="18"/>
              </w:rPr>
              <w:t>交通环境改善</w:t>
            </w:r>
          </w:p>
          <w:p w:rsidR="006911A6" w:rsidRPr="00341989" w:rsidRDefault="006911A6" w:rsidP="00DE4712">
            <w:pPr>
              <w:jc w:val="center"/>
              <w:rPr>
                <w:rFonts w:ascii="SimSun" w:hAnsi="SimSun" w:cs="SimSun"/>
                <w:sz w:val="18"/>
                <w:szCs w:val="18"/>
              </w:rPr>
            </w:pPr>
          </w:p>
        </w:tc>
        <w:tc>
          <w:tcPr>
            <w:tcW w:w="499" w:type="pct"/>
            <w:vMerge w:val="restart"/>
            <w:shd w:val="clear" w:color="auto" w:fill="auto"/>
            <w:vAlign w:val="center"/>
            <w:hideMark/>
          </w:tcPr>
          <w:p w:rsidR="006911A6" w:rsidRPr="00341989" w:rsidRDefault="006911A6" w:rsidP="00DE4712">
            <w:pPr>
              <w:widowControl/>
              <w:jc w:val="center"/>
              <w:rPr>
                <w:rFonts w:ascii="SimSun" w:hAnsi="SimSun" w:cs="SimSun"/>
                <w:sz w:val="18"/>
                <w:szCs w:val="18"/>
              </w:rPr>
            </w:pPr>
            <w:r w:rsidRPr="00341989">
              <w:rPr>
                <w:rFonts w:ascii="SimSun" w:hAnsi="SimSun" w:cs="SimSun" w:hint="eastAsia"/>
                <w:sz w:val="18"/>
                <w:szCs w:val="18"/>
              </w:rPr>
              <w:t>a.道路交通公共工程</w:t>
            </w:r>
          </w:p>
        </w:tc>
        <w:tc>
          <w:tcPr>
            <w:tcW w:w="831" w:type="pct"/>
            <w:shd w:val="clear" w:color="auto" w:fill="auto"/>
            <w:noWrap/>
            <w:vAlign w:val="center"/>
            <w:hideMark/>
          </w:tcPr>
          <w:p w:rsidR="006911A6" w:rsidRPr="00341989" w:rsidRDefault="006911A6" w:rsidP="00DE4712">
            <w:pPr>
              <w:widowControl/>
              <w:jc w:val="center"/>
              <w:rPr>
                <w:rFonts w:ascii="SimSun" w:hAnsi="SimSun" w:cs="SimSun"/>
                <w:sz w:val="18"/>
                <w:szCs w:val="18"/>
              </w:rPr>
            </w:pPr>
            <w:r w:rsidRPr="00341989">
              <w:rPr>
                <w:rFonts w:ascii="SimSun" w:hAnsi="SimSun" w:cs="SimSun" w:hint="eastAsia"/>
                <w:sz w:val="18"/>
                <w:szCs w:val="18"/>
              </w:rPr>
              <w:t>城市主、次干路</w:t>
            </w:r>
          </w:p>
        </w:tc>
        <w:tc>
          <w:tcPr>
            <w:tcW w:w="2691" w:type="pct"/>
            <w:shd w:val="clear" w:color="auto" w:fill="auto"/>
            <w:vAlign w:val="center"/>
            <w:hideMark/>
          </w:tcPr>
          <w:p w:rsidR="006911A6" w:rsidRPr="00341989" w:rsidRDefault="006911A6" w:rsidP="00383146">
            <w:pPr>
              <w:widowControl/>
              <w:jc w:val="center"/>
              <w:rPr>
                <w:rFonts w:ascii="SimSun" w:hAnsi="SimSun" w:cs="SimSun"/>
                <w:sz w:val="18"/>
                <w:szCs w:val="18"/>
              </w:rPr>
            </w:pPr>
            <w:r w:rsidRPr="00341989">
              <w:rPr>
                <w:rFonts w:ascii="SimSun" w:hAnsi="SimSun" w:cs="SimSun" w:hint="eastAsia"/>
                <w:sz w:val="18"/>
                <w:szCs w:val="18"/>
              </w:rPr>
              <w:t>拟建</w:t>
            </w:r>
            <w:r w:rsidR="00383146">
              <w:rPr>
                <w:rFonts w:ascii="Times New Roman" w:hAnsi="Times New Roman" w:cs="Times New Roman" w:hint="eastAsia"/>
                <w:sz w:val="18"/>
                <w:szCs w:val="18"/>
              </w:rPr>
              <w:t>9</w:t>
            </w:r>
            <w:r w:rsidRPr="00341989">
              <w:rPr>
                <w:rFonts w:ascii="SimSun" w:hAnsi="SimSun" w:cs="SimSun" w:hint="eastAsia"/>
                <w:sz w:val="18"/>
                <w:szCs w:val="18"/>
              </w:rPr>
              <w:t>条城市主、次干道路，道路总长</w:t>
            </w:r>
            <w:r w:rsidRPr="00341989">
              <w:rPr>
                <w:rFonts w:ascii="Times New Roman" w:hAnsi="Times New Roman" w:cs="Times New Roman"/>
                <w:sz w:val="18"/>
                <w:szCs w:val="18"/>
              </w:rPr>
              <w:t>7.4km</w:t>
            </w:r>
          </w:p>
        </w:tc>
      </w:tr>
      <w:tr w:rsidR="00617767" w:rsidRPr="00341989" w:rsidTr="00DE4712">
        <w:trPr>
          <w:trHeight w:val="255"/>
        </w:trPr>
        <w:tc>
          <w:tcPr>
            <w:tcW w:w="396" w:type="pct"/>
            <w:vMerge/>
            <w:vAlign w:val="center"/>
            <w:hideMark/>
          </w:tcPr>
          <w:p w:rsidR="006911A6" w:rsidRPr="00341989" w:rsidRDefault="006911A6" w:rsidP="00DE4712">
            <w:pPr>
              <w:jc w:val="center"/>
              <w:rPr>
                <w:rFonts w:ascii="SimSun" w:hAnsi="SimSun" w:cs="SimSun"/>
                <w:b/>
                <w:bCs/>
                <w:sz w:val="18"/>
                <w:szCs w:val="18"/>
              </w:rPr>
            </w:pPr>
          </w:p>
        </w:tc>
        <w:tc>
          <w:tcPr>
            <w:tcW w:w="583" w:type="pct"/>
            <w:vMerge/>
            <w:vAlign w:val="center"/>
            <w:hideMark/>
          </w:tcPr>
          <w:p w:rsidR="006911A6" w:rsidRPr="00341989" w:rsidRDefault="006911A6" w:rsidP="00DE4712">
            <w:pPr>
              <w:jc w:val="center"/>
              <w:rPr>
                <w:rFonts w:ascii="SimSun" w:hAnsi="SimSun" w:cs="SimSun"/>
                <w:sz w:val="18"/>
                <w:szCs w:val="18"/>
              </w:rPr>
            </w:pPr>
          </w:p>
        </w:tc>
        <w:tc>
          <w:tcPr>
            <w:tcW w:w="499" w:type="pct"/>
            <w:vMerge/>
            <w:vAlign w:val="center"/>
            <w:hideMark/>
          </w:tcPr>
          <w:p w:rsidR="006911A6" w:rsidRPr="00341989" w:rsidRDefault="006911A6" w:rsidP="00DE4712">
            <w:pPr>
              <w:widowControl/>
              <w:jc w:val="center"/>
              <w:rPr>
                <w:rFonts w:ascii="SimSun" w:hAnsi="SimSun" w:cs="SimSun"/>
                <w:sz w:val="18"/>
                <w:szCs w:val="18"/>
              </w:rPr>
            </w:pPr>
          </w:p>
        </w:tc>
        <w:tc>
          <w:tcPr>
            <w:tcW w:w="831" w:type="pct"/>
            <w:shd w:val="clear" w:color="auto" w:fill="auto"/>
            <w:noWrap/>
            <w:vAlign w:val="center"/>
            <w:hideMark/>
          </w:tcPr>
          <w:p w:rsidR="006911A6" w:rsidRPr="00341989" w:rsidRDefault="006911A6" w:rsidP="00DE4712">
            <w:pPr>
              <w:widowControl/>
              <w:jc w:val="center"/>
              <w:rPr>
                <w:rFonts w:ascii="SimSun" w:hAnsi="SimSun" w:cs="SimSun"/>
                <w:sz w:val="18"/>
                <w:szCs w:val="18"/>
              </w:rPr>
            </w:pPr>
            <w:r w:rsidRPr="00341989">
              <w:rPr>
                <w:rFonts w:ascii="SimSun" w:hAnsi="SimSun" w:cs="SimSun" w:hint="eastAsia"/>
                <w:sz w:val="18"/>
                <w:szCs w:val="18"/>
              </w:rPr>
              <w:t>城市巷道</w:t>
            </w:r>
          </w:p>
        </w:tc>
        <w:tc>
          <w:tcPr>
            <w:tcW w:w="2691" w:type="pct"/>
            <w:shd w:val="clear" w:color="auto" w:fill="auto"/>
            <w:vAlign w:val="center"/>
            <w:hideMark/>
          </w:tcPr>
          <w:p w:rsidR="006911A6" w:rsidRPr="00341989" w:rsidRDefault="006911A6" w:rsidP="00DE4712">
            <w:pPr>
              <w:widowControl/>
              <w:jc w:val="center"/>
              <w:rPr>
                <w:rFonts w:ascii="SimSun" w:hAnsi="SimSun" w:cs="SimSun"/>
                <w:sz w:val="18"/>
                <w:szCs w:val="18"/>
              </w:rPr>
            </w:pPr>
            <w:r w:rsidRPr="00341989">
              <w:rPr>
                <w:rFonts w:ascii="SimSun" w:hAnsi="SimSun" w:cs="SimSun" w:hint="eastAsia"/>
                <w:sz w:val="18"/>
                <w:szCs w:val="18"/>
              </w:rPr>
              <w:t>拟建</w:t>
            </w:r>
            <w:r w:rsidRPr="00341989">
              <w:rPr>
                <w:rFonts w:ascii="Times New Roman" w:hAnsi="Times New Roman" w:cs="Times New Roman"/>
                <w:sz w:val="18"/>
                <w:szCs w:val="18"/>
              </w:rPr>
              <w:t>4</w:t>
            </w:r>
            <w:r w:rsidRPr="00341989">
              <w:rPr>
                <w:rFonts w:ascii="SimSun" w:hAnsi="SimSun" w:cs="SimSun" w:hint="eastAsia"/>
                <w:sz w:val="18"/>
                <w:szCs w:val="18"/>
              </w:rPr>
              <w:t>个片区的城市巷道，巷道总长</w:t>
            </w:r>
            <w:r w:rsidR="00C52A14">
              <w:rPr>
                <w:rFonts w:ascii="Times New Roman" w:hAnsi="Times New Roman" w:cs="Times New Roman" w:hint="eastAsia"/>
                <w:sz w:val="18"/>
                <w:szCs w:val="18"/>
              </w:rPr>
              <w:t>34.5</w:t>
            </w:r>
            <w:r w:rsidRPr="00341989">
              <w:rPr>
                <w:rFonts w:ascii="Times New Roman" w:hAnsi="Times New Roman" w:cs="Times New Roman"/>
                <w:sz w:val="18"/>
                <w:szCs w:val="18"/>
              </w:rPr>
              <w:t>km</w:t>
            </w:r>
            <w:r w:rsidR="00383146">
              <w:rPr>
                <w:rFonts w:ascii="Times New Roman" w:hAnsi="Times New Roman" w:cs="Times New Roman" w:hint="eastAsia"/>
                <w:sz w:val="18"/>
                <w:szCs w:val="18"/>
              </w:rPr>
              <w:t>。</w:t>
            </w:r>
          </w:p>
        </w:tc>
      </w:tr>
      <w:tr w:rsidR="00617767" w:rsidRPr="00341989" w:rsidTr="00DE4712">
        <w:trPr>
          <w:trHeight w:val="873"/>
        </w:trPr>
        <w:tc>
          <w:tcPr>
            <w:tcW w:w="396" w:type="pct"/>
            <w:vMerge/>
            <w:shd w:val="clear" w:color="auto" w:fill="auto"/>
            <w:vAlign w:val="center"/>
            <w:hideMark/>
          </w:tcPr>
          <w:p w:rsidR="006911A6" w:rsidRPr="00341989" w:rsidRDefault="006911A6" w:rsidP="00DE4712">
            <w:pPr>
              <w:widowControl/>
              <w:jc w:val="center"/>
              <w:rPr>
                <w:rFonts w:ascii="SimSun" w:hAnsi="SimSun" w:cs="SimSun"/>
                <w:b/>
                <w:bCs/>
                <w:sz w:val="18"/>
                <w:szCs w:val="18"/>
              </w:rPr>
            </w:pPr>
          </w:p>
        </w:tc>
        <w:tc>
          <w:tcPr>
            <w:tcW w:w="583" w:type="pct"/>
            <w:vMerge/>
            <w:shd w:val="clear" w:color="auto" w:fill="auto"/>
            <w:vAlign w:val="center"/>
            <w:hideMark/>
          </w:tcPr>
          <w:p w:rsidR="006911A6" w:rsidRPr="00341989" w:rsidRDefault="006911A6" w:rsidP="00DE4712">
            <w:pPr>
              <w:widowControl/>
              <w:jc w:val="center"/>
              <w:rPr>
                <w:rFonts w:ascii="SimSun" w:hAnsi="SimSun" w:cs="SimSun"/>
                <w:sz w:val="18"/>
                <w:szCs w:val="18"/>
              </w:rPr>
            </w:pPr>
          </w:p>
        </w:tc>
        <w:tc>
          <w:tcPr>
            <w:tcW w:w="1330" w:type="pct"/>
            <w:gridSpan w:val="2"/>
            <w:shd w:val="clear" w:color="auto" w:fill="auto"/>
            <w:noWrap/>
            <w:vAlign w:val="center"/>
            <w:hideMark/>
          </w:tcPr>
          <w:p w:rsidR="006911A6" w:rsidRPr="00341989" w:rsidRDefault="00383146" w:rsidP="00DE4712">
            <w:pPr>
              <w:widowControl/>
              <w:jc w:val="center"/>
              <w:rPr>
                <w:rFonts w:ascii="SimSun" w:hAnsi="SimSun" w:cs="SimSun"/>
                <w:sz w:val="18"/>
                <w:szCs w:val="18"/>
              </w:rPr>
            </w:pPr>
            <w:r>
              <w:rPr>
                <w:rFonts w:ascii="SimSun" w:hAnsi="SimSun" w:cs="SimSun" w:hint="eastAsia"/>
                <w:sz w:val="18"/>
                <w:szCs w:val="18"/>
              </w:rPr>
              <w:t>b</w:t>
            </w:r>
            <w:r w:rsidR="006911A6" w:rsidRPr="00341989">
              <w:rPr>
                <w:rFonts w:ascii="SimSun" w:hAnsi="SimSun" w:cs="SimSun" w:hint="eastAsia"/>
                <w:sz w:val="18"/>
                <w:szCs w:val="18"/>
              </w:rPr>
              <w:t>.</w:t>
            </w:r>
            <w:r w:rsidR="00617767" w:rsidRPr="00341989">
              <w:rPr>
                <w:rFonts w:ascii="SimSun" w:hAnsi="SimSun" w:cs="SimSun" w:hint="eastAsia"/>
                <w:sz w:val="18"/>
                <w:szCs w:val="18"/>
              </w:rPr>
              <w:t xml:space="preserve"> 道路</w:t>
            </w:r>
            <w:r w:rsidR="00617767" w:rsidRPr="00617767">
              <w:rPr>
                <w:rFonts w:ascii="SimSun" w:hAnsi="SimSun" w:cs="SimSun" w:hint="eastAsia"/>
                <w:sz w:val="18"/>
                <w:szCs w:val="18"/>
              </w:rPr>
              <w:t>交通清洁维护设备系统</w:t>
            </w:r>
          </w:p>
        </w:tc>
        <w:tc>
          <w:tcPr>
            <w:tcW w:w="2691" w:type="pct"/>
            <w:shd w:val="clear" w:color="auto" w:fill="auto"/>
            <w:vAlign w:val="center"/>
            <w:hideMark/>
          </w:tcPr>
          <w:p w:rsidR="006911A6" w:rsidRPr="00341989" w:rsidRDefault="00617767" w:rsidP="00DE4712">
            <w:pPr>
              <w:widowControl/>
              <w:jc w:val="center"/>
              <w:rPr>
                <w:rFonts w:ascii="SimSun" w:hAnsi="SimSun" w:cs="SimSun"/>
                <w:sz w:val="18"/>
                <w:szCs w:val="18"/>
              </w:rPr>
            </w:pPr>
            <w:r w:rsidRPr="00617767">
              <w:rPr>
                <w:rFonts w:ascii="SimSun" w:hAnsi="SimSun" w:cs="SimSun" w:hint="eastAsia"/>
                <w:sz w:val="18"/>
                <w:szCs w:val="18"/>
              </w:rPr>
              <w:t>为</w:t>
            </w:r>
            <w:r>
              <w:rPr>
                <w:rFonts w:ascii="SimSun" w:hAnsi="SimSun" w:cs="SimSun" w:hint="eastAsia"/>
                <w:sz w:val="18"/>
                <w:szCs w:val="18"/>
              </w:rPr>
              <w:t>保证道路的清洁和维护，需购置相应的城市道路交通清洁维护机械设备</w:t>
            </w:r>
          </w:p>
        </w:tc>
      </w:tr>
      <w:tr w:rsidR="00617767" w:rsidRPr="00341989" w:rsidTr="00DE4712">
        <w:trPr>
          <w:trHeight w:val="1469"/>
        </w:trPr>
        <w:tc>
          <w:tcPr>
            <w:tcW w:w="396" w:type="pct"/>
            <w:shd w:val="clear" w:color="auto" w:fill="auto"/>
            <w:vAlign w:val="center"/>
            <w:hideMark/>
          </w:tcPr>
          <w:p w:rsidR="006911A6" w:rsidRPr="00341989" w:rsidRDefault="006911A6" w:rsidP="00DE4712">
            <w:pPr>
              <w:widowControl/>
              <w:jc w:val="center"/>
              <w:rPr>
                <w:rFonts w:ascii="SimSun" w:hAnsi="SimSun" w:cs="SimSun"/>
                <w:b/>
                <w:bCs/>
                <w:sz w:val="18"/>
                <w:szCs w:val="18"/>
              </w:rPr>
            </w:pPr>
            <w:r w:rsidRPr="00341989">
              <w:rPr>
                <w:rFonts w:ascii="SimSun" w:hAnsi="SimSun" w:cs="SimSun" w:hint="eastAsia"/>
                <w:b/>
                <w:bCs/>
                <w:sz w:val="18"/>
                <w:szCs w:val="18"/>
              </w:rPr>
              <w:t>2</w:t>
            </w:r>
          </w:p>
        </w:tc>
        <w:tc>
          <w:tcPr>
            <w:tcW w:w="583" w:type="pct"/>
            <w:shd w:val="clear" w:color="auto" w:fill="auto"/>
            <w:vAlign w:val="center"/>
            <w:hideMark/>
          </w:tcPr>
          <w:p w:rsidR="006911A6" w:rsidRPr="00341989" w:rsidRDefault="006911A6" w:rsidP="00DE4712">
            <w:pPr>
              <w:widowControl/>
              <w:jc w:val="center"/>
              <w:rPr>
                <w:rFonts w:ascii="SimSun" w:hAnsi="SimSun" w:cs="SimSun"/>
                <w:sz w:val="18"/>
                <w:szCs w:val="18"/>
              </w:rPr>
            </w:pPr>
            <w:r>
              <w:rPr>
                <w:rFonts w:ascii="SimSun" w:hAnsi="SimSun" w:cs="SimSun" w:hint="eastAsia"/>
                <w:sz w:val="18"/>
                <w:szCs w:val="18"/>
              </w:rPr>
              <w:t>交通管理</w:t>
            </w:r>
            <w:r w:rsidRPr="00341989">
              <w:rPr>
                <w:rFonts w:ascii="SimSun" w:hAnsi="SimSun" w:cs="SimSun" w:hint="eastAsia"/>
                <w:sz w:val="18"/>
                <w:szCs w:val="18"/>
              </w:rPr>
              <w:t>道路安全工程</w:t>
            </w:r>
          </w:p>
        </w:tc>
        <w:tc>
          <w:tcPr>
            <w:tcW w:w="1330" w:type="pct"/>
            <w:gridSpan w:val="2"/>
            <w:shd w:val="clear" w:color="auto" w:fill="auto"/>
            <w:noWrap/>
            <w:vAlign w:val="center"/>
            <w:hideMark/>
          </w:tcPr>
          <w:p w:rsidR="006911A6" w:rsidRPr="00341989" w:rsidRDefault="006911A6" w:rsidP="00DE4712">
            <w:pPr>
              <w:widowControl/>
              <w:jc w:val="center"/>
              <w:rPr>
                <w:rFonts w:ascii="SimSun" w:hAnsi="SimSun" w:cs="SimSun"/>
                <w:sz w:val="18"/>
                <w:szCs w:val="18"/>
              </w:rPr>
            </w:pPr>
            <w:r w:rsidRPr="00341989">
              <w:rPr>
                <w:rFonts w:ascii="SimSun" w:hAnsi="SimSun" w:cs="SimSun" w:hint="eastAsia"/>
                <w:sz w:val="18"/>
                <w:szCs w:val="18"/>
              </w:rPr>
              <w:t>交通管理系统设施</w:t>
            </w:r>
          </w:p>
        </w:tc>
        <w:tc>
          <w:tcPr>
            <w:tcW w:w="2691" w:type="pct"/>
            <w:shd w:val="clear" w:color="auto" w:fill="auto"/>
            <w:vAlign w:val="center"/>
            <w:hideMark/>
          </w:tcPr>
          <w:p w:rsidR="006911A6" w:rsidRPr="00341989" w:rsidRDefault="006911A6" w:rsidP="00DE4712">
            <w:pPr>
              <w:widowControl/>
              <w:jc w:val="center"/>
              <w:rPr>
                <w:rFonts w:ascii="SimSun" w:hAnsi="SimSun" w:cs="SimSun"/>
                <w:sz w:val="18"/>
                <w:szCs w:val="18"/>
              </w:rPr>
            </w:pPr>
            <w:r w:rsidRPr="00341989">
              <w:rPr>
                <w:rFonts w:ascii="SimSun" w:hAnsi="SimSun" w:cs="SimSun" w:hint="eastAsia"/>
                <w:sz w:val="18"/>
                <w:szCs w:val="18"/>
              </w:rPr>
              <w:t>道路交通信号灯</w:t>
            </w:r>
            <w:r w:rsidRPr="00341989">
              <w:rPr>
                <w:rFonts w:ascii="Times New Roman" w:hAnsi="Times New Roman" w:cs="Times New Roman"/>
                <w:sz w:val="18"/>
                <w:szCs w:val="18"/>
              </w:rPr>
              <w:t>70</w:t>
            </w:r>
            <w:r w:rsidRPr="00341989">
              <w:rPr>
                <w:rFonts w:ascii="SimSun" w:hAnsi="SimSun" w:cs="SimSun" w:hint="eastAsia"/>
                <w:sz w:val="18"/>
                <w:szCs w:val="18"/>
              </w:rPr>
              <w:t>套，高清闯红灯抓怕违法监测摄像头</w:t>
            </w:r>
            <w:r w:rsidRPr="00341989">
              <w:rPr>
                <w:rFonts w:ascii="Times New Roman" w:hAnsi="Times New Roman" w:cs="Times New Roman"/>
                <w:sz w:val="18"/>
                <w:szCs w:val="18"/>
              </w:rPr>
              <w:t>63</w:t>
            </w:r>
            <w:r w:rsidRPr="00341989">
              <w:rPr>
                <w:rFonts w:ascii="SimSun" w:hAnsi="SimSun" w:cs="SimSun" w:hint="eastAsia"/>
                <w:sz w:val="18"/>
                <w:szCs w:val="18"/>
              </w:rPr>
              <w:t>套，逆行违法监测系统</w:t>
            </w:r>
            <w:r w:rsidRPr="00341989">
              <w:rPr>
                <w:rFonts w:ascii="Times New Roman" w:hAnsi="Times New Roman" w:cs="Times New Roman"/>
                <w:sz w:val="18"/>
                <w:szCs w:val="18"/>
              </w:rPr>
              <w:t>18</w:t>
            </w:r>
            <w:r w:rsidRPr="00341989">
              <w:rPr>
                <w:rFonts w:ascii="SimSun" w:hAnsi="SimSun" w:cs="SimSun" w:hint="eastAsia"/>
                <w:sz w:val="18"/>
                <w:szCs w:val="18"/>
              </w:rPr>
              <w:t>套，违法停车监测系统</w:t>
            </w:r>
            <w:r w:rsidRPr="00341989">
              <w:rPr>
                <w:rFonts w:ascii="Times New Roman" w:hAnsi="Times New Roman" w:cs="Times New Roman"/>
                <w:sz w:val="18"/>
                <w:szCs w:val="18"/>
              </w:rPr>
              <w:t>44</w:t>
            </w:r>
            <w:r w:rsidRPr="00341989">
              <w:rPr>
                <w:rFonts w:ascii="SimSun" w:hAnsi="SimSun" w:cs="SimSun" w:hint="eastAsia"/>
                <w:sz w:val="18"/>
                <w:szCs w:val="18"/>
              </w:rPr>
              <w:t>套，禁止左转和右转禁止直行违法监测系统</w:t>
            </w:r>
            <w:r w:rsidRPr="00341989">
              <w:rPr>
                <w:rFonts w:ascii="Times New Roman" w:hAnsi="Times New Roman" w:cs="Times New Roman"/>
                <w:sz w:val="18"/>
                <w:szCs w:val="18"/>
              </w:rPr>
              <w:t>20</w:t>
            </w:r>
            <w:r w:rsidRPr="00341989">
              <w:rPr>
                <w:rFonts w:ascii="SimSun" w:hAnsi="SimSun" w:cs="SimSun" w:hint="eastAsia"/>
                <w:sz w:val="18"/>
                <w:szCs w:val="18"/>
              </w:rPr>
              <w:t>套，高清超速行驶违法监测摄像头</w:t>
            </w:r>
            <w:r w:rsidRPr="00341989">
              <w:rPr>
                <w:rFonts w:ascii="Times New Roman" w:hAnsi="Times New Roman" w:cs="Times New Roman"/>
                <w:sz w:val="18"/>
                <w:szCs w:val="18"/>
              </w:rPr>
              <w:t>26</w:t>
            </w:r>
            <w:r w:rsidRPr="00341989">
              <w:rPr>
                <w:rFonts w:ascii="SimSun" w:hAnsi="SimSun" w:cs="SimSun" w:hint="eastAsia"/>
                <w:sz w:val="18"/>
                <w:szCs w:val="18"/>
              </w:rPr>
              <w:t>套，交通诱导屏</w:t>
            </w:r>
            <w:r w:rsidRPr="00341989">
              <w:rPr>
                <w:rFonts w:ascii="Times New Roman" w:hAnsi="Times New Roman" w:cs="Times New Roman"/>
                <w:sz w:val="18"/>
                <w:szCs w:val="18"/>
              </w:rPr>
              <w:t>4</w:t>
            </w:r>
            <w:r w:rsidRPr="00341989">
              <w:rPr>
                <w:rFonts w:ascii="SimSun" w:hAnsi="SimSun" w:cs="SimSun" w:hint="eastAsia"/>
                <w:sz w:val="18"/>
                <w:szCs w:val="18"/>
              </w:rPr>
              <w:t>组</w:t>
            </w:r>
          </w:p>
        </w:tc>
      </w:tr>
      <w:tr w:rsidR="00CE78CE" w:rsidRPr="00341989" w:rsidTr="00DE4712">
        <w:trPr>
          <w:trHeight w:val="300"/>
        </w:trPr>
        <w:tc>
          <w:tcPr>
            <w:tcW w:w="396" w:type="pct"/>
            <w:vMerge w:val="restart"/>
            <w:shd w:val="clear" w:color="auto" w:fill="auto"/>
            <w:noWrap/>
            <w:vAlign w:val="center"/>
            <w:hideMark/>
          </w:tcPr>
          <w:p w:rsidR="00CE78CE" w:rsidRPr="00341989" w:rsidRDefault="00CE78CE" w:rsidP="00DE4712">
            <w:pPr>
              <w:widowControl/>
              <w:jc w:val="center"/>
              <w:rPr>
                <w:rFonts w:ascii="SimSun" w:hAnsi="SimSun" w:cs="SimSun"/>
                <w:b/>
                <w:bCs/>
                <w:sz w:val="18"/>
                <w:szCs w:val="18"/>
              </w:rPr>
            </w:pPr>
            <w:r w:rsidRPr="00341989">
              <w:rPr>
                <w:rFonts w:ascii="SimSun" w:hAnsi="SimSun" w:cs="SimSun" w:hint="eastAsia"/>
                <w:b/>
                <w:bCs/>
                <w:sz w:val="18"/>
                <w:szCs w:val="18"/>
              </w:rPr>
              <w:t>3</w:t>
            </w:r>
          </w:p>
        </w:tc>
        <w:tc>
          <w:tcPr>
            <w:tcW w:w="583" w:type="pct"/>
            <w:vMerge w:val="restart"/>
            <w:shd w:val="clear" w:color="auto" w:fill="auto"/>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公共交通工程</w:t>
            </w:r>
          </w:p>
        </w:tc>
        <w:tc>
          <w:tcPr>
            <w:tcW w:w="1330" w:type="pct"/>
            <w:gridSpan w:val="2"/>
            <w:shd w:val="clear" w:color="auto" w:fill="auto"/>
            <w:noWrap/>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a.伊宁园区公交综合场站</w:t>
            </w:r>
          </w:p>
        </w:tc>
        <w:tc>
          <w:tcPr>
            <w:tcW w:w="2691" w:type="pct"/>
            <w:shd w:val="clear" w:color="auto" w:fill="auto"/>
            <w:noWrap/>
            <w:vAlign w:val="center"/>
            <w:hideMark/>
          </w:tcPr>
          <w:p w:rsidR="00CE78CE" w:rsidRPr="00341989" w:rsidRDefault="00CE78CE" w:rsidP="00DE4712">
            <w:pPr>
              <w:widowControl/>
              <w:jc w:val="center"/>
              <w:rPr>
                <w:rFonts w:ascii="SimSun" w:hAnsi="SimSun" w:cs="SimSun"/>
                <w:sz w:val="18"/>
                <w:szCs w:val="18"/>
              </w:rPr>
            </w:pPr>
            <w:r w:rsidRPr="00617767">
              <w:rPr>
                <w:rFonts w:ascii="SimSun" w:hAnsi="SimSun" w:cs="SimSun" w:hint="eastAsia"/>
                <w:sz w:val="18"/>
                <w:szCs w:val="18"/>
              </w:rPr>
              <w:t>40亩，建设用地30亩，预留用地10亩</w:t>
            </w:r>
          </w:p>
        </w:tc>
      </w:tr>
      <w:tr w:rsidR="00CE78CE" w:rsidRPr="00341989" w:rsidTr="00DE4712">
        <w:trPr>
          <w:trHeight w:val="300"/>
        </w:trPr>
        <w:tc>
          <w:tcPr>
            <w:tcW w:w="396" w:type="pct"/>
            <w:vMerge/>
            <w:vAlign w:val="center"/>
            <w:hideMark/>
          </w:tcPr>
          <w:p w:rsidR="00CE78CE" w:rsidRPr="00341989" w:rsidRDefault="00CE78CE" w:rsidP="00DE4712">
            <w:pPr>
              <w:widowControl/>
              <w:jc w:val="center"/>
              <w:rPr>
                <w:rFonts w:ascii="SimSun" w:hAnsi="SimSun" w:cs="SimSun"/>
                <w:b/>
                <w:bCs/>
                <w:sz w:val="18"/>
                <w:szCs w:val="18"/>
              </w:rPr>
            </w:pPr>
          </w:p>
        </w:tc>
        <w:tc>
          <w:tcPr>
            <w:tcW w:w="583" w:type="pct"/>
            <w:vMerge/>
            <w:vAlign w:val="center"/>
            <w:hideMark/>
          </w:tcPr>
          <w:p w:rsidR="00CE78CE" w:rsidRPr="00341989" w:rsidRDefault="00CE78CE" w:rsidP="00DE4712">
            <w:pPr>
              <w:widowControl/>
              <w:jc w:val="center"/>
              <w:rPr>
                <w:rFonts w:ascii="SimSun" w:hAnsi="SimSun" w:cs="SimSun"/>
                <w:sz w:val="18"/>
                <w:szCs w:val="18"/>
              </w:rPr>
            </w:pPr>
          </w:p>
        </w:tc>
        <w:tc>
          <w:tcPr>
            <w:tcW w:w="1330" w:type="pct"/>
            <w:gridSpan w:val="2"/>
            <w:shd w:val="clear" w:color="auto" w:fill="auto"/>
            <w:noWrap/>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b.南岸新区公交综合场站</w:t>
            </w:r>
          </w:p>
        </w:tc>
        <w:tc>
          <w:tcPr>
            <w:tcW w:w="2691" w:type="pct"/>
            <w:shd w:val="clear" w:color="auto" w:fill="auto"/>
            <w:noWrap/>
            <w:vAlign w:val="center"/>
            <w:hideMark/>
          </w:tcPr>
          <w:p w:rsidR="00CE78CE" w:rsidRPr="00341989" w:rsidRDefault="00CE78CE" w:rsidP="00DE4712">
            <w:pPr>
              <w:widowControl/>
              <w:jc w:val="center"/>
              <w:rPr>
                <w:rFonts w:ascii="SimSun" w:hAnsi="SimSun" w:cs="SimSun"/>
                <w:sz w:val="18"/>
                <w:szCs w:val="18"/>
              </w:rPr>
            </w:pPr>
            <w:r w:rsidRPr="00617767">
              <w:rPr>
                <w:rFonts w:ascii="SimSun" w:hAnsi="SimSun" w:cs="SimSun" w:hint="eastAsia"/>
                <w:sz w:val="18"/>
                <w:szCs w:val="18"/>
              </w:rPr>
              <w:t>40亩</w:t>
            </w:r>
          </w:p>
        </w:tc>
      </w:tr>
      <w:tr w:rsidR="00CE78CE" w:rsidRPr="00341989" w:rsidTr="00DE4712">
        <w:trPr>
          <w:trHeight w:val="270"/>
        </w:trPr>
        <w:tc>
          <w:tcPr>
            <w:tcW w:w="396" w:type="pct"/>
            <w:vMerge/>
            <w:vAlign w:val="center"/>
            <w:hideMark/>
          </w:tcPr>
          <w:p w:rsidR="00CE78CE" w:rsidRPr="00341989" w:rsidRDefault="00CE78CE" w:rsidP="00DE4712">
            <w:pPr>
              <w:widowControl/>
              <w:jc w:val="center"/>
              <w:rPr>
                <w:rFonts w:ascii="SimSun" w:hAnsi="SimSun" w:cs="SimSun"/>
                <w:b/>
                <w:bCs/>
                <w:sz w:val="18"/>
                <w:szCs w:val="18"/>
              </w:rPr>
            </w:pPr>
          </w:p>
        </w:tc>
        <w:tc>
          <w:tcPr>
            <w:tcW w:w="583" w:type="pct"/>
            <w:vMerge/>
            <w:vAlign w:val="center"/>
            <w:hideMark/>
          </w:tcPr>
          <w:p w:rsidR="00CE78CE" w:rsidRPr="00341989" w:rsidRDefault="00CE78CE" w:rsidP="00DE4712">
            <w:pPr>
              <w:widowControl/>
              <w:jc w:val="center"/>
              <w:rPr>
                <w:rFonts w:ascii="SimSun" w:hAnsi="SimSun" w:cs="SimSun"/>
                <w:sz w:val="18"/>
                <w:szCs w:val="18"/>
              </w:rPr>
            </w:pPr>
          </w:p>
        </w:tc>
        <w:tc>
          <w:tcPr>
            <w:tcW w:w="1330" w:type="pct"/>
            <w:gridSpan w:val="2"/>
            <w:shd w:val="clear" w:color="auto" w:fill="auto"/>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c.购置</w:t>
            </w:r>
            <w:r>
              <w:rPr>
                <w:rFonts w:ascii="SimSun" w:hAnsi="SimSun" w:cs="SimSun" w:hint="eastAsia"/>
                <w:sz w:val="18"/>
                <w:szCs w:val="18"/>
              </w:rPr>
              <w:t>纯电动、</w:t>
            </w:r>
            <w:r w:rsidRPr="00341989">
              <w:rPr>
                <w:rFonts w:ascii="SimSun" w:hAnsi="SimSun" w:cs="SimSun" w:hint="eastAsia"/>
                <w:sz w:val="18"/>
                <w:szCs w:val="18"/>
              </w:rPr>
              <w:t>混合动力公交车</w:t>
            </w:r>
          </w:p>
        </w:tc>
        <w:tc>
          <w:tcPr>
            <w:tcW w:w="2691" w:type="pct"/>
            <w:shd w:val="clear" w:color="auto" w:fill="auto"/>
            <w:noWrap/>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50辆</w:t>
            </w:r>
            <w:r>
              <w:rPr>
                <w:rFonts w:ascii="SimSun" w:hAnsi="SimSun" w:cs="SimSun" w:hint="eastAsia"/>
                <w:sz w:val="18"/>
                <w:szCs w:val="18"/>
              </w:rPr>
              <w:t>纯电动公交车</w:t>
            </w:r>
            <w:r w:rsidRPr="00341989">
              <w:rPr>
                <w:rFonts w:ascii="SimSun" w:hAnsi="SimSun" w:cs="SimSun" w:hint="eastAsia"/>
                <w:sz w:val="18"/>
                <w:szCs w:val="18"/>
              </w:rPr>
              <w:t>及100辆</w:t>
            </w:r>
            <w:r>
              <w:rPr>
                <w:rFonts w:ascii="SimSun" w:hAnsi="SimSun" w:cs="SimSun" w:hint="eastAsia"/>
                <w:sz w:val="18"/>
                <w:szCs w:val="18"/>
              </w:rPr>
              <w:t>混合</w:t>
            </w:r>
            <w:r>
              <w:rPr>
                <w:rFonts w:ascii="SimSun" w:hAnsi="SimSun" w:cs="SimSun"/>
                <w:sz w:val="18"/>
                <w:szCs w:val="18"/>
              </w:rPr>
              <w:t>动力公交车</w:t>
            </w:r>
          </w:p>
        </w:tc>
      </w:tr>
      <w:tr w:rsidR="00CE78CE" w:rsidRPr="00341989" w:rsidTr="00DE4712">
        <w:trPr>
          <w:trHeight w:val="300"/>
        </w:trPr>
        <w:tc>
          <w:tcPr>
            <w:tcW w:w="396" w:type="pct"/>
            <w:vMerge/>
            <w:vAlign w:val="center"/>
            <w:hideMark/>
          </w:tcPr>
          <w:p w:rsidR="00CE78CE" w:rsidRPr="00341989" w:rsidRDefault="00CE78CE" w:rsidP="00DE4712">
            <w:pPr>
              <w:widowControl/>
              <w:jc w:val="center"/>
              <w:rPr>
                <w:rFonts w:ascii="SimSun" w:hAnsi="SimSun" w:cs="SimSun"/>
                <w:b/>
                <w:bCs/>
                <w:sz w:val="18"/>
                <w:szCs w:val="18"/>
              </w:rPr>
            </w:pPr>
          </w:p>
        </w:tc>
        <w:tc>
          <w:tcPr>
            <w:tcW w:w="583" w:type="pct"/>
            <w:vMerge/>
            <w:vAlign w:val="center"/>
            <w:hideMark/>
          </w:tcPr>
          <w:p w:rsidR="00CE78CE" w:rsidRPr="00341989" w:rsidRDefault="00CE78CE" w:rsidP="00DE4712">
            <w:pPr>
              <w:widowControl/>
              <w:jc w:val="center"/>
              <w:rPr>
                <w:rFonts w:ascii="SimSun" w:hAnsi="SimSun" w:cs="SimSun"/>
                <w:sz w:val="18"/>
                <w:szCs w:val="18"/>
              </w:rPr>
            </w:pPr>
          </w:p>
        </w:tc>
        <w:tc>
          <w:tcPr>
            <w:tcW w:w="1330" w:type="pct"/>
            <w:gridSpan w:val="2"/>
            <w:shd w:val="clear" w:color="auto" w:fill="auto"/>
            <w:noWrap/>
            <w:vAlign w:val="center"/>
            <w:hideMark/>
          </w:tcPr>
          <w:p w:rsidR="00CE78CE" w:rsidRPr="00341989" w:rsidRDefault="00CE78CE" w:rsidP="00383146">
            <w:pPr>
              <w:widowControl/>
              <w:jc w:val="center"/>
              <w:rPr>
                <w:rFonts w:ascii="SimSun" w:hAnsi="SimSun" w:cs="SimSun"/>
                <w:sz w:val="18"/>
                <w:szCs w:val="18"/>
              </w:rPr>
            </w:pPr>
            <w:r w:rsidRPr="00341989">
              <w:rPr>
                <w:rFonts w:ascii="SimSun" w:hAnsi="SimSun" w:cs="SimSun" w:hint="eastAsia"/>
                <w:sz w:val="18"/>
                <w:szCs w:val="18"/>
              </w:rPr>
              <w:t>d.安装</w:t>
            </w:r>
            <w:r>
              <w:rPr>
                <w:rFonts w:ascii="SimSun" w:hAnsi="SimSun" w:cs="SimSun" w:hint="eastAsia"/>
                <w:sz w:val="18"/>
                <w:szCs w:val="18"/>
              </w:rPr>
              <w:t>45</w:t>
            </w:r>
            <w:r w:rsidRPr="00341989">
              <w:rPr>
                <w:rFonts w:ascii="SimSun" w:hAnsi="SimSun" w:cs="SimSun" w:hint="eastAsia"/>
                <w:sz w:val="18"/>
                <w:szCs w:val="18"/>
              </w:rPr>
              <w:t>个电子站牌</w:t>
            </w:r>
          </w:p>
        </w:tc>
        <w:tc>
          <w:tcPr>
            <w:tcW w:w="2691" w:type="pct"/>
            <w:shd w:val="clear" w:color="auto" w:fill="auto"/>
            <w:noWrap/>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w:t>
            </w:r>
          </w:p>
        </w:tc>
      </w:tr>
      <w:tr w:rsidR="00CE78CE" w:rsidRPr="00341989" w:rsidTr="00DE4712">
        <w:trPr>
          <w:trHeight w:val="300"/>
        </w:trPr>
        <w:tc>
          <w:tcPr>
            <w:tcW w:w="396" w:type="pct"/>
            <w:vMerge/>
            <w:vAlign w:val="center"/>
            <w:hideMark/>
          </w:tcPr>
          <w:p w:rsidR="00CE78CE" w:rsidRPr="00341989" w:rsidRDefault="00CE78CE" w:rsidP="00DE4712">
            <w:pPr>
              <w:widowControl/>
              <w:jc w:val="center"/>
              <w:rPr>
                <w:rFonts w:ascii="SimSun" w:hAnsi="SimSun" w:cs="SimSun"/>
                <w:b/>
                <w:bCs/>
                <w:sz w:val="18"/>
                <w:szCs w:val="18"/>
              </w:rPr>
            </w:pPr>
          </w:p>
        </w:tc>
        <w:tc>
          <w:tcPr>
            <w:tcW w:w="583" w:type="pct"/>
            <w:vMerge/>
            <w:vAlign w:val="center"/>
            <w:hideMark/>
          </w:tcPr>
          <w:p w:rsidR="00CE78CE" w:rsidRPr="00341989" w:rsidRDefault="00CE78CE" w:rsidP="00DE4712">
            <w:pPr>
              <w:widowControl/>
              <w:jc w:val="center"/>
              <w:rPr>
                <w:rFonts w:ascii="SimSun" w:hAnsi="SimSun" w:cs="SimSun"/>
                <w:sz w:val="18"/>
                <w:szCs w:val="18"/>
              </w:rPr>
            </w:pPr>
          </w:p>
        </w:tc>
        <w:tc>
          <w:tcPr>
            <w:tcW w:w="1330" w:type="pct"/>
            <w:gridSpan w:val="2"/>
            <w:shd w:val="clear" w:color="auto" w:fill="auto"/>
            <w:noWrap/>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e.安装150个公交车载GPS及公交IC卡系统</w:t>
            </w:r>
          </w:p>
        </w:tc>
        <w:tc>
          <w:tcPr>
            <w:tcW w:w="2691" w:type="pct"/>
            <w:shd w:val="clear" w:color="auto" w:fill="auto"/>
            <w:noWrap/>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w:t>
            </w:r>
          </w:p>
        </w:tc>
      </w:tr>
      <w:tr w:rsidR="00CE78CE" w:rsidRPr="00341989" w:rsidTr="00DE4712">
        <w:trPr>
          <w:trHeight w:val="271"/>
        </w:trPr>
        <w:tc>
          <w:tcPr>
            <w:tcW w:w="396" w:type="pct"/>
            <w:vMerge/>
            <w:vAlign w:val="center"/>
            <w:hideMark/>
          </w:tcPr>
          <w:p w:rsidR="00CE78CE" w:rsidRPr="00341989" w:rsidRDefault="00CE78CE" w:rsidP="00DE4712">
            <w:pPr>
              <w:widowControl/>
              <w:jc w:val="center"/>
              <w:rPr>
                <w:rFonts w:ascii="SimSun" w:hAnsi="SimSun" w:cs="SimSun"/>
                <w:b/>
                <w:bCs/>
                <w:sz w:val="18"/>
                <w:szCs w:val="18"/>
              </w:rPr>
            </w:pPr>
          </w:p>
        </w:tc>
        <w:tc>
          <w:tcPr>
            <w:tcW w:w="583" w:type="pct"/>
            <w:vMerge/>
            <w:vAlign w:val="center"/>
            <w:hideMark/>
          </w:tcPr>
          <w:p w:rsidR="00CE78CE" w:rsidRPr="00341989" w:rsidRDefault="00CE78CE" w:rsidP="00DE4712">
            <w:pPr>
              <w:widowControl/>
              <w:jc w:val="center"/>
              <w:rPr>
                <w:rFonts w:ascii="SimSun" w:hAnsi="SimSun" w:cs="SimSun"/>
                <w:sz w:val="18"/>
                <w:szCs w:val="18"/>
              </w:rPr>
            </w:pPr>
          </w:p>
        </w:tc>
        <w:tc>
          <w:tcPr>
            <w:tcW w:w="1330" w:type="pct"/>
            <w:gridSpan w:val="2"/>
            <w:shd w:val="clear" w:color="auto" w:fill="auto"/>
            <w:vAlign w:val="center"/>
            <w:hideMark/>
          </w:tcPr>
          <w:p w:rsidR="00CE78CE" w:rsidRPr="00341989" w:rsidRDefault="00CE78CE" w:rsidP="00383146">
            <w:pPr>
              <w:widowControl/>
              <w:jc w:val="center"/>
              <w:rPr>
                <w:rFonts w:ascii="SimSun" w:hAnsi="SimSun" w:cs="SimSun"/>
                <w:sz w:val="18"/>
                <w:szCs w:val="18"/>
              </w:rPr>
            </w:pPr>
            <w:r w:rsidRPr="00341989">
              <w:rPr>
                <w:rFonts w:ascii="SimSun" w:hAnsi="SimSun" w:cs="SimSun" w:hint="eastAsia"/>
                <w:sz w:val="18"/>
                <w:szCs w:val="18"/>
              </w:rPr>
              <w:t>f.</w:t>
            </w:r>
            <w:r>
              <w:rPr>
                <w:rFonts w:ascii="SimSun" w:hAnsi="SimSun" w:cs="SimSun" w:hint="eastAsia"/>
                <w:sz w:val="18"/>
                <w:szCs w:val="18"/>
              </w:rPr>
              <w:t>5</w:t>
            </w:r>
            <w:r w:rsidRPr="00341989">
              <w:rPr>
                <w:rFonts w:ascii="SimSun" w:hAnsi="SimSun" w:cs="SimSun" w:hint="eastAsia"/>
                <w:sz w:val="18"/>
                <w:szCs w:val="18"/>
              </w:rPr>
              <w:t>00</w:t>
            </w:r>
            <w:r>
              <w:rPr>
                <w:rFonts w:ascii="SimSun" w:hAnsi="SimSun" w:cs="SimSun" w:hint="eastAsia"/>
                <w:sz w:val="18"/>
                <w:szCs w:val="18"/>
              </w:rPr>
              <w:t>台公交车车厢实时监控、</w:t>
            </w:r>
            <w:r w:rsidRPr="00341989">
              <w:rPr>
                <w:rFonts w:ascii="SimSun" w:hAnsi="SimSun" w:cs="SimSun" w:hint="eastAsia"/>
                <w:sz w:val="18"/>
                <w:szCs w:val="18"/>
              </w:rPr>
              <w:t>一键报警系统</w:t>
            </w:r>
          </w:p>
        </w:tc>
        <w:tc>
          <w:tcPr>
            <w:tcW w:w="2691" w:type="pct"/>
            <w:shd w:val="clear" w:color="auto" w:fill="auto"/>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含高清摄像头、终端、通信卡、视频监控软件</w:t>
            </w:r>
          </w:p>
        </w:tc>
      </w:tr>
      <w:tr w:rsidR="00CE78CE" w:rsidRPr="00341989" w:rsidTr="00DE4712">
        <w:trPr>
          <w:trHeight w:val="361"/>
        </w:trPr>
        <w:tc>
          <w:tcPr>
            <w:tcW w:w="396" w:type="pct"/>
            <w:vMerge/>
            <w:vAlign w:val="center"/>
            <w:hideMark/>
          </w:tcPr>
          <w:p w:rsidR="00CE78CE" w:rsidRPr="00341989" w:rsidRDefault="00CE78CE" w:rsidP="00DE4712">
            <w:pPr>
              <w:widowControl/>
              <w:jc w:val="center"/>
              <w:rPr>
                <w:rFonts w:ascii="SimSun" w:hAnsi="SimSun" w:cs="SimSun"/>
                <w:b/>
                <w:bCs/>
                <w:sz w:val="18"/>
                <w:szCs w:val="18"/>
              </w:rPr>
            </w:pPr>
          </w:p>
        </w:tc>
        <w:tc>
          <w:tcPr>
            <w:tcW w:w="583" w:type="pct"/>
            <w:vMerge/>
            <w:vAlign w:val="center"/>
            <w:hideMark/>
          </w:tcPr>
          <w:p w:rsidR="00CE78CE" w:rsidRPr="00341989" w:rsidRDefault="00CE78CE" w:rsidP="00DE4712">
            <w:pPr>
              <w:widowControl/>
              <w:jc w:val="center"/>
              <w:rPr>
                <w:rFonts w:ascii="SimSun" w:hAnsi="SimSun" w:cs="SimSun"/>
                <w:sz w:val="18"/>
                <w:szCs w:val="18"/>
              </w:rPr>
            </w:pPr>
          </w:p>
        </w:tc>
        <w:tc>
          <w:tcPr>
            <w:tcW w:w="1330" w:type="pct"/>
            <w:gridSpan w:val="2"/>
            <w:shd w:val="clear" w:color="auto" w:fill="auto"/>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g.购置1组公交车智能调度系统扩容</w:t>
            </w:r>
          </w:p>
        </w:tc>
        <w:tc>
          <w:tcPr>
            <w:tcW w:w="2691" w:type="pct"/>
            <w:shd w:val="clear" w:color="auto" w:fill="auto"/>
            <w:noWrap/>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w:t>
            </w:r>
          </w:p>
        </w:tc>
      </w:tr>
      <w:tr w:rsidR="00CE78CE" w:rsidRPr="00341989" w:rsidTr="00DE4712">
        <w:trPr>
          <w:trHeight w:val="300"/>
        </w:trPr>
        <w:tc>
          <w:tcPr>
            <w:tcW w:w="396" w:type="pct"/>
            <w:vMerge/>
            <w:vAlign w:val="center"/>
            <w:hideMark/>
          </w:tcPr>
          <w:p w:rsidR="00CE78CE" w:rsidRPr="00341989" w:rsidRDefault="00CE78CE" w:rsidP="00DE4712">
            <w:pPr>
              <w:widowControl/>
              <w:jc w:val="center"/>
              <w:rPr>
                <w:rFonts w:ascii="SimSun" w:hAnsi="SimSun" w:cs="SimSun"/>
                <w:b/>
                <w:bCs/>
                <w:sz w:val="18"/>
                <w:szCs w:val="18"/>
              </w:rPr>
            </w:pPr>
          </w:p>
        </w:tc>
        <w:tc>
          <w:tcPr>
            <w:tcW w:w="583" w:type="pct"/>
            <w:vMerge/>
            <w:vAlign w:val="center"/>
            <w:hideMark/>
          </w:tcPr>
          <w:p w:rsidR="00CE78CE" w:rsidRPr="00341989" w:rsidRDefault="00CE78CE" w:rsidP="00DE4712">
            <w:pPr>
              <w:widowControl/>
              <w:jc w:val="center"/>
              <w:rPr>
                <w:rFonts w:ascii="SimSun" w:hAnsi="SimSun" w:cs="SimSun"/>
                <w:sz w:val="18"/>
                <w:szCs w:val="18"/>
              </w:rPr>
            </w:pPr>
          </w:p>
        </w:tc>
        <w:tc>
          <w:tcPr>
            <w:tcW w:w="1330" w:type="pct"/>
            <w:gridSpan w:val="2"/>
            <w:shd w:val="clear" w:color="auto" w:fill="auto"/>
            <w:noWrap/>
            <w:vAlign w:val="center"/>
            <w:hideMark/>
          </w:tcPr>
          <w:p w:rsidR="00CE78CE" w:rsidRPr="00341989" w:rsidRDefault="00CE78CE" w:rsidP="00DE4712">
            <w:pPr>
              <w:widowControl/>
              <w:jc w:val="center"/>
              <w:rPr>
                <w:rFonts w:ascii="SimSun" w:hAnsi="SimSun" w:cs="SimSun"/>
                <w:sz w:val="18"/>
                <w:szCs w:val="18"/>
              </w:rPr>
            </w:pPr>
            <w:r w:rsidRPr="00341989">
              <w:rPr>
                <w:rFonts w:ascii="SimSun" w:hAnsi="SimSun" w:cs="SimSun" w:hint="eastAsia"/>
                <w:sz w:val="18"/>
                <w:szCs w:val="18"/>
              </w:rPr>
              <w:t>h．购置充电桩</w:t>
            </w:r>
            <w:r>
              <w:rPr>
                <w:rFonts w:ascii="SimSun" w:hAnsi="SimSun" w:cs="SimSun" w:hint="eastAsia"/>
                <w:sz w:val="18"/>
                <w:szCs w:val="18"/>
              </w:rPr>
              <w:t>、</w:t>
            </w:r>
            <w:r w:rsidRPr="00617767">
              <w:rPr>
                <w:rFonts w:ascii="SimSun" w:hAnsi="SimSun" w:cs="SimSun" w:hint="eastAsia"/>
                <w:sz w:val="18"/>
                <w:szCs w:val="18"/>
              </w:rPr>
              <w:t>充电桩雨棚、公交场站箱变</w:t>
            </w:r>
          </w:p>
        </w:tc>
        <w:tc>
          <w:tcPr>
            <w:tcW w:w="2691" w:type="pct"/>
            <w:shd w:val="clear" w:color="auto" w:fill="auto"/>
            <w:noWrap/>
            <w:vAlign w:val="center"/>
            <w:hideMark/>
          </w:tcPr>
          <w:p w:rsidR="00CE78CE" w:rsidRPr="00341989" w:rsidRDefault="00CE78CE" w:rsidP="00383146">
            <w:pPr>
              <w:widowControl/>
              <w:jc w:val="center"/>
              <w:rPr>
                <w:rFonts w:ascii="SimSun" w:hAnsi="SimSun" w:cs="SimSun"/>
                <w:sz w:val="18"/>
                <w:szCs w:val="18"/>
              </w:rPr>
            </w:pPr>
            <w:r w:rsidRPr="00617767">
              <w:rPr>
                <w:rFonts w:ascii="SimSun" w:hAnsi="SimSun" w:cs="SimSun" w:hint="eastAsia"/>
                <w:sz w:val="18"/>
                <w:szCs w:val="18"/>
              </w:rPr>
              <w:t>充电桩（30KW13个，120KW25个）、充电桩雨棚</w:t>
            </w:r>
            <w:r>
              <w:rPr>
                <w:rFonts w:ascii="SimSun" w:hAnsi="SimSun" w:cs="SimSun" w:hint="eastAsia"/>
                <w:sz w:val="18"/>
                <w:szCs w:val="18"/>
              </w:rPr>
              <w:t>100</w:t>
            </w:r>
            <w:r w:rsidRPr="00617767">
              <w:rPr>
                <w:rFonts w:ascii="SimSun" w:hAnsi="SimSun" w:cs="SimSun" w:hint="eastAsia"/>
                <w:sz w:val="18"/>
                <w:szCs w:val="18"/>
              </w:rPr>
              <w:t>0m</w:t>
            </w:r>
            <w:r w:rsidRPr="006D067C">
              <w:rPr>
                <w:rFonts w:ascii="SimSun" w:hAnsi="SimSun" w:cs="SimSun"/>
                <w:sz w:val="18"/>
                <w:szCs w:val="18"/>
                <w:vertAlign w:val="superscript"/>
              </w:rPr>
              <w:t>2</w:t>
            </w:r>
            <w:r w:rsidRPr="00617767">
              <w:rPr>
                <w:rFonts w:ascii="SimSun" w:hAnsi="SimSun" w:cs="SimSun" w:hint="eastAsia"/>
                <w:sz w:val="18"/>
                <w:szCs w:val="18"/>
              </w:rPr>
              <w:t>、公交场站箱变7处</w:t>
            </w:r>
          </w:p>
        </w:tc>
      </w:tr>
      <w:tr w:rsidR="00CE78CE" w:rsidRPr="00341989" w:rsidTr="00DE4712">
        <w:trPr>
          <w:trHeight w:val="300"/>
        </w:trPr>
        <w:tc>
          <w:tcPr>
            <w:tcW w:w="396" w:type="pct"/>
            <w:vMerge/>
            <w:vAlign w:val="center"/>
            <w:hideMark/>
          </w:tcPr>
          <w:p w:rsidR="00CE78CE" w:rsidRPr="00341989" w:rsidRDefault="00CE78CE" w:rsidP="00DE4712">
            <w:pPr>
              <w:widowControl/>
              <w:jc w:val="center"/>
              <w:rPr>
                <w:rFonts w:ascii="SimSun" w:hAnsi="SimSun" w:cs="SimSun"/>
                <w:b/>
                <w:bCs/>
                <w:sz w:val="18"/>
                <w:szCs w:val="18"/>
              </w:rPr>
            </w:pPr>
          </w:p>
        </w:tc>
        <w:tc>
          <w:tcPr>
            <w:tcW w:w="583" w:type="pct"/>
            <w:vMerge/>
            <w:vAlign w:val="center"/>
            <w:hideMark/>
          </w:tcPr>
          <w:p w:rsidR="00CE78CE" w:rsidRPr="00341989" w:rsidRDefault="00CE78CE" w:rsidP="00DE4712">
            <w:pPr>
              <w:widowControl/>
              <w:jc w:val="center"/>
              <w:rPr>
                <w:rFonts w:ascii="SimSun" w:hAnsi="SimSun" w:cs="SimSun"/>
                <w:sz w:val="18"/>
                <w:szCs w:val="18"/>
              </w:rPr>
            </w:pPr>
          </w:p>
        </w:tc>
        <w:tc>
          <w:tcPr>
            <w:tcW w:w="1330" w:type="pct"/>
            <w:gridSpan w:val="2"/>
            <w:shd w:val="clear" w:color="auto" w:fill="auto"/>
            <w:noWrap/>
            <w:vAlign w:val="center"/>
            <w:hideMark/>
          </w:tcPr>
          <w:p w:rsidR="00CE78CE" w:rsidRPr="00341989" w:rsidRDefault="00CE78CE" w:rsidP="00DE4712">
            <w:pPr>
              <w:widowControl/>
              <w:jc w:val="center"/>
              <w:rPr>
                <w:rFonts w:ascii="SimSun" w:hAnsi="SimSun" w:cs="SimSun"/>
                <w:sz w:val="18"/>
                <w:szCs w:val="18"/>
              </w:rPr>
            </w:pPr>
            <w:r>
              <w:rPr>
                <w:rFonts w:ascii="SimSun" w:hAnsi="SimSun" w:cs="SimSun" w:hint="eastAsia"/>
                <w:sz w:val="18"/>
                <w:szCs w:val="18"/>
              </w:rPr>
              <w:t>i.</w:t>
            </w:r>
            <w:r w:rsidRPr="00CE78CE">
              <w:rPr>
                <w:rFonts w:ascii="SimSun" w:hAnsi="SimSun" w:cs="SimSun" w:hint="eastAsia"/>
                <w:sz w:val="18"/>
                <w:szCs w:val="18"/>
              </w:rPr>
              <w:t>公交车专用道建设，</w:t>
            </w:r>
          </w:p>
        </w:tc>
        <w:tc>
          <w:tcPr>
            <w:tcW w:w="2691" w:type="pct"/>
            <w:shd w:val="clear" w:color="auto" w:fill="auto"/>
            <w:noWrap/>
            <w:vAlign w:val="center"/>
            <w:hideMark/>
          </w:tcPr>
          <w:p w:rsidR="00CE78CE" w:rsidRPr="00617767" w:rsidRDefault="00CE78CE" w:rsidP="00383146">
            <w:pPr>
              <w:widowControl/>
              <w:jc w:val="center"/>
              <w:rPr>
                <w:rFonts w:ascii="SimSun" w:hAnsi="SimSun" w:cs="SimSun"/>
                <w:sz w:val="18"/>
                <w:szCs w:val="18"/>
              </w:rPr>
            </w:pPr>
            <w:r w:rsidRPr="006D067C">
              <w:rPr>
                <w:rFonts w:ascii="SimSun" w:hAnsi="SimSun" w:cs="SimSun" w:hint="eastAsia"/>
                <w:sz w:val="18"/>
                <w:szCs w:val="18"/>
              </w:rPr>
              <w:t>建设解放西路、北京路（安徽路</w:t>
            </w:r>
            <w:r w:rsidRPr="006D067C">
              <w:rPr>
                <w:rFonts w:ascii="SimSun" w:hAnsi="SimSun" w:cs="SimSun"/>
                <w:sz w:val="18"/>
                <w:szCs w:val="18"/>
              </w:rPr>
              <w:t>-解放西路）公交车专用道，以及配套设施，建设长度2X7047.8m。</w:t>
            </w:r>
          </w:p>
        </w:tc>
      </w:tr>
    </w:tbl>
    <w:p w:rsidR="005B4CEE" w:rsidRDefault="005B4CEE" w:rsidP="00C3219B">
      <w:pPr>
        <w:pStyle w:val="Heading2"/>
      </w:pPr>
      <w:bookmarkStart w:id="13" w:name="_Toc458888435"/>
      <w:bookmarkStart w:id="14" w:name="_Toc470799403"/>
      <w:r>
        <w:rPr>
          <w:rFonts w:hint="eastAsia"/>
        </w:rPr>
        <w:t>1.3</w:t>
      </w:r>
      <w:r w:rsidR="009A193F">
        <w:rPr>
          <w:rFonts w:hint="eastAsia"/>
        </w:rPr>
        <w:t>少数民族发展计划</w:t>
      </w:r>
      <w:r w:rsidR="009A193F">
        <w:t>编制目的</w:t>
      </w:r>
      <w:bookmarkEnd w:id="13"/>
      <w:bookmarkEnd w:id="14"/>
    </w:p>
    <w:p w:rsidR="009A193F" w:rsidRPr="004B7734" w:rsidRDefault="009A193F" w:rsidP="001610DD">
      <w:pPr>
        <w:spacing w:line="360" w:lineRule="auto"/>
        <w:ind w:firstLineChars="200" w:firstLine="480"/>
        <w:rPr>
          <w:rFonts w:asciiTheme="minorEastAsia" w:eastAsiaTheme="minorEastAsia" w:hAnsiTheme="minorEastAsia"/>
          <w:sz w:val="24"/>
          <w:szCs w:val="24"/>
          <w:lang w:val="en-GB" w:eastAsia="fr-FR"/>
        </w:rPr>
      </w:pPr>
      <w:bookmarkStart w:id="15" w:name="_Toc458888551"/>
      <w:r w:rsidRPr="004B7734">
        <w:rPr>
          <w:rFonts w:asciiTheme="minorEastAsia" w:eastAsiaTheme="minorEastAsia" w:hAnsiTheme="minorEastAsia" w:hint="eastAsia"/>
          <w:sz w:val="24"/>
          <w:szCs w:val="24"/>
          <w:lang w:val="en-GB" w:eastAsia="fr-FR"/>
        </w:rPr>
        <w:t>编制少数民族发展计划的目的在于促进少数民族参与到项目的准备和实施中，确保少数民族能够从项目中获益，同时在最大可能上减少少数民族人口的贫困状况，并尽可能减少负面影响。少数民族发展计划将阐明项目区少数民族群体的人口、社会和文化特征；少数民族群体的需求；项目对少数民族群体的影响；以及确保少数民族群体公平受益，减轻任何不利影响的措施等，这些措施包括了改善生活水平的措施、减少贫困的措施、保护少数民族文化和传统的</w:t>
      </w:r>
      <w:r w:rsidRPr="004B7734">
        <w:rPr>
          <w:rFonts w:asciiTheme="minorEastAsia" w:eastAsiaTheme="minorEastAsia" w:hAnsiTheme="minorEastAsia" w:hint="eastAsia"/>
          <w:sz w:val="24"/>
          <w:szCs w:val="24"/>
          <w:lang w:val="en-GB" w:eastAsia="fr-FR"/>
        </w:rPr>
        <w:lastRenderedPageBreak/>
        <w:t>措施、对弱势群体的扶助措施，提出缓解负面影响的行动计划。</w:t>
      </w:r>
      <w:bookmarkEnd w:id="15"/>
    </w:p>
    <w:p w:rsidR="005B4CEE" w:rsidRDefault="005B4CEE" w:rsidP="00C3219B">
      <w:pPr>
        <w:pStyle w:val="Heading2"/>
      </w:pPr>
      <w:bookmarkStart w:id="16" w:name="_Toc458888436"/>
      <w:bookmarkStart w:id="17" w:name="_Toc470799404"/>
      <w:r>
        <w:rPr>
          <w:rFonts w:hint="eastAsia"/>
        </w:rPr>
        <w:t>1.4</w:t>
      </w:r>
      <w:r w:rsidR="009A193F">
        <w:rPr>
          <w:rFonts w:hint="eastAsia"/>
        </w:rPr>
        <w:t>本项目少数民族</w:t>
      </w:r>
      <w:r w:rsidR="009A193F">
        <w:t>发展目标</w:t>
      </w:r>
      <w:bookmarkEnd w:id="16"/>
      <w:bookmarkEnd w:id="17"/>
    </w:p>
    <w:p w:rsidR="008F3181" w:rsidRPr="00880E78" w:rsidRDefault="009A193F" w:rsidP="00880E78">
      <w:pPr>
        <w:spacing w:line="360" w:lineRule="auto"/>
        <w:ind w:firstLine="570"/>
        <w:rPr>
          <w:rFonts w:asciiTheme="minorEastAsia" w:eastAsiaTheme="minorEastAsia" w:hAnsiTheme="minorEastAsia"/>
          <w:sz w:val="24"/>
          <w:szCs w:val="24"/>
          <w:lang w:val="en-GB" w:eastAsia="fr-FR"/>
        </w:rPr>
      </w:pPr>
      <w:r w:rsidRPr="00880E78">
        <w:rPr>
          <w:rFonts w:asciiTheme="minorEastAsia" w:eastAsiaTheme="minorEastAsia" w:hAnsiTheme="minorEastAsia" w:hint="eastAsia"/>
          <w:sz w:val="24"/>
          <w:szCs w:val="24"/>
          <w:lang w:val="en-GB" w:eastAsia="fr-FR"/>
        </w:rPr>
        <w:t>本项目的直接受益范围为</w:t>
      </w:r>
      <w:r w:rsidR="008F3181" w:rsidRPr="00880E78">
        <w:rPr>
          <w:rFonts w:asciiTheme="minorEastAsia" w:eastAsiaTheme="minorEastAsia" w:hAnsiTheme="minorEastAsia" w:hint="eastAsia"/>
          <w:sz w:val="24"/>
          <w:szCs w:val="24"/>
          <w:lang w:val="en-GB" w:eastAsia="fr-FR"/>
        </w:rPr>
        <w:t>伊宁市</w:t>
      </w:r>
      <w:r w:rsidR="008F3181" w:rsidRPr="00880E78">
        <w:rPr>
          <w:rFonts w:asciiTheme="minorEastAsia" w:eastAsiaTheme="minorEastAsia" w:hAnsiTheme="minorEastAsia"/>
          <w:sz w:val="24"/>
          <w:szCs w:val="24"/>
          <w:lang w:val="en-GB" w:eastAsia="fr-FR"/>
        </w:rPr>
        <w:t>周边的5</w:t>
      </w:r>
      <w:r w:rsidR="008F3181" w:rsidRPr="00880E78">
        <w:rPr>
          <w:rFonts w:asciiTheme="minorEastAsia" w:eastAsiaTheme="minorEastAsia" w:hAnsiTheme="minorEastAsia" w:hint="eastAsia"/>
          <w:sz w:val="24"/>
          <w:szCs w:val="24"/>
          <w:lang w:val="en-GB" w:eastAsia="fr-FR"/>
        </w:rPr>
        <w:t>个</w:t>
      </w:r>
      <w:r w:rsidR="008F3181" w:rsidRPr="00880E78">
        <w:rPr>
          <w:rFonts w:asciiTheme="minorEastAsia" w:eastAsiaTheme="minorEastAsia" w:hAnsiTheme="minorEastAsia"/>
          <w:sz w:val="24"/>
          <w:szCs w:val="24"/>
          <w:lang w:val="en-GB" w:eastAsia="fr-FR"/>
        </w:rPr>
        <w:t>街道办事处</w:t>
      </w:r>
      <w:r w:rsidR="008F3181" w:rsidRPr="00880E78">
        <w:rPr>
          <w:rFonts w:asciiTheme="minorEastAsia" w:eastAsiaTheme="minorEastAsia" w:hAnsiTheme="minorEastAsia" w:hint="eastAsia"/>
          <w:sz w:val="24"/>
          <w:szCs w:val="24"/>
          <w:lang w:val="en-GB" w:eastAsia="fr-FR"/>
        </w:rPr>
        <w:t>（喀赞其街道</w:t>
      </w:r>
      <w:r w:rsidR="008F3181" w:rsidRPr="00880E78">
        <w:rPr>
          <w:rFonts w:asciiTheme="minorEastAsia" w:eastAsiaTheme="minorEastAsia" w:hAnsiTheme="minorEastAsia"/>
          <w:sz w:val="24"/>
          <w:szCs w:val="24"/>
          <w:lang w:val="en-GB" w:eastAsia="fr-FR"/>
        </w:rPr>
        <w:t>办事处、</w:t>
      </w:r>
      <w:r w:rsidR="008F3181" w:rsidRPr="00880E78">
        <w:rPr>
          <w:rFonts w:asciiTheme="minorEastAsia" w:eastAsiaTheme="minorEastAsia" w:hAnsiTheme="minorEastAsia" w:hint="eastAsia"/>
          <w:sz w:val="24"/>
          <w:szCs w:val="24"/>
          <w:lang w:val="en-GB" w:eastAsia="fr-FR"/>
        </w:rPr>
        <w:t>墩买里</w:t>
      </w:r>
      <w:r w:rsidR="008F3181" w:rsidRPr="00880E78">
        <w:rPr>
          <w:rFonts w:asciiTheme="minorEastAsia" w:eastAsiaTheme="minorEastAsia" w:hAnsiTheme="minorEastAsia"/>
          <w:sz w:val="24"/>
          <w:szCs w:val="24"/>
          <w:lang w:val="en-GB" w:eastAsia="fr-FR"/>
        </w:rPr>
        <w:t>街道办事处、伊犁河街道办事处、艾兰木巴格街道办事处、萨依布依街道办事处），</w:t>
      </w:r>
      <w:r w:rsidR="00583EC5">
        <w:rPr>
          <w:rFonts w:asciiTheme="minorEastAsia" w:eastAsiaTheme="minorEastAsia" w:hAnsiTheme="minorEastAsia" w:hint="eastAsia"/>
          <w:sz w:val="24"/>
          <w:szCs w:val="24"/>
          <w:lang w:val="en-GB"/>
        </w:rPr>
        <w:t>5</w:t>
      </w:r>
      <w:r w:rsidR="008F3181" w:rsidRPr="00880E78">
        <w:rPr>
          <w:rFonts w:asciiTheme="minorEastAsia" w:eastAsiaTheme="minorEastAsia" w:hAnsiTheme="minorEastAsia" w:hint="eastAsia"/>
          <w:sz w:val="24"/>
          <w:szCs w:val="24"/>
          <w:lang w:val="en-GB" w:eastAsia="fr-FR"/>
        </w:rPr>
        <w:t>个乡镇</w:t>
      </w:r>
      <w:r w:rsidR="008F3181" w:rsidRPr="00880E78">
        <w:rPr>
          <w:rFonts w:asciiTheme="minorEastAsia" w:eastAsiaTheme="minorEastAsia" w:hAnsiTheme="minorEastAsia"/>
          <w:sz w:val="24"/>
          <w:szCs w:val="24"/>
          <w:lang w:val="en-GB" w:eastAsia="fr-FR"/>
        </w:rPr>
        <w:t>（</w:t>
      </w:r>
      <w:r w:rsidR="00583EC5">
        <w:rPr>
          <w:rFonts w:asciiTheme="minorEastAsia" w:eastAsiaTheme="minorEastAsia" w:hAnsiTheme="minorEastAsia"/>
          <w:sz w:val="24"/>
          <w:szCs w:val="24"/>
          <w:lang w:val="en-GB" w:eastAsia="fr-FR"/>
        </w:rPr>
        <w:t>英也尔乡</w:t>
      </w:r>
      <w:r w:rsidR="00583EC5">
        <w:rPr>
          <w:rFonts w:asciiTheme="minorEastAsia" w:eastAsiaTheme="minorEastAsia" w:hAnsiTheme="minorEastAsia" w:hint="eastAsia"/>
          <w:sz w:val="24"/>
          <w:szCs w:val="24"/>
          <w:lang w:val="en-GB"/>
        </w:rPr>
        <w:t>、</w:t>
      </w:r>
      <w:r w:rsidR="00583EC5">
        <w:rPr>
          <w:rFonts w:asciiTheme="minorEastAsia" w:eastAsiaTheme="minorEastAsia" w:hAnsiTheme="minorEastAsia"/>
          <w:sz w:val="24"/>
          <w:szCs w:val="24"/>
          <w:lang w:val="en-GB" w:eastAsia="fr-FR"/>
        </w:rPr>
        <w:t>汉</w:t>
      </w:r>
      <w:r w:rsidR="00F505DF">
        <w:rPr>
          <w:rFonts w:asciiTheme="minorEastAsia" w:eastAsiaTheme="minorEastAsia" w:hAnsiTheme="minorEastAsia" w:hint="eastAsia"/>
          <w:sz w:val="24"/>
          <w:szCs w:val="24"/>
          <w:lang w:val="en-GB"/>
        </w:rPr>
        <w:t>宾</w:t>
      </w:r>
      <w:r w:rsidR="00583EC5">
        <w:rPr>
          <w:rFonts w:asciiTheme="minorEastAsia" w:eastAsiaTheme="minorEastAsia" w:hAnsiTheme="minorEastAsia"/>
          <w:sz w:val="24"/>
          <w:szCs w:val="24"/>
          <w:lang w:val="en-GB" w:eastAsia="fr-FR"/>
        </w:rPr>
        <w:t>乡</w:t>
      </w:r>
      <w:r w:rsidR="00583EC5">
        <w:rPr>
          <w:rFonts w:asciiTheme="minorEastAsia" w:eastAsiaTheme="minorEastAsia" w:hAnsiTheme="minorEastAsia" w:hint="eastAsia"/>
          <w:sz w:val="24"/>
          <w:szCs w:val="24"/>
          <w:lang w:val="en-GB"/>
        </w:rPr>
        <w:t>、</w:t>
      </w:r>
      <w:r w:rsidR="00583EC5">
        <w:rPr>
          <w:rFonts w:asciiTheme="minorEastAsia" w:eastAsiaTheme="minorEastAsia" w:hAnsiTheme="minorEastAsia"/>
          <w:sz w:val="24"/>
          <w:szCs w:val="24"/>
          <w:lang w:val="en-GB" w:eastAsia="fr-FR"/>
        </w:rPr>
        <w:t>巴彦岱镇</w:t>
      </w:r>
      <w:r w:rsidR="00583EC5">
        <w:rPr>
          <w:rFonts w:asciiTheme="minorEastAsia" w:eastAsiaTheme="minorEastAsia" w:hAnsiTheme="minorEastAsia" w:hint="eastAsia"/>
          <w:sz w:val="24"/>
          <w:szCs w:val="24"/>
          <w:lang w:val="en-GB"/>
        </w:rPr>
        <w:t>、</w:t>
      </w:r>
      <w:r w:rsidR="008F3181" w:rsidRPr="00880E78">
        <w:rPr>
          <w:rFonts w:asciiTheme="minorEastAsia" w:eastAsiaTheme="minorEastAsia" w:hAnsiTheme="minorEastAsia" w:hint="eastAsia"/>
          <w:sz w:val="24"/>
          <w:szCs w:val="24"/>
          <w:lang w:val="en-GB" w:eastAsia="fr-FR"/>
        </w:rPr>
        <w:t>喀尔墩乡</w:t>
      </w:r>
      <w:r w:rsidR="008F3181" w:rsidRPr="00880E78">
        <w:rPr>
          <w:rFonts w:asciiTheme="minorEastAsia" w:eastAsiaTheme="minorEastAsia" w:hAnsiTheme="minorEastAsia"/>
          <w:sz w:val="24"/>
          <w:szCs w:val="24"/>
          <w:lang w:val="en-GB" w:eastAsia="fr-FR"/>
        </w:rPr>
        <w:t>、克伯克于孜乡）</w:t>
      </w:r>
      <w:bookmarkStart w:id="18" w:name="OLE_LINK13"/>
      <w:r w:rsidR="008F3181" w:rsidRPr="00880E78">
        <w:rPr>
          <w:rFonts w:asciiTheme="minorEastAsia" w:eastAsiaTheme="minorEastAsia" w:hAnsiTheme="minorEastAsia" w:hint="eastAsia"/>
          <w:sz w:val="24"/>
          <w:szCs w:val="24"/>
          <w:lang w:val="en-GB" w:eastAsia="fr-FR"/>
        </w:rPr>
        <w:t>。项目区</w:t>
      </w:r>
      <w:r w:rsidR="008F3181" w:rsidRPr="00880E78">
        <w:rPr>
          <w:rFonts w:asciiTheme="minorEastAsia" w:eastAsiaTheme="minorEastAsia" w:hAnsiTheme="minorEastAsia"/>
          <w:sz w:val="24"/>
          <w:szCs w:val="24"/>
          <w:lang w:val="en-GB" w:eastAsia="fr-FR"/>
        </w:rPr>
        <w:t>内受影响民族主要以维族、汉族、哈族、回族为主</w:t>
      </w:r>
      <w:r w:rsidR="008F3181" w:rsidRPr="00880E78">
        <w:rPr>
          <w:rFonts w:asciiTheme="minorEastAsia" w:eastAsiaTheme="minorEastAsia" w:hAnsiTheme="minorEastAsia" w:hint="eastAsia"/>
          <w:sz w:val="24"/>
          <w:szCs w:val="24"/>
          <w:lang w:val="en-GB" w:eastAsia="fr-FR"/>
        </w:rPr>
        <w:t>，</w:t>
      </w:r>
      <w:r w:rsidR="008F3181" w:rsidRPr="00880E78">
        <w:rPr>
          <w:rFonts w:asciiTheme="minorEastAsia" w:eastAsiaTheme="minorEastAsia" w:hAnsiTheme="minorEastAsia"/>
          <w:sz w:val="24"/>
          <w:szCs w:val="24"/>
          <w:lang w:val="en-GB" w:eastAsia="fr-FR"/>
        </w:rPr>
        <w:t>共计</w:t>
      </w:r>
      <w:r w:rsidR="008F3181" w:rsidRPr="00880E78">
        <w:rPr>
          <w:rFonts w:asciiTheme="minorEastAsia" w:eastAsiaTheme="minorEastAsia" w:hAnsiTheme="minorEastAsia" w:hint="eastAsia"/>
          <w:sz w:val="24"/>
          <w:szCs w:val="24"/>
          <w:lang w:val="en-GB" w:eastAsia="fr-FR"/>
        </w:rPr>
        <w:t>36761户</w:t>
      </w:r>
      <w:r w:rsidR="008F3181" w:rsidRPr="00880E78">
        <w:rPr>
          <w:rFonts w:asciiTheme="minorEastAsia" w:eastAsiaTheme="minorEastAsia" w:hAnsiTheme="minorEastAsia"/>
          <w:sz w:val="24"/>
          <w:szCs w:val="24"/>
          <w:lang w:val="en-GB" w:eastAsia="fr-FR"/>
        </w:rPr>
        <w:t>，</w:t>
      </w:r>
      <w:r w:rsidR="008F3181" w:rsidRPr="00880E78">
        <w:rPr>
          <w:rFonts w:asciiTheme="minorEastAsia" w:eastAsiaTheme="minorEastAsia" w:hAnsiTheme="minorEastAsia" w:hint="eastAsia"/>
          <w:sz w:val="24"/>
          <w:szCs w:val="24"/>
          <w:lang w:val="en-GB" w:eastAsia="fr-FR"/>
        </w:rPr>
        <w:t>103511人。</w:t>
      </w:r>
      <w:r w:rsidR="008F3181" w:rsidRPr="00880E78">
        <w:rPr>
          <w:rFonts w:asciiTheme="minorEastAsia" w:eastAsiaTheme="minorEastAsia" w:hAnsiTheme="minorEastAsia"/>
          <w:sz w:val="24"/>
          <w:szCs w:val="24"/>
          <w:lang w:val="en-GB" w:eastAsia="fr-FR"/>
        </w:rPr>
        <w:t>其中</w:t>
      </w:r>
      <w:r w:rsidR="008F3181" w:rsidRPr="00880E78">
        <w:rPr>
          <w:rFonts w:asciiTheme="minorEastAsia" w:eastAsiaTheme="minorEastAsia" w:hAnsiTheme="minorEastAsia" w:hint="eastAsia"/>
          <w:sz w:val="24"/>
          <w:szCs w:val="24"/>
          <w:lang w:val="en-GB" w:eastAsia="fr-FR"/>
        </w:rPr>
        <w:t>维族占</w:t>
      </w:r>
      <w:r w:rsidR="008F3181" w:rsidRPr="00880E78">
        <w:rPr>
          <w:rFonts w:asciiTheme="minorEastAsia" w:eastAsiaTheme="minorEastAsia" w:hAnsiTheme="minorEastAsia"/>
          <w:sz w:val="24"/>
          <w:szCs w:val="24"/>
          <w:lang w:val="en-GB" w:eastAsia="fr-FR"/>
        </w:rPr>
        <w:t>47.42%</w:t>
      </w:r>
      <w:r w:rsidR="008F3181" w:rsidRPr="00880E78">
        <w:rPr>
          <w:rFonts w:asciiTheme="minorEastAsia" w:eastAsiaTheme="minorEastAsia" w:hAnsiTheme="minorEastAsia" w:hint="eastAsia"/>
          <w:sz w:val="24"/>
          <w:szCs w:val="24"/>
          <w:lang w:val="en-GB" w:eastAsia="fr-FR"/>
        </w:rPr>
        <w:t>，</w:t>
      </w:r>
      <w:r w:rsidR="008F3181" w:rsidRPr="00880E78">
        <w:rPr>
          <w:rFonts w:asciiTheme="minorEastAsia" w:eastAsiaTheme="minorEastAsia" w:hAnsiTheme="minorEastAsia"/>
          <w:sz w:val="24"/>
          <w:szCs w:val="24"/>
          <w:lang w:val="en-GB" w:eastAsia="fr-FR"/>
        </w:rPr>
        <w:t>汉族占</w:t>
      </w:r>
      <w:r w:rsidR="008F3181" w:rsidRPr="00880E78">
        <w:rPr>
          <w:rFonts w:asciiTheme="minorEastAsia" w:eastAsiaTheme="minorEastAsia" w:hAnsiTheme="minorEastAsia" w:hint="eastAsia"/>
          <w:sz w:val="24"/>
          <w:szCs w:val="24"/>
          <w:lang w:val="en-GB" w:eastAsia="fr-FR"/>
        </w:rPr>
        <w:t>40.27</w:t>
      </w:r>
      <w:r w:rsidR="008F3181" w:rsidRPr="00880E78">
        <w:rPr>
          <w:rFonts w:asciiTheme="minorEastAsia" w:eastAsiaTheme="minorEastAsia" w:hAnsiTheme="minorEastAsia"/>
          <w:sz w:val="24"/>
          <w:szCs w:val="24"/>
          <w:lang w:val="en-GB" w:eastAsia="fr-FR"/>
        </w:rPr>
        <w:t>%，哈族占</w:t>
      </w:r>
      <w:r w:rsidR="008F3181" w:rsidRPr="00880E78">
        <w:rPr>
          <w:rFonts w:asciiTheme="minorEastAsia" w:eastAsiaTheme="minorEastAsia" w:hAnsiTheme="minorEastAsia" w:hint="eastAsia"/>
          <w:sz w:val="24"/>
          <w:szCs w:val="24"/>
          <w:lang w:val="en-GB" w:eastAsia="fr-FR"/>
        </w:rPr>
        <w:t>2.9</w:t>
      </w:r>
      <w:r w:rsidR="008F3181" w:rsidRPr="00880E78">
        <w:rPr>
          <w:rFonts w:asciiTheme="minorEastAsia" w:eastAsiaTheme="minorEastAsia" w:hAnsiTheme="minorEastAsia"/>
          <w:sz w:val="24"/>
          <w:szCs w:val="24"/>
          <w:lang w:val="en-GB" w:eastAsia="fr-FR"/>
        </w:rPr>
        <w:t>%，回族占</w:t>
      </w:r>
      <w:r w:rsidR="008F3181" w:rsidRPr="00880E78">
        <w:rPr>
          <w:rFonts w:asciiTheme="minorEastAsia" w:eastAsiaTheme="minorEastAsia" w:hAnsiTheme="minorEastAsia" w:hint="eastAsia"/>
          <w:sz w:val="24"/>
          <w:szCs w:val="24"/>
          <w:lang w:val="en-GB" w:eastAsia="fr-FR"/>
        </w:rPr>
        <w:t>3.54</w:t>
      </w:r>
      <w:r w:rsidR="008F3181" w:rsidRPr="00880E78">
        <w:rPr>
          <w:rFonts w:asciiTheme="minorEastAsia" w:eastAsiaTheme="minorEastAsia" w:hAnsiTheme="minorEastAsia"/>
          <w:sz w:val="24"/>
          <w:szCs w:val="24"/>
          <w:lang w:val="en-GB" w:eastAsia="fr-FR"/>
        </w:rPr>
        <w:t>%</w:t>
      </w:r>
      <w:r w:rsidR="008F3181" w:rsidRPr="00880E78">
        <w:rPr>
          <w:rFonts w:asciiTheme="minorEastAsia" w:eastAsiaTheme="minorEastAsia" w:hAnsiTheme="minorEastAsia" w:hint="eastAsia"/>
          <w:sz w:val="24"/>
          <w:szCs w:val="24"/>
          <w:lang w:val="en-GB" w:eastAsia="fr-FR"/>
        </w:rPr>
        <w:t>，其他较少民族</w:t>
      </w:r>
      <w:r w:rsidR="008F3181" w:rsidRPr="00880E78">
        <w:rPr>
          <w:rFonts w:asciiTheme="minorEastAsia" w:eastAsiaTheme="minorEastAsia" w:hAnsiTheme="minorEastAsia"/>
          <w:sz w:val="24"/>
          <w:szCs w:val="24"/>
          <w:lang w:val="en-GB" w:eastAsia="fr-FR"/>
        </w:rPr>
        <w:t>占</w:t>
      </w:r>
      <w:r w:rsidR="008F3181" w:rsidRPr="00880E78">
        <w:rPr>
          <w:rFonts w:asciiTheme="minorEastAsia" w:eastAsiaTheme="minorEastAsia" w:hAnsiTheme="minorEastAsia" w:hint="eastAsia"/>
          <w:sz w:val="24"/>
          <w:szCs w:val="24"/>
          <w:lang w:val="en-GB" w:eastAsia="fr-FR"/>
        </w:rPr>
        <w:t>5.87</w:t>
      </w:r>
      <w:r w:rsidR="008F3181" w:rsidRPr="00880E78">
        <w:rPr>
          <w:rFonts w:asciiTheme="minorEastAsia" w:eastAsiaTheme="minorEastAsia" w:hAnsiTheme="minorEastAsia"/>
          <w:sz w:val="24"/>
          <w:szCs w:val="24"/>
          <w:lang w:val="en-GB" w:eastAsia="fr-FR"/>
        </w:rPr>
        <w:t>%</w:t>
      </w:r>
      <w:r w:rsidR="00DE4712">
        <w:rPr>
          <w:rFonts w:asciiTheme="minorEastAsia" w:eastAsiaTheme="minorEastAsia" w:hAnsiTheme="minorEastAsia" w:hint="eastAsia"/>
          <w:sz w:val="24"/>
          <w:szCs w:val="24"/>
          <w:lang w:val="en-GB"/>
        </w:rPr>
        <w:t>。</w:t>
      </w:r>
    </w:p>
    <w:p w:rsidR="009A193F" w:rsidRPr="00880E78" w:rsidRDefault="009A193F" w:rsidP="00880E78">
      <w:pPr>
        <w:spacing w:line="360" w:lineRule="auto"/>
        <w:ind w:firstLine="570"/>
        <w:rPr>
          <w:rFonts w:asciiTheme="minorEastAsia" w:eastAsiaTheme="minorEastAsia" w:hAnsiTheme="minorEastAsia"/>
          <w:sz w:val="24"/>
          <w:szCs w:val="24"/>
          <w:lang w:val="en-GB" w:eastAsia="fr-FR"/>
        </w:rPr>
      </w:pPr>
      <w:r w:rsidRPr="00880E78">
        <w:rPr>
          <w:rFonts w:asciiTheme="minorEastAsia" w:eastAsiaTheme="minorEastAsia" w:hAnsiTheme="minorEastAsia" w:hint="eastAsia"/>
          <w:sz w:val="24"/>
          <w:szCs w:val="24"/>
          <w:lang w:val="en-GB" w:eastAsia="fr-FR"/>
        </w:rPr>
        <w:t>本项目中少数民族发展的目标在于：（1）以符合项目区少数民族传统文化、习俗的方式提供一切有关项目的信息，进行充分的沟通和协商，分析他们的需求；（2）</w:t>
      </w:r>
      <w:r w:rsidR="00855355" w:rsidRPr="00880E78">
        <w:rPr>
          <w:rFonts w:asciiTheme="minorEastAsia" w:eastAsiaTheme="minorEastAsia" w:hAnsiTheme="minorEastAsia" w:hint="eastAsia"/>
          <w:sz w:val="24"/>
          <w:szCs w:val="24"/>
          <w:lang w:val="en-GB" w:eastAsia="fr-FR"/>
        </w:rPr>
        <w:t>促进少数民族参与到项目的准备和实施中，确保少数民族能够从项目中获益，同时在最大可能上减少少数民族人口的贫困状况</w:t>
      </w:r>
      <w:r w:rsidR="00DE4712">
        <w:rPr>
          <w:rFonts w:asciiTheme="minorEastAsia" w:eastAsiaTheme="minorEastAsia" w:hAnsiTheme="minorEastAsia" w:hint="eastAsia"/>
          <w:sz w:val="24"/>
          <w:szCs w:val="24"/>
          <w:lang w:val="en-GB"/>
        </w:rPr>
        <w:t>；</w:t>
      </w:r>
      <w:r w:rsidRPr="00880E78">
        <w:rPr>
          <w:rFonts w:asciiTheme="minorEastAsia" w:eastAsiaTheme="minorEastAsia" w:hAnsiTheme="minorEastAsia" w:hint="eastAsia"/>
          <w:sz w:val="24"/>
          <w:szCs w:val="24"/>
          <w:lang w:val="en-GB" w:eastAsia="fr-FR"/>
        </w:rPr>
        <w:t>（3）通过采取措施和行动将项目对少数民族的潜在负面影响和风险降到最低，同时以少数民族群体可以接受的方式和方法，</w:t>
      </w:r>
      <w:r w:rsidR="00855355" w:rsidRPr="00880E78">
        <w:rPr>
          <w:rFonts w:asciiTheme="minorEastAsia" w:eastAsiaTheme="minorEastAsia" w:hAnsiTheme="minorEastAsia" w:hint="eastAsia"/>
          <w:sz w:val="24"/>
          <w:szCs w:val="24"/>
          <w:lang w:val="en-GB" w:eastAsia="fr-FR"/>
        </w:rPr>
        <w:t>确保少数民族群体公平受益，</w:t>
      </w:r>
      <w:r w:rsidRPr="00880E78">
        <w:rPr>
          <w:rFonts w:asciiTheme="minorEastAsia" w:eastAsiaTheme="minorEastAsia" w:hAnsiTheme="minorEastAsia" w:hint="eastAsia"/>
          <w:sz w:val="24"/>
          <w:szCs w:val="24"/>
          <w:lang w:val="en-GB" w:eastAsia="fr-FR"/>
        </w:rPr>
        <w:t>增强少数民族从项目中获益的机会。</w:t>
      </w:r>
      <w:bookmarkEnd w:id="18"/>
    </w:p>
    <w:p w:rsidR="005B4CEE" w:rsidRDefault="005B4CEE" w:rsidP="00C3219B">
      <w:pPr>
        <w:pStyle w:val="Heading2"/>
      </w:pPr>
      <w:bookmarkStart w:id="19" w:name="_Toc458888437"/>
      <w:bookmarkStart w:id="20" w:name="_Toc470799405"/>
      <w:r>
        <w:rPr>
          <w:rFonts w:hint="eastAsia"/>
        </w:rPr>
        <w:t>1.5</w:t>
      </w:r>
      <w:r>
        <w:rPr>
          <w:rFonts w:hint="eastAsia"/>
        </w:rPr>
        <w:t>研究</w:t>
      </w:r>
      <w:r>
        <w:t>方法</w:t>
      </w:r>
      <w:bookmarkEnd w:id="19"/>
      <w:bookmarkEnd w:id="20"/>
    </w:p>
    <w:p w:rsidR="0079292E" w:rsidRDefault="008F3181" w:rsidP="00880E78">
      <w:pPr>
        <w:spacing w:line="360" w:lineRule="auto"/>
        <w:ind w:firstLineChars="200" w:firstLine="480"/>
      </w:pPr>
      <w:r w:rsidRPr="00880E78">
        <w:rPr>
          <w:rFonts w:asciiTheme="minorEastAsia" w:eastAsiaTheme="minorEastAsia" w:hAnsiTheme="minorEastAsia"/>
          <w:sz w:val="24"/>
          <w:szCs w:val="24"/>
          <w:lang w:val="en-GB" w:eastAsia="fr-FR"/>
        </w:rPr>
        <w:t>为编制少数民族发展计划，项目办、少数民族发展计划编制小组、社会经济调查小组在2016年6月22日-7</w:t>
      </w:r>
      <w:r w:rsidRPr="00880E78">
        <w:rPr>
          <w:rFonts w:asciiTheme="minorEastAsia" w:eastAsiaTheme="minorEastAsia" w:hAnsiTheme="minorEastAsia" w:hint="eastAsia"/>
          <w:sz w:val="24"/>
          <w:szCs w:val="24"/>
          <w:lang w:val="en-GB" w:eastAsia="fr-FR"/>
        </w:rPr>
        <w:t>月4</w:t>
      </w:r>
      <w:r w:rsidRPr="00880E78">
        <w:rPr>
          <w:rFonts w:asciiTheme="minorEastAsia" w:eastAsiaTheme="minorEastAsia" w:hAnsiTheme="minorEastAsia"/>
          <w:sz w:val="24"/>
          <w:szCs w:val="24"/>
          <w:lang w:val="en-GB" w:eastAsia="fr-FR"/>
        </w:rPr>
        <w:t>日</w:t>
      </w:r>
      <w:r w:rsidR="00320DBE">
        <w:rPr>
          <w:rFonts w:asciiTheme="minorEastAsia" w:eastAsiaTheme="minorEastAsia" w:hAnsiTheme="minorEastAsia"/>
          <w:sz w:val="24"/>
          <w:szCs w:val="24"/>
          <w:lang w:val="en-GB" w:eastAsia="fr-FR"/>
        </w:rPr>
        <w:t>及</w:t>
      </w:r>
      <w:r w:rsidR="00320DBE">
        <w:rPr>
          <w:rFonts w:asciiTheme="minorEastAsia" w:eastAsiaTheme="minorEastAsia" w:hAnsiTheme="minorEastAsia" w:hint="eastAsia"/>
          <w:sz w:val="24"/>
          <w:szCs w:val="24"/>
          <w:lang w:val="en-GB"/>
        </w:rPr>
        <w:t>12月26日-31日</w:t>
      </w:r>
      <w:r w:rsidRPr="00880E78">
        <w:rPr>
          <w:rFonts w:asciiTheme="minorEastAsia" w:eastAsiaTheme="minorEastAsia" w:hAnsiTheme="minorEastAsia"/>
          <w:sz w:val="24"/>
          <w:szCs w:val="24"/>
          <w:lang w:val="en-GB" w:eastAsia="fr-FR"/>
        </w:rPr>
        <w:t>开展了一系列的公众参与活动</w:t>
      </w:r>
      <w:r w:rsidRPr="00880E78">
        <w:rPr>
          <w:rFonts w:asciiTheme="minorEastAsia" w:eastAsiaTheme="minorEastAsia" w:hAnsiTheme="minorEastAsia" w:hint="eastAsia"/>
          <w:sz w:val="24"/>
          <w:szCs w:val="24"/>
          <w:lang w:val="en-GB" w:eastAsia="fr-FR"/>
        </w:rPr>
        <w:t>。2016年6月23日-30日期间</w:t>
      </w:r>
      <w:r w:rsidRPr="00880E78">
        <w:rPr>
          <w:rFonts w:asciiTheme="minorEastAsia" w:eastAsiaTheme="minorEastAsia" w:hAnsiTheme="minorEastAsia"/>
          <w:sz w:val="24"/>
          <w:szCs w:val="24"/>
          <w:lang w:val="en-GB" w:eastAsia="fr-FR"/>
        </w:rPr>
        <w:t>共</w:t>
      </w:r>
      <w:r w:rsidRPr="00880E78">
        <w:rPr>
          <w:rFonts w:asciiTheme="minorEastAsia" w:eastAsiaTheme="minorEastAsia" w:hAnsiTheme="minorEastAsia" w:hint="eastAsia"/>
          <w:sz w:val="24"/>
          <w:szCs w:val="24"/>
          <w:lang w:val="en-GB" w:eastAsia="fr-FR"/>
        </w:rPr>
        <w:t>开展</w:t>
      </w:r>
      <w:r w:rsidRPr="00880E78">
        <w:rPr>
          <w:rFonts w:asciiTheme="minorEastAsia" w:eastAsiaTheme="minorEastAsia" w:hAnsiTheme="minorEastAsia"/>
          <w:sz w:val="24"/>
          <w:szCs w:val="24"/>
          <w:lang w:val="en-GB" w:eastAsia="fr-FR"/>
        </w:rPr>
        <w:t>焦点</w:t>
      </w:r>
      <w:r w:rsidRPr="00880E78">
        <w:rPr>
          <w:rFonts w:asciiTheme="minorEastAsia" w:eastAsiaTheme="minorEastAsia" w:hAnsiTheme="minorEastAsia" w:hint="eastAsia"/>
          <w:sz w:val="24"/>
          <w:szCs w:val="24"/>
          <w:lang w:val="en-GB" w:eastAsia="fr-FR"/>
        </w:rPr>
        <w:t>座谈29次</w:t>
      </w:r>
      <w:r w:rsidR="001D1703" w:rsidRPr="00880E78">
        <w:rPr>
          <w:rFonts w:asciiTheme="minorEastAsia" w:eastAsiaTheme="minorEastAsia" w:hAnsiTheme="minorEastAsia" w:hint="eastAsia"/>
          <w:sz w:val="24"/>
          <w:szCs w:val="24"/>
          <w:lang w:val="en-GB" w:eastAsia="fr-FR"/>
        </w:rPr>
        <w:t>；对5个行政村，24个社区中</w:t>
      </w:r>
      <w:r w:rsidR="001D1703" w:rsidRPr="00880E78">
        <w:rPr>
          <w:rFonts w:asciiTheme="minorEastAsia" w:eastAsiaTheme="minorEastAsia" w:hAnsiTheme="minorEastAsia"/>
          <w:sz w:val="24"/>
          <w:szCs w:val="24"/>
          <w:lang w:val="en-GB" w:eastAsia="fr-FR"/>
        </w:rPr>
        <w:t>的</w:t>
      </w:r>
      <w:r w:rsidR="00320DBE" w:rsidRPr="00880E78">
        <w:rPr>
          <w:rFonts w:asciiTheme="minorEastAsia" w:eastAsiaTheme="minorEastAsia" w:hAnsiTheme="minorEastAsia" w:hint="eastAsia"/>
          <w:sz w:val="24"/>
          <w:szCs w:val="24"/>
          <w:lang w:val="en-GB" w:eastAsia="fr-FR"/>
        </w:rPr>
        <w:t>7</w:t>
      </w:r>
      <w:r w:rsidR="00320DBE">
        <w:rPr>
          <w:rFonts w:asciiTheme="minorEastAsia" w:eastAsiaTheme="minorEastAsia" w:hAnsiTheme="minorEastAsia" w:hint="eastAsia"/>
          <w:sz w:val="24"/>
          <w:szCs w:val="24"/>
          <w:lang w:val="en-GB"/>
        </w:rPr>
        <w:t>9</w:t>
      </w:r>
      <w:r w:rsidR="001D1703" w:rsidRPr="00880E78">
        <w:rPr>
          <w:rFonts w:asciiTheme="minorEastAsia" w:eastAsiaTheme="minorEastAsia" w:hAnsiTheme="minorEastAsia" w:hint="eastAsia"/>
          <w:sz w:val="24"/>
          <w:szCs w:val="24"/>
          <w:lang w:val="en-GB" w:eastAsia="fr-FR"/>
        </w:rPr>
        <w:t>位居民进行</w:t>
      </w:r>
      <w:r w:rsidR="001D1703" w:rsidRPr="00880E78">
        <w:rPr>
          <w:rFonts w:asciiTheme="minorEastAsia" w:eastAsiaTheme="minorEastAsia" w:hAnsiTheme="minorEastAsia"/>
          <w:sz w:val="24"/>
          <w:szCs w:val="24"/>
          <w:lang w:val="en-GB" w:eastAsia="fr-FR"/>
        </w:rPr>
        <w:t>了</w:t>
      </w:r>
      <w:r w:rsidR="001D1703" w:rsidRPr="00880E78">
        <w:rPr>
          <w:rFonts w:asciiTheme="minorEastAsia" w:eastAsiaTheme="minorEastAsia" w:hAnsiTheme="minorEastAsia" w:hint="eastAsia"/>
          <w:sz w:val="24"/>
          <w:szCs w:val="24"/>
          <w:lang w:val="en-GB" w:eastAsia="fr-FR"/>
        </w:rPr>
        <w:t>深度访谈。2016年7月1日-4日</w:t>
      </w:r>
      <w:r w:rsidR="00320DBE" w:rsidRPr="00320DBE">
        <w:rPr>
          <w:rFonts w:asciiTheme="minorEastAsia" w:eastAsiaTheme="minorEastAsia" w:hAnsiTheme="minorEastAsia" w:hint="eastAsia"/>
          <w:sz w:val="24"/>
          <w:szCs w:val="24"/>
          <w:lang w:val="en-GB" w:eastAsia="fr-FR"/>
        </w:rPr>
        <w:t>及12月26日-31日</w:t>
      </w:r>
      <w:r w:rsidR="001D1703" w:rsidRPr="00880E78">
        <w:rPr>
          <w:rFonts w:asciiTheme="minorEastAsia" w:eastAsiaTheme="minorEastAsia" w:hAnsiTheme="minorEastAsia" w:hint="eastAsia"/>
          <w:sz w:val="24"/>
          <w:szCs w:val="24"/>
          <w:lang w:val="en-GB" w:eastAsia="fr-FR"/>
        </w:rPr>
        <w:t>期间与妇联、民宗局、民政局、人社局、交通局、发改委、住建局等</w:t>
      </w:r>
      <w:r w:rsidR="00320DBE" w:rsidRPr="00880E78">
        <w:rPr>
          <w:rFonts w:asciiTheme="minorEastAsia" w:eastAsiaTheme="minorEastAsia" w:hAnsiTheme="minorEastAsia" w:hint="eastAsia"/>
          <w:sz w:val="24"/>
          <w:szCs w:val="24"/>
          <w:lang w:val="en-GB" w:eastAsia="fr-FR"/>
        </w:rPr>
        <w:t>5</w:t>
      </w:r>
      <w:r w:rsidR="00320DBE">
        <w:rPr>
          <w:rFonts w:asciiTheme="minorEastAsia" w:eastAsiaTheme="minorEastAsia" w:hAnsiTheme="minorEastAsia" w:hint="eastAsia"/>
          <w:sz w:val="24"/>
          <w:szCs w:val="24"/>
          <w:lang w:val="en-GB"/>
        </w:rPr>
        <w:t>2</w:t>
      </w:r>
      <w:r w:rsidR="001D1703" w:rsidRPr="00880E78">
        <w:rPr>
          <w:rFonts w:asciiTheme="minorEastAsia" w:eastAsiaTheme="minorEastAsia" w:hAnsiTheme="minorEastAsia" w:hint="eastAsia"/>
          <w:sz w:val="24"/>
          <w:szCs w:val="24"/>
          <w:lang w:val="en-GB" w:eastAsia="fr-FR"/>
        </w:rPr>
        <w:t>位关键信息人进行</w:t>
      </w:r>
      <w:r w:rsidR="001D1703" w:rsidRPr="00880E78">
        <w:rPr>
          <w:rFonts w:asciiTheme="minorEastAsia" w:eastAsiaTheme="minorEastAsia" w:hAnsiTheme="minorEastAsia"/>
          <w:sz w:val="24"/>
          <w:szCs w:val="24"/>
          <w:lang w:val="en-GB" w:eastAsia="fr-FR"/>
        </w:rPr>
        <w:t>相关访谈；</w:t>
      </w:r>
      <w:r w:rsidR="001D1703" w:rsidRPr="00880E78">
        <w:rPr>
          <w:rFonts w:asciiTheme="minorEastAsia" w:eastAsiaTheme="minorEastAsia" w:hAnsiTheme="minorEastAsia" w:hint="eastAsia"/>
          <w:sz w:val="24"/>
          <w:szCs w:val="24"/>
          <w:lang w:val="en-GB" w:eastAsia="fr-FR"/>
        </w:rPr>
        <w:t>与直接或者间接项目影响者开展</w:t>
      </w:r>
      <w:r w:rsidR="001D1703" w:rsidRPr="00880E78">
        <w:rPr>
          <w:rFonts w:asciiTheme="minorEastAsia" w:eastAsiaTheme="minorEastAsia" w:hAnsiTheme="minorEastAsia"/>
          <w:sz w:val="24"/>
          <w:szCs w:val="24"/>
          <w:lang w:val="en-GB" w:eastAsia="fr-FR"/>
        </w:rPr>
        <w:t>利益相关者</w:t>
      </w:r>
      <w:r w:rsidR="001D1703" w:rsidRPr="00880E78">
        <w:rPr>
          <w:rFonts w:asciiTheme="minorEastAsia" w:eastAsiaTheme="minorEastAsia" w:hAnsiTheme="minorEastAsia"/>
          <w:sz w:val="24"/>
          <w:szCs w:val="24"/>
          <w:lang w:val="en-GB" w:eastAsia="fr-FR"/>
        </w:rPr>
        <w:lastRenderedPageBreak/>
        <w:t>研讨会</w:t>
      </w:r>
      <w:r w:rsidR="001D1703" w:rsidRPr="00880E78">
        <w:rPr>
          <w:rFonts w:asciiTheme="minorEastAsia" w:eastAsiaTheme="minorEastAsia" w:hAnsiTheme="minorEastAsia" w:hint="eastAsia"/>
          <w:sz w:val="24"/>
          <w:szCs w:val="24"/>
          <w:lang w:val="en-GB" w:eastAsia="fr-FR"/>
        </w:rPr>
        <w:t>6次。</w:t>
      </w:r>
      <w:r w:rsidR="0079292E">
        <w:br w:type="page"/>
      </w:r>
    </w:p>
    <w:p w:rsidR="00C3219B" w:rsidRDefault="00C3219B" w:rsidP="00C3219B">
      <w:pPr>
        <w:pStyle w:val="Heading1"/>
        <w:jc w:val="center"/>
      </w:pPr>
      <w:bookmarkStart w:id="21" w:name="_Toc458888438"/>
      <w:bookmarkStart w:id="22" w:name="_Toc470799406"/>
      <w:r>
        <w:rPr>
          <w:rFonts w:hint="eastAsia"/>
        </w:rPr>
        <w:lastRenderedPageBreak/>
        <w:t>2</w:t>
      </w:r>
      <w:r>
        <w:t xml:space="preserve"> </w:t>
      </w:r>
      <w:r>
        <w:rPr>
          <w:rFonts w:hint="eastAsia"/>
        </w:rPr>
        <w:t>项目区少数民族</w:t>
      </w:r>
      <w:r>
        <w:t>概况</w:t>
      </w:r>
      <w:bookmarkEnd w:id="21"/>
      <w:bookmarkEnd w:id="22"/>
    </w:p>
    <w:p w:rsidR="00C3219B" w:rsidRDefault="00C3219B" w:rsidP="00C3219B">
      <w:pPr>
        <w:pStyle w:val="Heading2"/>
      </w:pPr>
      <w:bookmarkStart w:id="23" w:name="_Toc458888439"/>
      <w:bookmarkStart w:id="24" w:name="_Toc470799407"/>
      <w:r>
        <w:rPr>
          <w:rFonts w:hint="eastAsia"/>
        </w:rPr>
        <w:t>2.1</w:t>
      </w:r>
      <w:r>
        <w:rPr>
          <w:rFonts w:hint="eastAsia"/>
        </w:rPr>
        <w:t>项目区少数民族</w:t>
      </w:r>
      <w:r>
        <w:t>人口状况</w:t>
      </w:r>
      <w:bookmarkEnd w:id="23"/>
      <w:bookmarkEnd w:id="24"/>
    </w:p>
    <w:p w:rsidR="00C3219B" w:rsidRDefault="00C3219B" w:rsidP="00C3219B">
      <w:pPr>
        <w:pStyle w:val="Heading3"/>
      </w:pPr>
      <w:r>
        <w:rPr>
          <w:rFonts w:hint="eastAsia"/>
        </w:rPr>
        <w:t xml:space="preserve">  </w:t>
      </w:r>
      <w:bookmarkStart w:id="25" w:name="_Toc470799408"/>
      <w:r>
        <w:rPr>
          <w:rFonts w:hint="eastAsia"/>
        </w:rPr>
        <w:t>2.1.1</w:t>
      </w:r>
      <w:r>
        <w:rPr>
          <w:rFonts w:hint="eastAsia"/>
        </w:rPr>
        <w:t>新疆区</w:t>
      </w:r>
      <w:r>
        <w:t>、</w:t>
      </w:r>
      <w:r>
        <w:rPr>
          <w:rFonts w:hint="eastAsia"/>
        </w:rPr>
        <w:t>伊犁</w:t>
      </w:r>
      <w:r>
        <w:t>哈萨克自治州、</w:t>
      </w:r>
      <w:r>
        <w:rPr>
          <w:rFonts w:hint="eastAsia"/>
        </w:rPr>
        <w:t>伊宁</w:t>
      </w:r>
      <w:r>
        <w:t>市</w:t>
      </w:r>
      <w:bookmarkEnd w:id="25"/>
    </w:p>
    <w:p w:rsidR="00C3219B" w:rsidRPr="00880E78" w:rsidRDefault="0018473F" w:rsidP="000D0781">
      <w:pPr>
        <w:spacing w:line="360" w:lineRule="auto"/>
        <w:ind w:firstLineChars="200" w:firstLine="482"/>
        <w:rPr>
          <w:rFonts w:asciiTheme="minorEastAsia" w:eastAsiaTheme="minorEastAsia" w:hAnsiTheme="minorEastAsia"/>
          <w:sz w:val="24"/>
          <w:szCs w:val="24"/>
          <w:lang w:val="en-GB" w:eastAsia="fr-FR"/>
        </w:rPr>
      </w:pPr>
      <w:r w:rsidRPr="0018473F">
        <w:rPr>
          <w:rFonts w:hint="eastAsia"/>
          <w:b/>
          <w:i/>
          <w:sz w:val="24"/>
          <w:szCs w:val="24"/>
        </w:rPr>
        <w:t>新疆维吾尔族自治区</w:t>
      </w:r>
      <w:r>
        <w:rPr>
          <w:rFonts w:hint="eastAsia"/>
          <w:b/>
          <w:i/>
          <w:sz w:val="24"/>
          <w:szCs w:val="24"/>
        </w:rPr>
        <w:t>：</w:t>
      </w:r>
      <w:r w:rsidR="00CB3FB3" w:rsidRPr="00880E78">
        <w:rPr>
          <w:rFonts w:asciiTheme="minorEastAsia" w:eastAsiaTheme="minorEastAsia" w:hAnsiTheme="minorEastAsia"/>
          <w:sz w:val="24"/>
          <w:szCs w:val="24"/>
          <w:lang w:val="en-GB" w:eastAsia="fr-FR"/>
        </w:rPr>
        <w:t>面积166万平方公里</w:t>
      </w:r>
      <w:r>
        <w:rPr>
          <w:rFonts w:asciiTheme="minorEastAsia" w:eastAsiaTheme="minorEastAsia" w:hAnsiTheme="minorEastAsia" w:hint="eastAsia"/>
          <w:sz w:val="24"/>
          <w:szCs w:val="24"/>
          <w:lang w:val="en-GB"/>
        </w:rPr>
        <w:t>，</w:t>
      </w:r>
      <w:r w:rsidR="00C3219B" w:rsidRPr="00880E78">
        <w:rPr>
          <w:rFonts w:asciiTheme="minorEastAsia" w:eastAsiaTheme="minorEastAsia" w:hAnsiTheme="minorEastAsia"/>
          <w:sz w:val="24"/>
          <w:szCs w:val="24"/>
          <w:lang w:val="en-GB" w:eastAsia="fr-FR"/>
        </w:rPr>
        <w:t>位于中国</w:t>
      </w:r>
      <w:hyperlink r:id="rId13" w:tgtFrame="_blank" w:history="1">
        <w:r w:rsidR="00C3219B" w:rsidRPr="00880E78">
          <w:rPr>
            <w:sz w:val="24"/>
            <w:szCs w:val="24"/>
            <w:lang w:val="en-GB" w:eastAsia="fr-FR"/>
          </w:rPr>
          <w:t>西北</w:t>
        </w:r>
      </w:hyperlink>
      <w:r w:rsidR="00C3219B" w:rsidRPr="00880E78">
        <w:rPr>
          <w:rFonts w:asciiTheme="minorEastAsia" w:eastAsiaTheme="minorEastAsia" w:hAnsiTheme="minorEastAsia"/>
          <w:sz w:val="24"/>
          <w:szCs w:val="24"/>
          <w:lang w:val="en-GB" w:eastAsia="fr-FR"/>
        </w:rPr>
        <w:t>边陲，</w:t>
      </w:r>
      <w:r w:rsidR="00CB3FB3" w:rsidRPr="00880E78">
        <w:rPr>
          <w:rFonts w:asciiTheme="minorEastAsia" w:eastAsiaTheme="minorEastAsia" w:hAnsiTheme="minorEastAsia"/>
          <w:sz w:val="24"/>
          <w:szCs w:val="24"/>
          <w:lang w:val="en-GB" w:eastAsia="fr-FR"/>
        </w:rPr>
        <w:t>周边与俄罗斯、</w:t>
      </w:r>
      <w:hyperlink r:id="rId14" w:tgtFrame="_blank" w:history="1">
        <w:r w:rsidR="00CB3FB3" w:rsidRPr="00880E78">
          <w:rPr>
            <w:sz w:val="24"/>
            <w:szCs w:val="24"/>
            <w:lang w:val="en-GB" w:eastAsia="fr-FR"/>
          </w:rPr>
          <w:t>哈萨克斯坦</w:t>
        </w:r>
      </w:hyperlink>
      <w:r w:rsidR="00CB3FB3" w:rsidRPr="00880E78">
        <w:rPr>
          <w:rFonts w:asciiTheme="minorEastAsia" w:eastAsiaTheme="minorEastAsia" w:hAnsiTheme="minorEastAsia"/>
          <w:sz w:val="24"/>
          <w:szCs w:val="24"/>
          <w:lang w:val="en-GB" w:eastAsia="fr-FR"/>
        </w:rPr>
        <w:t>、</w:t>
      </w:r>
      <w:hyperlink r:id="rId15" w:tgtFrame="_blank" w:history="1">
        <w:r w:rsidR="00CB3FB3" w:rsidRPr="00880E78">
          <w:rPr>
            <w:sz w:val="24"/>
            <w:szCs w:val="24"/>
            <w:lang w:val="en-GB" w:eastAsia="fr-FR"/>
          </w:rPr>
          <w:t>吉尔吉斯斯坦</w:t>
        </w:r>
      </w:hyperlink>
      <w:r w:rsidR="00CB3FB3" w:rsidRPr="00880E78">
        <w:rPr>
          <w:rFonts w:asciiTheme="minorEastAsia" w:eastAsiaTheme="minorEastAsia" w:hAnsiTheme="minorEastAsia"/>
          <w:sz w:val="24"/>
          <w:szCs w:val="24"/>
          <w:lang w:val="en-GB" w:eastAsia="fr-FR"/>
        </w:rPr>
        <w:t>、</w:t>
      </w:r>
      <w:hyperlink r:id="rId16" w:tgtFrame="_blank" w:history="1">
        <w:r w:rsidR="00CB3FB3" w:rsidRPr="00880E78">
          <w:rPr>
            <w:sz w:val="24"/>
            <w:szCs w:val="24"/>
            <w:lang w:val="en-GB" w:eastAsia="fr-FR"/>
          </w:rPr>
          <w:t>塔吉克斯坦</w:t>
        </w:r>
      </w:hyperlink>
      <w:r w:rsidR="00CB3FB3" w:rsidRPr="00880E78">
        <w:rPr>
          <w:rFonts w:asciiTheme="minorEastAsia" w:eastAsiaTheme="minorEastAsia" w:hAnsiTheme="minorEastAsia"/>
          <w:sz w:val="24"/>
          <w:szCs w:val="24"/>
          <w:lang w:val="en-GB" w:eastAsia="fr-FR"/>
        </w:rPr>
        <w:t>、</w:t>
      </w:r>
      <w:hyperlink r:id="rId17" w:tgtFrame="_blank" w:history="1">
        <w:r w:rsidR="00CB3FB3" w:rsidRPr="00880E78">
          <w:rPr>
            <w:sz w:val="24"/>
            <w:szCs w:val="24"/>
            <w:lang w:val="en-GB" w:eastAsia="fr-FR"/>
          </w:rPr>
          <w:t>巴基斯坦</w:t>
        </w:r>
      </w:hyperlink>
      <w:r w:rsidR="00CB3FB3" w:rsidRPr="00880E78">
        <w:rPr>
          <w:rFonts w:asciiTheme="minorEastAsia" w:eastAsiaTheme="minorEastAsia" w:hAnsiTheme="minorEastAsia"/>
          <w:sz w:val="24"/>
          <w:szCs w:val="24"/>
          <w:lang w:val="en-GB" w:eastAsia="fr-FR"/>
        </w:rPr>
        <w:t>、蒙古、印度、</w:t>
      </w:r>
      <w:hyperlink r:id="rId18" w:tgtFrame="_blank" w:history="1">
        <w:r w:rsidR="00CB3FB3" w:rsidRPr="00880E78">
          <w:rPr>
            <w:sz w:val="24"/>
            <w:szCs w:val="24"/>
            <w:lang w:val="en-GB" w:eastAsia="fr-FR"/>
          </w:rPr>
          <w:t>阿富汗斯坦</w:t>
        </w:r>
      </w:hyperlink>
      <w:r w:rsidR="00CB3FB3" w:rsidRPr="00880E78">
        <w:rPr>
          <w:rFonts w:asciiTheme="minorEastAsia" w:eastAsiaTheme="minorEastAsia" w:hAnsiTheme="minorEastAsia"/>
          <w:sz w:val="24"/>
          <w:szCs w:val="24"/>
          <w:lang w:val="en-GB" w:eastAsia="fr-FR"/>
        </w:rPr>
        <w:t>八国接壤，在历史上是</w:t>
      </w:r>
      <w:hyperlink r:id="rId19" w:tgtFrame="_blank" w:history="1">
        <w:r w:rsidR="00CB3FB3" w:rsidRPr="00880E78">
          <w:rPr>
            <w:sz w:val="24"/>
            <w:szCs w:val="24"/>
            <w:lang w:val="en-GB" w:eastAsia="fr-FR"/>
          </w:rPr>
          <w:t>古丝绸之路</w:t>
        </w:r>
      </w:hyperlink>
      <w:r w:rsidR="00CB3FB3" w:rsidRPr="00880E78">
        <w:rPr>
          <w:rFonts w:asciiTheme="minorEastAsia" w:eastAsiaTheme="minorEastAsia" w:hAnsiTheme="minorEastAsia"/>
          <w:sz w:val="24"/>
          <w:szCs w:val="24"/>
          <w:lang w:val="en-GB" w:eastAsia="fr-FR"/>
        </w:rPr>
        <w:t>的重要通道，现在是第二座“</w:t>
      </w:r>
      <w:hyperlink r:id="rId20" w:tgtFrame="_blank" w:history="1">
        <w:r w:rsidR="00CB3FB3" w:rsidRPr="00880E78">
          <w:rPr>
            <w:sz w:val="24"/>
            <w:szCs w:val="24"/>
            <w:lang w:val="en-GB" w:eastAsia="fr-FR"/>
          </w:rPr>
          <w:t>亚欧大陆桥</w:t>
        </w:r>
      </w:hyperlink>
      <w:r w:rsidR="00CB3FB3" w:rsidRPr="00880E78">
        <w:rPr>
          <w:rFonts w:asciiTheme="minorEastAsia" w:eastAsiaTheme="minorEastAsia" w:hAnsiTheme="minorEastAsia"/>
          <w:sz w:val="24"/>
          <w:szCs w:val="24"/>
          <w:lang w:val="en-GB" w:eastAsia="fr-FR"/>
        </w:rPr>
        <w:t>”的必经之地</w:t>
      </w:r>
      <w:r w:rsidR="00CB3FB3" w:rsidRPr="00880E78">
        <w:rPr>
          <w:rFonts w:asciiTheme="minorEastAsia" w:eastAsiaTheme="minorEastAsia" w:hAnsiTheme="minorEastAsia" w:hint="eastAsia"/>
          <w:sz w:val="24"/>
          <w:szCs w:val="24"/>
          <w:lang w:val="en-GB" w:eastAsia="fr-FR"/>
        </w:rPr>
        <w:t>。新疆</w:t>
      </w:r>
      <w:r w:rsidR="00C3219B" w:rsidRPr="00880E78">
        <w:rPr>
          <w:rFonts w:asciiTheme="minorEastAsia" w:eastAsiaTheme="minorEastAsia" w:hAnsiTheme="minorEastAsia"/>
          <w:sz w:val="24"/>
          <w:szCs w:val="24"/>
          <w:lang w:val="en-GB" w:eastAsia="fr-FR"/>
        </w:rPr>
        <w:t>首府</w:t>
      </w:r>
      <w:hyperlink r:id="rId21" w:tgtFrame="_blank" w:history="1">
        <w:r w:rsidR="00C3219B" w:rsidRPr="00880E78">
          <w:rPr>
            <w:sz w:val="24"/>
            <w:szCs w:val="24"/>
            <w:lang w:val="en-GB" w:eastAsia="fr-FR"/>
          </w:rPr>
          <w:t>乌鲁木齐</w:t>
        </w:r>
      </w:hyperlink>
      <w:r w:rsidR="00C3219B" w:rsidRPr="00880E78">
        <w:rPr>
          <w:rFonts w:asciiTheme="minorEastAsia" w:eastAsiaTheme="minorEastAsia" w:hAnsiTheme="minorEastAsia"/>
          <w:sz w:val="24"/>
          <w:szCs w:val="24"/>
          <w:lang w:val="en-GB" w:eastAsia="fr-FR"/>
        </w:rPr>
        <w:t>，</w:t>
      </w:r>
      <w:r w:rsidR="00CB3FB3" w:rsidRPr="00880E78">
        <w:rPr>
          <w:rFonts w:asciiTheme="minorEastAsia" w:eastAsiaTheme="minorEastAsia" w:hAnsiTheme="minorEastAsia"/>
          <w:sz w:val="24"/>
          <w:szCs w:val="24"/>
          <w:lang w:val="en-GB" w:eastAsia="fr-FR"/>
        </w:rPr>
        <w:t>是中国五个</w:t>
      </w:r>
      <w:hyperlink r:id="rId22" w:tgtFrame="_blank" w:history="1">
        <w:r w:rsidR="00CB3FB3" w:rsidRPr="00880E78">
          <w:rPr>
            <w:rFonts w:asciiTheme="minorEastAsia" w:eastAsiaTheme="minorEastAsia" w:hAnsiTheme="minorEastAsia"/>
            <w:sz w:val="24"/>
            <w:szCs w:val="24"/>
            <w:lang w:val="en-GB" w:eastAsia="fr-FR"/>
          </w:rPr>
          <w:t>少数民族自治区</w:t>
        </w:r>
      </w:hyperlink>
      <w:r w:rsidR="00CB3FB3" w:rsidRPr="00880E78">
        <w:rPr>
          <w:rFonts w:asciiTheme="minorEastAsia" w:eastAsiaTheme="minorEastAsia" w:hAnsiTheme="minorEastAsia"/>
          <w:sz w:val="24"/>
          <w:szCs w:val="24"/>
          <w:lang w:val="en-GB" w:eastAsia="fr-FR"/>
        </w:rPr>
        <w:t>之一，也是中国陆地面积最大的</w:t>
      </w:r>
      <w:hyperlink r:id="rId23" w:tgtFrame="_blank" w:history="1">
        <w:r w:rsidR="00CB3FB3" w:rsidRPr="00880E78">
          <w:rPr>
            <w:sz w:val="24"/>
            <w:szCs w:val="24"/>
            <w:lang w:val="en-GB" w:eastAsia="fr-FR"/>
          </w:rPr>
          <w:t>省级行政区</w:t>
        </w:r>
      </w:hyperlink>
      <w:r w:rsidR="00CB3FB3" w:rsidRPr="00880E78">
        <w:rPr>
          <w:rFonts w:asciiTheme="minorEastAsia" w:eastAsiaTheme="minorEastAsia" w:hAnsiTheme="minorEastAsia" w:hint="eastAsia"/>
          <w:sz w:val="24"/>
          <w:szCs w:val="24"/>
          <w:lang w:val="en-GB" w:eastAsia="fr-FR"/>
        </w:rPr>
        <w:t>。</w:t>
      </w:r>
      <w:r w:rsidR="00CB3FB3" w:rsidRPr="00880E78">
        <w:rPr>
          <w:rFonts w:asciiTheme="minorEastAsia" w:eastAsiaTheme="minorEastAsia" w:hAnsiTheme="minorEastAsia"/>
          <w:sz w:val="24"/>
          <w:szCs w:val="24"/>
          <w:lang w:val="en-GB" w:eastAsia="fr-FR"/>
        </w:rPr>
        <w:t>现有47个民族成分，主要居住有</w:t>
      </w:r>
      <w:hyperlink r:id="rId24" w:tgtFrame="_blank" w:history="1">
        <w:r w:rsidR="00CB3FB3" w:rsidRPr="00880E78">
          <w:rPr>
            <w:sz w:val="24"/>
            <w:szCs w:val="24"/>
            <w:lang w:val="en-GB" w:eastAsia="fr-FR"/>
          </w:rPr>
          <w:t>维吾尔</w:t>
        </w:r>
      </w:hyperlink>
      <w:r w:rsidR="00CB3FB3" w:rsidRPr="00880E78">
        <w:rPr>
          <w:rFonts w:asciiTheme="minorEastAsia" w:eastAsiaTheme="minorEastAsia" w:hAnsiTheme="minorEastAsia"/>
          <w:sz w:val="24"/>
          <w:szCs w:val="24"/>
          <w:lang w:val="en-GB" w:eastAsia="fr-FR"/>
        </w:rPr>
        <w:t>、汉、</w:t>
      </w:r>
      <w:hyperlink r:id="rId25" w:tgtFrame="_blank" w:history="1">
        <w:r w:rsidR="00CB3FB3" w:rsidRPr="00880E78">
          <w:rPr>
            <w:sz w:val="24"/>
            <w:szCs w:val="24"/>
            <w:lang w:val="en-GB" w:eastAsia="fr-FR"/>
          </w:rPr>
          <w:t>哈萨克</w:t>
        </w:r>
      </w:hyperlink>
      <w:r w:rsidR="00CB3FB3" w:rsidRPr="00880E78">
        <w:rPr>
          <w:rFonts w:asciiTheme="minorEastAsia" w:eastAsiaTheme="minorEastAsia" w:hAnsiTheme="minorEastAsia"/>
          <w:sz w:val="24"/>
          <w:szCs w:val="24"/>
          <w:lang w:val="en-GB" w:eastAsia="fr-FR"/>
        </w:rPr>
        <w:t>、回、蒙古、</w:t>
      </w:r>
      <w:hyperlink r:id="rId26" w:tgtFrame="_blank" w:history="1">
        <w:r w:rsidR="00CB3FB3" w:rsidRPr="00880E78">
          <w:rPr>
            <w:sz w:val="24"/>
            <w:szCs w:val="24"/>
            <w:lang w:val="en-GB" w:eastAsia="fr-FR"/>
          </w:rPr>
          <w:t>柯尔克孜</w:t>
        </w:r>
      </w:hyperlink>
      <w:r w:rsidR="00CB3FB3" w:rsidRPr="00880E78">
        <w:rPr>
          <w:rFonts w:asciiTheme="minorEastAsia" w:eastAsiaTheme="minorEastAsia" w:hAnsiTheme="minorEastAsia"/>
          <w:sz w:val="24"/>
          <w:szCs w:val="24"/>
          <w:lang w:val="en-GB" w:eastAsia="fr-FR"/>
        </w:rPr>
        <w:t>、锡伯、</w:t>
      </w:r>
      <w:hyperlink r:id="rId27" w:tgtFrame="_blank" w:history="1">
        <w:r w:rsidR="00CB3FB3" w:rsidRPr="00880E78">
          <w:rPr>
            <w:sz w:val="24"/>
            <w:szCs w:val="24"/>
            <w:lang w:val="en-GB" w:eastAsia="fr-FR"/>
          </w:rPr>
          <w:t>塔吉克</w:t>
        </w:r>
      </w:hyperlink>
      <w:r w:rsidR="00CB3FB3" w:rsidRPr="00880E78">
        <w:rPr>
          <w:rFonts w:asciiTheme="minorEastAsia" w:eastAsiaTheme="minorEastAsia" w:hAnsiTheme="minorEastAsia"/>
          <w:sz w:val="24"/>
          <w:szCs w:val="24"/>
          <w:lang w:val="en-GB" w:eastAsia="fr-FR"/>
        </w:rPr>
        <w:t>、乌兹别克、满、</w:t>
      </w:r>
      <w:hyperlink r:id="rId28" w:tgtFrame="_blank" w:history="1">
        <w:r w:rsidR="00CB3FB3" w:rsidRPr="00880E78">
          <w:rPr>
            <w:sz w:val="24"/>
            <w:szCs w:val="24"/>
            <w:lang w:val="en-GB" w:eastAsia="fr-FR"/>
          </w:rPr>
          <w:t>达斡尔</w:t>
        </w:r>
      </w:hyperlink>
      <w:r w:rsidR="00CB3FB3" w:rsidRPr="00880E78">
        <w:rPr>
          <w:rFonts w:asciiTheme="minorEastAsia" w:eastAsiaTheme="minorEastAsia" w:hAnsiTheme="minorEastAsia"/>
          <w:sz w:val="24"/>
          <w:szCs w:val="24"/>
          <w:lang w:val="en-GB" w:eastAsia="fr-FR"/>
        </w:rPr>
        <w:t>、</w:t>
      </w:r>
      <w:hyperlink r:id="rId29" w:tgtFrame="_blank" w:history="1">
        <w:r w:rsidR="00CB3FB3" w:rsidRPr="00880E78">
          <w:rPr>
            <w:sz w:val="24"/>
            <w:szCs w:val="24"/>
            <w:lang w:val="en-GB" w:eastAsia="fr-FR"/>
          </w:rPr>
          <w:t>塔塔尔</w:t>
        </w:r>
      </w:hyperlink>
      <w:r w:rsidR="00CB3FB3" w:rsidRPr="00880E78">
        <w:rPr>
          <w:rFonts w:asciiTheme="minorEastAsia" w:eastAsiaTheme="minorEastAsia" w:hAnsiTheme="minorEastAsia"/>
          <w:sz w:val="24"/>
          <w:szCs w:val="24"/>
          <w:lang w:val="en-GB" w:eastAsia="fr-FR"/>
        </w:rPr>
        <w:t>、俄罗斯等民族</w:t>
      </w:r>
      <w:r w:rsidR="00CB3FB3" w:rsidRPr="00880E78">
        <w:rPr>
          <w:rFonts w:asciiTheme="minorEastAsia" w:eastAsiaTheme="minorEastAsia" w:hAnsiTheme="minorEastAsia" w:hint="eastAsia"/>
          <w:sz w:val="24"/>
          <w:szCs w:val="24"/>
          <w:lang w:val="en-GB" w:eastAsia="fr-FR"/>
        </w:rPr>
        <w:t>。</w:t>
      </w:r>
    </w:p>
    <w:p w:rsidR="00727761" w:rsidRPr="00880E78" w:rsidRDefault="00727761" w:rsidP="00880E78">
      <w:pPr>
        <w:spacing w:line="360" w:lineRule="auto"/>
        <w:ind w:firstLineChars="200" w:firstLine="480"/>
        <w:rPr>
          <w:rFonts w:asciiTheme="minorEastAsia" w:eastAsiaTheme="minorEastAsia" w:hAnsiTheme="minorEastAsia"/>
          <w:sz w:val="24"/>
          <w:szCs w:val="24"/>
          <w:lang w:val="en-GB" w:eastAsia="fr-FR"/>
        </w:rPr>
      </w:pPr>
      <w:r w:rsidRPr="00880E78">
        <w:rPr>
          <w:rFonts w:asciiTheme="minorEastAsia" w:eastAsiaTheme="minorEastAsia" w:hAnsiTheme="minorEastAsia" w:hint="eastAsia"/>
          <w:sz w:val="24"/>
          <w:szCs w:val="24"/>
          <w:lang w:val="en-GB" w:eastAsia="fr-FR"/>
        </w:rPr>
        <w:t>新疆全区</w:t>
      </w:r>
      <w:r w:rsidRPr="00880E78">
        <w:rPr>
          <w:rFonts w:asciiTheme="minorEastAsia" w:eastAsiaTheme="minorEastAsia" w:hAnsiTheme="minorEastAsia"/>
          <w:sz w:val="24"/>
          <w:szCs w:val="24"/>
          <w:lang w:val="en-GB" w:eastAsia="fr-FR"/>
        </w:rPr>
        <w:t>辖有14个地州市，其中包括5个自治州、7个地区、2个地级市；88个县（市），其中包括32个边境县（市）、6个民族自治县、5个县级直辖市；857个乡镇，其中包括42个民族乡。截至</w:t>
      </w:r>
      <w:r w:rsidR="005B7750" w:rsidRPr="00880E78">
        <w:rPr>
          <w:rFonts w:asciiTheme="minorEastAsia" w:eastAsiaTheme="minorEastAsia" w:hAnsiTheme="minorEastAsia"/>
          <w:sz w:val="24"/>
          <w:szCs w:val="24"/>
          <w:lang w:val="en-GB" w:eastAsia="fr-FR"/>
        </w:rPr>
        <w:t>201</w:t>
      </w:r>
      <w:r w:rsidR="00097A86" w:rsidRPr="00880E78">
        <w:rPr>
          <w:rFonts w:asciiTheme="minorEastAsia" w:eastAsiaTheme="minorEastAsia" w:hAnsiTheme="minorEastAsia"/>
          <w:sz w:val="24"/>
          <w:szCs w:val="24"/>
          <w:lang w:val="en-GB" w:eastAsia="fr-FR"/>
        </w:rPr>
        <w:t>4</w:t>
      </w:r>
      <w:r w:rsidR="00097A86" w:rsidRPr="00880E78">
        <w:rPr>
          <w:rFonts w:asciiTheme="minorEastAsia" w:eastAsiaTheme="minorEastAsia" w:hAnsiTheme="minorEastAsia" w:hint="eastAsia"/>
          <w:sz w:val="24"/>
          <w:szCs w:val="24"/>
          <w:lang w:val="en-GB" w:eastAsia="fr-FR"/>
        </w:rPr>
        <w:t>年</w:t>
      </w:r>
      <w:r w:rsidRPr="00880E78">
        <w:rPr>
          <w:rFonts w:asciiTheme="minorEastAsia" w:eastAsiaTheme="minorEastAsia" w:hAnsiTheme="minorEastAsia"/>
          <w:sz w:val="24"/>
          <w:szCs w:val="24"/>
          <w:lang w:val="en-GB" w:eastAsia="fr-FR"/>
        </w:rPr>
        <w:t>，新疆总人口</w:t>
      </w:r>
      <w:r w:rsidR="0042176F" w:rsidRPr="00880E78">
        <w:rPr>
          <w:rFonts w:asciiTheme="minorEastAsia" w:eastAsiaTheme="minorEastAsia" w:hAnsiTheme="minorEastAsia" w:hint="eastAsia"/>
          <w:sz w:val="24"/>
          <w:szCs w:val="24"/>
          <w:lang w:val="en-GB" w:eastAsia="fr-FR"/>
        </w:rPr>
        <w:t>共计</w:t>
      </w:r>
      <w:r w:rsidRPr="00880E78">
        <w:rPr>
          <w:rFonts w:asciiTheme="minorEastAsia" w:eastAsiaTheme="minorEastAsia" w:hAnsiTheme="minorEastAsia"/>
          <w:sz w:val="24"/>
          <w:szCs w:val="24"/>
          <w:lang w:val="en-GB" w:eastAsia="fr-FR"/>
        </w:rPr>
        <w:t>2</w:t>
      </w:r>
      <w:r w:rsidR="00097A86" w:rsidRPr="00880E78">
        <w:rPr>
          <w:rFonts w:asciiTheme="minorEastAsia" w:eastAsiaTheme="minorEastAsia" w:hAnsiTheme="minorEastAsia"/>
          <w:sz w:val="24"/>
          <w:szCs w:val="24"/>
          <w:lang w:val="en-GB" w:eastAsia="fr-FR"/>
        </w:rPr>
        <w:t>796.19</w:t>
      </w:r>
      <w:r w:rsidRPr="00880E78">
        <w:rPr>
          <w:rFonts w:asciiTheme="minorEastAsia" w:eastAsiaTheme="minorEastAsia" w:hAnsiTheme="minorEastAsia"/>
          <w:sz w:val="24"/>
          <w:szCs w:val="24"/>
          <w:lang w:val="en-GB" w:eastAsia="fr-FR"/>
        </w:rPr>
        <w:t>万人</w:t>
      </w:r>
      <w:r w:rsidR="0042176F" w:rsidRPr="00880E78">
        <w:rPr>
          <w:rFonts w:asciiTheme="minorEastAsia" w:eastAsiaTheme="minorEastAsia" w:hAnsiTheme="minorEastAsia" w:hint="eastAsia"/>
          <w:sz w:val="24"/>
          <w:szCs w:val="24"/>
          <w:lang w:val="en-GB" w:eastAsia="fr-FR"/>
        </w:rPr>
        <w:t>，</w:t>
      </w:r>
      <w:r w:rsidR="00CF5F3F" w:rsidRPr="00880E78">
        <w:rPr>
          <w:rFonts w:asciiTheme="minorEastAsia" w:eastAsiaTheme="minorEastAsia" w:hAnsiTheme="minorEastAsia" w:hint="eastAsia"/>
          <w:sz w:val="24"/>
          <w:szCs w:val="24"/>
          <w:lang w:val="en-GB" w:eastAsia="fr-FR"/>
        </w:rPr>
        <w:t>其中</w:t>
      </w:r>
      <w:r w:rsidRPr="00880E78">
        <w:rPr>
          <w:rFonts w:asciiTheme="minorEastAsia" w:eastAsiaTheme="minorEastAsia" w:hAnsiTheme="minorEastAsia"/>
          <w:sz w:val="24"/>
          <w:szCs w:val="24"/>
          <w:lang w:val="en-GB" w:eastAsia="fr-FR"/>
        </w:rPr>
        <w:t>，</w:t>
      </w:r>
      <w:r w:rsidR="00CF5F3F" w:rsidRPr="00880E78">
        <w:rPr>
          <w:rFonts w:asciiTheme="minorEastAsia" w:eastAsiaTheme="minorEastAsia" w:hAnsiTheme="minorEastAsia" w:hint="eastAsia"/>
          <w:sz w:val="24"/>
          <w:szCs w:val="24"/>
          <w:lang w:val="en-GB" w:eastAsia="fr-FR"/>
        </w:rPr>
        <w:t>汉族</w:t>
      </w:r>
      <w:r w:rsidR="00CF5F3F" w:rsidRPr="00880E78">
        <w:rPr>
          <w:rFonts w:asciiTheme="minorEastAsia" w:eastAsiaTheme="minorEastAsia" w:hAnsiTheme="minorEastAsia"/>
          <w:sz w:val="24"/>
          <w:szCs w:val="24"/>
          <w:lang w:val="en-GB" w:eastAsia="fr-FR"/>
        </w:rPr>
        <w:t>人口</w:t>
      </w:r>
      <w:r w:rsidR="00CF5F3F" w:rsidRPr="00880E78">
        <w:rPr>
          <w:rFonts w:asciiTheme="minorEastAsia" w:eastAsiaTheme="minorEastAsia" w:hAnsiTheme="minorEastAsia" w:hint="eastAsia"/>
          <w:sz w:val="24"/>
          <w:szCs w:val="24"/>
          <w:lang w:val="en-GB" w:eastAsia="fr-FR"/>
        </w:rPr>
        <w:t>1056.26万</w:t>
      </w:r>
      <w:r w:rsidR="00CF5F3F" w:rsidRPr="00880E78">
        <w:rPr>
          <w:rFonts w:asciiTheme="minorEastAsia" w:eastAsiaTheme="minorEastAsia" w:hAnsiTheme="minorEastAsia"/>
          <w:sz w:val="24"/>
          <w:szCs w:val="24"/>
          <w:lang w:val="en-GB" w:eastAsia="fr-FR"/>
        </w:rPr>
        <w:t>，</w:t>
      </w:r>
      <w:r w:rsidR="00200314" w:rsidRPr="00880E78">
        <w:rPr>
          <w:rFonts w:asciiTheme="minorEastAsia" w:eastAsiaTheme="minorEastAsia" w:hAnsiTheme="minorEastAsia" w:hint="eastAsia"/>
          <w:sz w:val="24"/>
          <w:szCs w:val="24"/>
          <w:lang w:val="en-GB" w:eastAsia="fr-FR"/>
        </w:rPr>
        <w:t>占总人口</w:t>
      </w:r>
      <w:r w:rsidR="00200314" w:rsidRPr="00880E78">
        <w:rPr>
          <w:rFonts w:asciiTheme="minorEastAsia" w:eastAsiaTheme="minorEastAsia" w:hAnsiTheme="minorEastAsia"/>
          <w:sz w:val="24"/>
          <w:szCs w:val="24"/>
          <w:lang w:val="en-GB" w:eastAsia="fr-FR"/>
        </w:rPr>
        <w:t>的</w:t>
      </w:r>
      <w:r w:rsidR="00CF5F3F" w:rsidRPr="00880E78">
        <w:rPr>
          <w:rFonts w:asciiTheme="minorEastAsia" w:eastAsiaTheme="minorEastAsia" w:hAnsiTheme="minorEastAsia" w:hint="eastAsia"/>
          <w:sz w:val="24"/>
          <w:szCs w:val="24"/>
          <w:lang w:val="en-GB" w:eastAsia="fr-FR"/>
        </w:rPr>
        <w:t>37.77</w:t>
      </w:r>
      <w:r w:rsidR="00CF5F3F" w:rsidRPr="00880E78">
        <w:rPr>
          <w:rFonts w:asciiTheme="minorEastAsia" w:eastAsiaTheme="minorEastAsia" w:hAnsiTheme="minorEastAsia"/>
          <w:sz w:val="24"/>
          <w:szCs w:val="24"/>
          <w:lang w:val="en-GB" w:eastAsia="fr-FR"/>
        </w:rPr>
        <w:t>%</w:t>
      </w:r>
      <w:r w:rsidR="0042176F" w:rsidRPr="00880E78">
        <w:rPr>
          <w:rFonts w:asciiTheme="minorEastAsia" w:eastAsiaTheme="minorEastAsia" w:hAnsiTheme="minorEastAsia" w:hint="eastAsia"/>
          <w:sz w:val="24"/>
          <w:szCs w:val="24"/>
          <w:lang w:val="en-GB" w:eastAsia="fr-FR"/>
        </w:rPr>
        <w:t>；</w:t>
      </w:r>
      <w:r w:rsidR="00097A86" w:rsidRPr="00880E78">
        <w:rPr>
          <w:rFonts w:asciiTheme="minorEastAsia" w:eastAsiaTheme="minorEastAsia" w:hAnsiTheme="minorEastAsia"/>
          <w:sz w:val="24"/>
          <w:szCs w:val="24"/>
          <w:lang w:val="en-GB" w:eastAsia="fr-FR"/>
        </w:rPr>
        <w:t>维吾尔族</w:t>
      </w:r>
      <w:r w:rsidR="0042176F" w:rsidRPr="00880E78">
        <w:rPr>
          <w:rFonts w:asciiTheme="minorEastAsia" w:eastAsiaTheme="minorEastAsia" w:hAnsiTheme="minorEastAsia" w:hint="eastAsia"/>
          <w:sz w:val="24"/>
          <w:szCs w:val="24"/>
          <w:lang w:val="en-GB" w:eastAsia="fr-FR"/>
        </w:rPr>
        <w:t>人口</w:t>
      </w:r>
      <w:r w:rsidR="00097A86" w:rsidRPr="00880E78">
        <w:rPr>
          <w:rFonts w:asciiTheme="minorEastAsia" w:eastAsiaTheme="minorEastAsia" w:hAnsiTheme="minorEastAsia" w:hint="eastAsia"/>
          <w:sz w:val="24"/>
          <w:szCs w:val="24"/>
          <w:lang w:val="en-GB" w:eastAsia="fr-FR"/>
        </w:rPr>
        <w:t>1209.47万，</w:t>
      </w:r>
      <w:r w:rsidR="0042176F" w:rsidRPr="00880E78">
        <w:rPr>
          <w:rFonts w:asciiTheme="minorEastAsia" w:eastAsiaTheme="minorEastAsia" w:hAnsiTheme="minorEastAsia" w:hint="eastAsia"/>
          <w:sz w:val="24"/>
          <w:szCs w:val="24"/>
          <w:lang w:val="en-GB" w:eastAsia="fr-FR"/>
        </w:rPr>
        <w:t>占总人口的43.25</w:t>
      </w:r>
      <w:r w:rsidR="00097A86" w:rsidRPr="00880E78">
        <w:rPr>
          <w:rFonts w:asciiTheme="minorEastAsia" w:eastAsiaTheme="minorEastAsia" w:hAnsiTheme="minorEastAsia" w:hint="eastAsia"/>
          <w:sz w:val="24"/>
          <w:szCs w:val="24"/>
          <w:lang w:val="en-GB" w:eastAsia="fr-FR"/>
        </w:rPr>
        <w:t>%；</w:t>
      </w:r>
      <w:r w:rsidR="00097A86" w:rsidRPr="00880E78">
        <w:rPr>
          <w:rFonts w:asciiTheme="minorEastAsia" w:eastAsiaTheme="minorEastAsia" w:hAnsiTheme="minorEastAsia"/>
          <w:sz w:val="24"/>
          <w:szCs w:val="24"/>
          <w:lang w:val="en-GB" w:eastAsia="fr-FR"/>
        </w:rPr>
        <w:t>哈萨克族</w:t>
      </w:r>
      <w:r w:rsidR="00097A86" w:rsidRPr="00880E78">
        <w:rPr>
          <w:rFonts w:asciiTheme="minorEastAsia" w:eastAsiaTheme="minorEastAsia" w:hAnsiTheme="minorEastAsia" w:hint="eastAsia"/>
          <w:sz w:val="24"/>
          <w:szCs w:val="24"/>
          <w:lang w:val="en-GB" w:eastAsia="fr-FR"/>
        </w:rPr>
        <w:t>285.63万</w:t>
      </w:r>
      <w:r w:rsidR="00CF5F3F" w:rsidRPr="00880E78">
        <w:rPr>
          <w:rFonts w:asciiTheme="minorEastAsia" w:eastAsiaTheme="minorEastAsia" w:hAnsiTheme="minorEastAsia"/>
          <w:sz w:val="24"/>
          <w:szCs w:val="24"/>
          <w:lang w:val="en-GB" w:eastAsia="fr-FR"/>
        </w:rPr>
        <w:t>，</w:t>
      </w:r>
      <w:r w:rsidR="0042176F" w:rsidRPr="00880E78">
        <w:rPr>
          <w:rFonts w:asciiTheme="minorEastAsia" w:eastAsiaTheme="minorEastAsia" w:hAnsiTheme="minorEastAsia" w:hint="eastAsia"/>
          <w:sz w:val="24"/>
          <w:szCs w:val="24"/>
          <w:lang w:val="en-GB" w:eastAsia="fr-FR"/>
        </w:rPr>
        <w:t>占总人口的</w:t>
      </w:r>
      <w:r w:rsidR="005040FA" w:rsidRPr="00880E78">
        <w:rPr>
          <w:rFonts w:asciiTheme="minorEastAsia" w:eastAsiaTheme="minorEastAsia" w:hAnsiTheme="minorEastAsia" w:hint="eastAsia"/>
          <w:sz w:val="24"/>
          <w:szCs w:val="24"/>
          <w:lang w:val="en-GB" w:eastAsia="fr-FR"/>
        </w:rPr>
        <w:t>10.21</w:t>
      </w:r>
      <w:r w:rsidR="00097A86" w:rsidRPr="00880E78">
        <w:rPr>
          <w:rFonts w:asciiTheme="minorEastAsia" w:eastAsiaTheme="minorEastAsia" w:hAnsiTheme="minorEastAsia"/>
          <w:sz w:val="24"/>
          <w:szCs w:val="24"/>
          <w:lang w:val="en-GB" w:eastAsia="fr-FR"/>
        </w:rPr>
        <w:t>%；回族</w:t>
      </w:r>
      <w:r w:rsidR="00097A86" w:rsidRPr="00880E78">
        <w:rPr>
          <w:rFonts w:asciiTheme="minorEastAsia" w:eastAsiaTheme="minorEastAsia" w:hAnsiTheme="minorEastAsia" w:hint="eastAsia"/>
          <w:sz w:val="24"/>
          <w:szCs w:val="24"/>
          <w:lang w:val="en-GB" w:eastAsia="fr-FR"/>
        </w:rPr>
        <w:t>149.48万</w:t>
      </w:r>
      <w:r w:rsidR="0042176F" w:rsidRPr="00880E78">
        <w:rPr>
          <w:rFonts w:asciiTheme="minorEastAsia" w:eastAsiaTheme="minorEastAsia" w:hAnsiTheme="minorEastAsia"/>
          <w:sz w:val="24"/>
          <w:szCs w:val="24"/>
          <w:lang w:val="en-GB" w:eastAsia="fr-FR"/>
        </w:rPr>
        <w:t>，</w:t>
      </w:r>
      <w:r w:rsidR="00097A86" w:rsidRPr="00880E78">
        <w:rPr>
          <w:rFonts w:asciiTheme="minorEastAsia" w:eastAsiaTheme="minorEastAsia" w:hAnsiTheme="minorEastAsia"/>
          <w:sz w:val="24"/>
          <w:szCs w:val="24"/>
          <w:lang w:val="en-GB" w:eastAsia="fr-FR"/>
        </w:rPr>
        <w:t>占</w:t>
      </w:r>
      <w:r w:rsidR="0042176F" w:rsidRPr="00880E78">
        <w:rPr>
          <w:rFonts w:asciiTheme="minorEastAsia" w:eastAsiaTheme="minorEastAsia" w:hAnsiTheme="minorEastAsia" w:hint="eastAsia"/>
          <w:sz w:val="24"/>
          <w:szCs w:val="24"/>
          <w:lang w:val="en-GB" w:eastAsia="fr-FR"/>
        </w:rPr>
        <w:t>总人口</w:t>
      </w:r>
      <w:r w:rsidR="0042176F" w:rsidRPr="00880E78">
        <w:rPr>
          <w:rFonts w:asciiTheme="minorEastAsia" w:eastAsiaTheme="minorEastAsia" w:hAnsiTheme="minorEastAsia"/>
          <w:sz w:val="24"/>
          <w:szCs w:val="24"/>
          <w:lang w:val="en-GB" w:eastAsia="fr-FR"/>
        </w:rPr>
        <w:t>的</w:t>
      </w:r>
      <w:r w:rsidR="0042176F" w:rsidRPr="00880E78">
        <w:rPr>
          <w:rFonts w:asciiTheme="minorEastAsia" w:eastAsiaTheme="minorEastAsia" w:hAnsiTheme="minorEastAsia" w:hint="eastAsia"/>
          <w:sz w:val="24"/>
          <w:szCs w:val="24"/>
          <w:lang w:val="en-GB" w:eastAsia="fr-FR"/>
        </w:rPr>
        <w:t>5.35</w:t>
      </w:r>
      <w:r w:rsidR="00097A86" w:rsidRPr="00880E78">
        <w:rPr>
          <w:rFonts w:asciiTheme="minorEastAsia" w:eastAsiaTheme="minorEastAsia" w:hAnsiTheme="minorEastAsia"/>
          <w:sz w:val="24"/>
          <w:szCs w:val="24"/>
          <w:lang w:val="en-GB" w:eastAsia="fr-FR"/>
        </w:rPr>
        <w:t>%</w:t>
      </w:r>
      <w:r w:rsidR="0042176F" w:rsidRPr="00880E78">
        <w:rPr>
          <w:rFonts w:asciiTheme="minorEastAsia" w:eastAsiaTheme="minorEastAsia" w:hAnsiTheme="minorEastAsia" w:hint="eastAsia"/>
          <w:sz w:val="24"/>
          <w:szCs w:val="24"/>
          <w:lang w:val="en-GB" w:eastAsia="fr-FR"/>
        </w:rPr>
        <w:t>；</w:t>
      </w:r>
    </w:p>
    <w:p w:rsidR="00C3219B" w:rsidRPr="00880E78" w:rsidRDefault="00C3219B" w:rsidP="000D0781">
      <w:pPr>
        <w:spacing w:line="360" w:lineRule="auto"/>
        <w:ind w:firstLineChars="199" w:firstLine="479"/>
        <w:rPr>
          <w:rFonts w:asciiTheme="minorEastAsia" w:eastAsiaTheme="minorEastAsia" w:hAnsiTheme="minorEastAsia"/>
          <w:sz w:val="24"/>
          <w:szCs w:val="24"/>
          <w:lang w:val="en-GB" w:eastAsia="fr-FR"/>
        </w:rPr>
      </w:pPr>
      <w:r w:rsidRPr="000D0781">
        <w:rPr>
          <w:rFonts w:hint="eastAsia"/>
          <w:b/>
          <w:i/>
          <w:sz w:val="24"/>
          <w:szCs w:val="24"/>
        </w:rPr>
        <w:t>伊犁哈萨克州自治州</w:t>
      </w:r>
      <w:r w:rsidR="0018473F">
        <w:rPr>
          <w:rFonts w:hint="eastAsia"/>
        </w:rPr>
        <w:t>：</w:t>
      </w:r>
      <w:r w:rsidR="00CB6879" w:rsidRPr="00880E78">
        <w:rPr>
          <w:rFonts w:asciiTheme="minorEastAsia" w:eastAsiaTheme="minorEastAsia" w:hAnsiTheme="minorEastAsia"/>
          <w:sz w:val="24"/>
          <w:szCs w:val="24"/>
          <w:lang w:val="en-GB" w:eastAsia="fr-FR"/>
        </w:rPr>
        <w:t>简称伊犁州、伊犁，地处</w:t>
      </w:r>
      <w:hyperlink r:id="rId30" w:tgtFrame="_blank" w:history="1">
        <w:r w:rsidR="00CB6879" w:rsidRPr="00880E78">
          <w:rPr>
            <w:rFonts w:asciiTheme="minorEastAsia" w:eastAsiaTheme="minorEastAsia" w:hAnsiTheme="minorEastAsia"/>
            <w:sz w:val="24"/>
            <w:szCs w:val="24"/>
            <w:lang w:val="en-GB" w:eastAsia="fr-FR"/>
          </w:rPr>
          <w:t>新疆维吾尔自治区</w:t>
        </w:r>
      </w:hyperlink>
      <w:r w:rsidR="00CB6879" w:rsidRPr="00880E78">
        <w:rPr>
          <w:rFonts w:asciiTheme="minorEastAsia" w:eastAsiaTheme="minorEastAsia" w:hAnsiTheme="minorEastAsia"/>
          <w:sz w:val="24"/>
          <w:szCs w:val="24"/>
          <w:lang w:val="en-GB" w:eastAsia="fr-FR"/>
        </w:rPr>
        <w:t>西部天山北部的</w:t>
      </w:r>
      <w:r w:rsidR="00634F9E">
        <w:rPr>
          <w:rFonts w:asciiTheme="minorEastAsia" w:eastAsiaTheme="minorEastAsia" w:hAnsiTheme="minorEastAsia"/>
          <w:sz w:val="24"/>
          <w:szCs w:val="24"/>
          <w:lang w:val="en-GB" w:eastAsia="fr-FR"/>
        </w:rPr>
        <w:fldChar w:fldCharType="begin"/>
      </w:r>
      <w:r w:rsidR="000D00E3">
        <w:rPr>
          <w:rFonts w:ascii="SimSun" w:hAnsi="SimSun"/>
          <w:b/>
          <w:noProof/>
          <w:sz w:val="36"/>
          <w:szCs w:val="36"/>
          <w:lang w:eastAsia="en-US"/>
        </w:rPr>
        <mc:AlternateContent>
          <mc:Choice Requires="wps">
            <w:drawing>
              <wp:anchor distT="0" distB="0" distL="114300" distR="114300" simplePos="0" relativeHeight="251662848" behindDoc="0" locked="0" layoutInCell="1" allowOverlap="1">
                <wp:simplePos x="0" y="0"/>
                <wp:positionH relativeFrom="column">
                  <wp:posOffset>-635000</wp:posOffset>
                </wp:positionH>
                <wp:positionV relativeFrom="paragraph">
                  <wp:posOffset>-635000</wp:posOffset>
                </wp:positionV>
                <wp:extent cx="635000" cy="635000"/>
                <wp:effectExtent l="12700" t="1270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383146" w:rsidRPr="009C0AFA" w:rsidRDefault="00383146" w:rsidP="00114339">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访谈：</w:t>
                            </w:r>
                          </w:p>
                          <w:p w:rsidR="00383146" w:rsidRPr="009C0AFA" w:rsidRDefault="00383146" w:rsidP="00114339">
                            <w:pPr>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等情况普遍</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其原因主要</w:t>
                            </w:r>
                            <w:r w:rsidRPr="009C0AFA">
                              <w:rPr>
                                <w:rFonts w:asciiTheme="minorEastAsia" w:eastAsiaTheme="minorEastAsia" w:hAnsiTheme="minorEastAsia" w:hint="eastAsia"/>
                                <w:sz w:val="18"/>
                                <w:szCs w:val="18"/>
                              </w:rPr>
                              <w:t>还是</w:t>
                            </w:r>
                            <w:r w:rsidRPr="009C0AFA">
                              <w:rPr>
                                <w:rFonts w:asciiTheme="minorEastAsia" w:eastAsiaTheme="minorEastAsia" w:hAnsiTheme="minorEastAsia"/>
                                <w:sz w:val="18"/>
                                <w:szCs w:val="18"/>
                              </w:rPr>
                              <w:t>行人安全意识缺乏，不遵守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。交警</w:t>
                            </w:r>
                            <w:r w:rsidRPr="009C0AFA">
                              <w:rPr>
                                <w:rFonts w:asciiTheme="minorEastAsia" w:eastAsiaTheme="minorEastAsia" w:hAnsiTheme="minorEastAsia"/>
                                <w:sz w:val="18"/>
                                <w:szCs w:val="18"/>
                              </w:rPr>
                              <w:t>大队也会结合</w:t>
                            </w:r>
                            <w:r w:rsidRPr="009C0AFA">
                              <w:rPr>
                                <w:rFonts w:asciiTheme="minorEastAsia" w:eastAsiaTheme="minorEastAsia" w:hAnsiTheme="minorEastAsia" w:hint="eastAsia"/>
                                <w:sz w:val="18"/>
                                <w:szCs w:val="18"/>
                              </w:rPr>
                              <w:t>街道办</w:t>
                            </w:r>
                            <w:r w:rsidRPr="009C0AFA">
                              <w:rPr>
                                <w:rFonts w:asciiTheme="minorEastAsia" w:eastAsiaTheme="minorEastAsia" w:hAnsiTheme="minorEastAsia"/>
                                <w:sz w:val="18"/>
                                <w:szCs w:val="18"/>
                              </w:rPr>
                              <w:t>、社区进行交通安全的宣传培训</w:t>
                            </w:r>
                            <w:r w:rsidRPr="009C0AFA">
                              <w:rPr>
                                <w:rFonts w:asciiTheme="minorEastAsia" w:eastAsiaTheme="minorEastAsia" w:hAnsiTheme="minorEastAsia" w:hint="eastAsia"/>
                                <w:sz w:val="18"/>
                                <w:szCs w:val="18"/>
                              </w:rPr>
                              <w:t>，与</w:t>
                            </w:r>
                            <w:r w:rsidRPr="009C0AFA">
                              <w:rPr>
                                <w:rFonts w:asciiTheme="minorEastAsia" w:eastAsiaTheme="minorEastAsia" w:hAnsiTheme="minorEastAsia"/>
                                <w:sz w:val="18"/>
                                <w:szCs w:val="18"/>
                              </w:rPr>
                              <w:t>安监局等部门一起合作，但是效果不是</w:t>
                            </w:r>
                            <w:r w:rsidRPr="009C0AFA">
                              <w:rPr>
                                <w:rFonts w:asciiTheme="minorEastAsia" w:eastAsiaTheme="minorEastAsia" w:hAnsiTheme="minorEastAsia" w:hint="eastAsia"/>
                                <w:sz w:val="18"/>
                                <w:szCs w:val="18"/>
                              </w:rPr>
                              <w:t>很</w:t>
                            </w:r>
                            <w:r w:rsidRPr="009C0AFA">
                              <w:rPr>
                                <w:rFonts w:asciiTheme="minorEastAsia" w:eastAsiaTheme="minorEastAsia" w:hAnsiTheme="minorEastAsia"/>
                                <w:sz w:val="18"/>
                                <w:szCs w:val="18"/>
                              </w:rPr>
                              <w:t>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原因是惩罚力度太小。</w:t>
                            </w:r>
                          </w:p>
                          <w:p w:rsidR="00383146" w:rsidRPr="009C0AFA" w:rsidRDefault="00383146" w:rsidP="00114339">
                            <w:pPr>
                              <w:rPr>
                                <w:rFonts w:asciiTheme="minorEastAsia" w:eastAsiaTheme="minorEastAsia" w:hAnsiTheme="minorEastAsia"/>
                                <w:sz w:val="18"/>
                                <w:szCs w:val="18"/>
                              </w:rPr>
                            </w:pPr>
                          </w:p>
                          <w:p w:rsidR="00383146" w:rsidRPr="009C0AFA" w:rsidRDefault="00383146" w:rsidP="00114339">
                            <w:pPr>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巴彦岱镇</w:t>
                            </w:r>
                            <w:r w:rsidRPr="009C0AFA">
                              <w:rPr>
                                <w:rFonts w:asciiTheme="minorEastAsia" w:eastAsiaTheme="minorEastAsia" w:hAnsiTheme="minorEastAsia"/>
                                <w:b/>
                                <w:sz w:val="18"/>
                                <w:szCs w:val="18"/>
                              </w:rPr>
                              <w:t>新村村民</w:t>
                            </w:r>
                          </w:p>
                          <w:p w:rsidR="00383146" w:rsidRPr="009C0AFA" w:rsidRDefault="00383146" w:rsidP="00036AB6">
                            <w:pPr>
                              <w:spacing w:line="360" w:lineRule="auto"/>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70</w:t>
                            </w:r>
                            <w:r w:rsidRPr="009C0AFA">
                              <w:rPr>
                                <w:rFonts w:asciiTheme="minorEastAsia" w:eastAsiaTheme="minorEastAsia" w:hAnsiTheme="minorEastAsia" w:hint="eastAsia"/>
                                <w:sz w:val="18"/>
                                <w:szCs w:val="18"/>
                              </w:rPr>
                              <w:t>岁</w:t>
                            </w:r>
                            <w:r w:rsidRPr="009C0AFA">
                              <w:rPr>
                                <w:rFonts w:asciiTheme="minorEastAsia" w:eastAsiaTheme="minorEastAsia" w:hAnsiTheme="minorEastAsia"/>
                                <w:sz w:val="18"/>
                                <w:szCs w:val="18"/>
                              </w:rPr>
                              <w:t>，男</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出行</w:t>
                            </w:r>
                            <w:r w:rsidRPr="009C0AFA">
                              <w:rPr>
                                <w:rFonts w:asciiTheme="minorEastAsia" w:eastAsiaTheme="minorEastAsia" w:hAnsiTheme="minorEastAsia"/>
                                <w:sz w:val="18"/>
                                <w:szCs w:val="18"/>
                              </w:rPr>
                              <w:t>主要以</w:t>
                            </w:r>
                            <w:r w:rsidRPr="009C0AFA">
                              <w:rPr>
                                <w:rFonts w:asciiTheme="minorEastAsia" w:eastAsiaTheme="minorEastAsia" w:hAnsiTheme="minorEastAsia" w:hint="eastAsia"/>
                                <w:sz w:val="18"/>
                                <w:szCs w:val="18"/>
                              </w:rPr>
                              <w:t>电瓶车</w:t>
                            </w:r>
                            <w:r w:rsidRPr="009C0AFA">
                              <w:rPr>
                                <w:rFonts w:asciiTheme="minorEastAsia" w:eastAsiaTheme="minorEastAsia" w:hAnsiTheme="minorEastAsia"/>
                                <w:sz w:val="18"/>
                                <w:szCs w:val="18"/>
                              </w:rPr>
                              <w:t>为主，公交车基本</w:t>
                            </w:r>
                            <w:r w:rsidRPr="009C0AFA">
                              <w:rPr>
                                <w:rFonts w:asciiTheme="minorEastAsia" w:eastAsiaTheme="minorEastAsia" w:hAnsiTheme="minorEastAsia" w:hint="eastAsia"/>
                                <w:sz w:val="18"/>
                                <w:szCs w:val="18"/>
                              </w:rPr>
                              <w:t>不坐。通往外面</w:t>
                            </w:r>
                            <w:r w:rsidRPr="009C0AFA">
                              <w:rPr>
                                <w:rFonts w:asciiTheme="minorEastAsia" w:eastAsiaTheme="minorEastAsia" w:hAnsiTheme="minorEastAsia"/>
                                <w:sz w:val="18"/>
                                <w:szCs w:val="18"/>
                              </w:rPr>
                              <w:t>大路没有修好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公交小路也没有</w:t>
                            </w:r>
                            <w:r w:rsidRPr="009C0AFA">
                              <w:rPr>
                                <w:rFonts w:asciiTheme="minorEastAsia" w:eastAsiaTheme="minorEastAsia" w:hAnsiTheme="minorEastAsia" w:hint="eastAsia"/>
                                <w:sz w:val="18"/>
                                <w:szCs w:val="18"/>
                              </w:rPr>
                              <w:t>铺。</w:t>
                            </w:r>
                            <w:r w:rsidRPr="009C0AFA">
                              <w:rPr>
                                <w:rFonts w:asciiTheme="minorEastAsia" w:eastAsiaTheme="minorEastAsia" w:hAnsiTheme="minorEastAsia"/>
                                <w:sz w:val="18"/>
                                <w:szCs w:val="18"/>
                              </w:rPr>
                              <w:t>所以</w:t>
                            </w:r>
                            <w:r w:rsidRPr="009C0AFA">
                              <w:rPr>
                                <w:rFonts w:asciiTheme="minorEastAsia" w:eastAsiaTheme="minorEastAsia" w:hAnsiTheme="minorEastAsia" w:hint="eastAsia"/>
                                <w:sz w:val="18"/>
                                <w:szCs w:val="18"/>
                              </w:rPr>
                              <w:t>一般</w:t>
                            </w:r>
                            <w:r w:rsidRPr="009C0AFA">
                              <w:rPr>
                                <w:rFonts w:asciiTheme="minorEastAsia" w:eastAsiaTheme="minorEastAsia" w:hAnsiTheme="minorEastAsia"/>
                                <w:sz w:val="18"/>
                                <w:szCs w:val="18"/>
                              </w:rPr>
                              <w:t>出门都是自己开电瓶车，或者</w:t>
                            </w:r>
                            <w:r w:rsidRPr="009C0AFA">
                              <w:rPr>
                                <w:rFonts w:asciiTheme="minorEastAsia" w:eastAsiaTheme="minorEastAsia" w:hAnsiTheme="minorEastAsia" w:hint="eastAsia"/>
                                <w:sz w:val="18"/>
                                <w:szCs w:val="18"/>
                              </w:rPr>
                              <w:t>搭乘</w:t>
                            </w:r>
                            <w:r w:rsidRPr="009C0AFA">
                              <w:rPr>
                                <w:rFonts w:asciiTheme="minorEastAsia" w:eastAsiaTheme="minorEastAsia" w:hAnsiTheme="minorEastAsia"/>
                                <w:sz w:val="18"/>
                                <w:szCs w:val="18"/>
                              </w:rPr>
                              <w:t>面包车和</w:t>
                            </w:r>
                            <w:r w:rsidRPr="009C0AFA">
                              <w:rPr>
                                <w:rFonts w:asciiTheme="minorEastAsia" w:eastAsiaTheme="minorEastAsia" w:hAnsiTheme="minorEastAsia" w:hint="eastAsia"/>
                                <w:sz w:val="18"/>
                                <w:szCs w:val="18"/>
                              </w:rPr>
                              <w:t>三轮车</w:t>
                            </w:r>
                            <w:r w:rsidRPr="009C0AFA">
                              <w:rPr>
                                <w:rFonts w:asciiTheme="minorEastAsia" w:eastAsiaTheme="minorEastAsia" w:hAnsiTheme="minorEastAsia"/>
                                <w:sz w:val="18"/>
                                <w:szCs w:val="18"/>
                              </w:rPr>
                              <w:t>。因为</w:t>
                            </w:r>
                            <w:r w:rsidRPr="009C0AFA">
                              <w:rPr>
                                <w:rFonts w:asciiTheme="minorEastAsia" w:eastAsiaTheme="minorEastAsia" w:hAnsiTheme="minorEastAsia" w:hint="eastAsia"/>
                                <w:sz w:val="18"/>
                                <w:szCs w:val="18"/>
                              </w:rPr>
                              <w:t>村里</w:t>
                            </w:r>
                            <w:r w:rsidRPr="009C0AFA">
                              <w:rPr>
                                <w:rFonts w:asciiTheme="minorEastAsia" w:eastAsiaTheme="minorEastAsia" w:hAnsiTheme="minorEastAsia"/>
                                <w:sz w:val="18"/>
                                <w:szCs w:val="18"/>
                              </w:rPr>
                              <w:t>只有小学，</w:t>
                            </w:r>
                            <w:r w:rsidRPr="009C0AFA">
                              <w:rPr>
                                <w:rFonts w:asciiTheme="minorEastAsia" w:eastAsiaTheme="minorEastAsia" w:hAnsiTheme="minorEastAsia" w:hint="eastAsia"/>
                                <w:sz w:val="18"/>
                                <w:szCs w:val="18"/>
                              </w:rPr>
                              <w:t>就读初高中</w:t>
                            </w:r>
                            <w:r w:rsidRPr="009C0AFA">
                              <w:rPr>
                                <w:rFonts w:asciiTheme="minorEastAsia" w:eastAsiaTheme="minorEastAsia" w:hAnsiTheme="minorEastAsia"/>
                                <w:sz w:val="18"/>
                                <w:szCs w:val="18"/>
                              </w:rPr>
                              <w:t>的学生</w:t>
                            </w:r>
                            <w:r w:rsidRPr="009C0AFA">
                              <w:rPr>
                                <w:rFonts w:asciiTheme="minorEastAsia" w:eastAsiaTheme="minorEastAsia" w:hAnsiTheme="minorEastAsia" w:hint="eastAsia"/>
                                <w:sz w:val="18"/>
                                <w:szCs w:val="18"/>
                              </w:rPr>
                              <w:t>，要</w:t>
                            </w:r>
                            <w:r w:rsidRPr="009C0AFA">
                              <w:rPr>
                                <w:rFonts w:asciiTheme="minorEastAsia" w:eastAsiaTheme="minorEastAsia" w:hAnsiTheme="minorEastAsia"/>
                                <w:sz w:val="18"/>
                                <w:szCs w:val="18"/>
                              </w:rPr>
                              <w:t>去外面</w:t>
                            </w:r>
                            <w:r w:rsidRPr="009C0AFA">
                              <w:rPr>
                                <w:rFonts w:asciiTheme="minorEastAsia" w:eastAsiaTheme="minorEastAsia" w:hAnsiTheme="minorEastAsia" w:hint="eastAsia"/>
                                <w:sz w:val="18"/>
                                <w:szCs w:val="18"/>
                              </w:rPr>
                              <w:t>上学。</w:t>
                            </w:r>
                            <w:r w:rsidRPr="009C0AFA">
                              <w:rPr>
                                <w:rFonts w:asciiTheme="minorEastAsia" w:eastAsiaTheme="minorEastAsia" w:hAnsiTheme="minorEastAsia"/>
                                <w:sz w:val="18"/>
                                <w:szCs w:val="18"/>
                              </w:rPr>
                              <w:t>由于</w:t>
                            </w:r>
                            <w:r w:rsidRPr="009C0AFA">
                              <w:rPr>
                                <w:rFonts w:asciiTheme="minorEastAsia" w:eastAsiaTheme="minorEastAsia" w:hAnsiTheme="minorEastAsia" w:hint="eastAsia"/>
                                <w:sz w:val="18"/>
                                <w:szCs w:val="18"/>
                              </w:rPr>
                              <w:t>村内</w:t>
                            </w:r>
                            <w:r w:rsidRPr="009C0AFA">
                              <w:rPr>
                                <w:rFonts w:asciiTheme="minorEastAsia" w:eastAsiaTheme="minorEastAsia" w:hAnsiTheme="minorEastAsia"/>
                                <w:sz w:val="18"/>
                                <w:szCs w:val="18"/>
                              </w:rPr>
                              <w:t>没有公交车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感觉特别不方便</w:t>
                            </w:r>
                            <w:r w:rsidRPr="009C0AFA">
                              <w:rPr>
                                <w:rFonts w:asciiTheme="minorEastAsia" w:eastAsiaTheme="minorEastAsia" w:hAnsiTheme="minorEastAsia" w:hint="eastAsia"/>
                                <w:sz w:val="18"/>
                                <w:szCs w:val="18"/>
                              </w:rPr>
                              <w:t>。学生</w:t>
                            </w:r>
                            <w:r w:rsidRPr="009C0AFA">
                              <w:rPr>
                                <w:rFonts w:asciiTheme="minorEastAsia" w:eastAsiaTheme="minorEastAsia" w:hAnsiTheme="minorEastAsia"/>
                                <w:sz w:val="18"/>
                                <w:szCs w:val="18"/>
                              </w:rPr>
                              <w:t>上学就</w:t>
                            </w:r>
                            <w:r w:rsidRPr="009C0AFA">
                              <w:rPr>
                                <w:rFonts w:asciiTheme="minorEastAsia" w:eastAsiaTheme="minorEastAsia" w:hAnsiTheme="minorEastAsia" w:hint="eastAsia"/>
                                <w:sz w:val="18"/>
                                <w:szCs w:val="18"/>
                              </w:rPr>
                              <w:t>必须搭车</w:t>
                            </w:r>
                            <w:r w:rsidRPr="009C0AFA">
                              <w:rPr>
                                <w:rFonts w:asciiTheme="minorEastAsia" w:eastAsiaTheme="minorEastAsia" w:hAnsiTheme="minorEastAsia"/>
                                <w:sz w:val="18"/>
                                <w:szCs w:val="18"/>
                              </w:rPr>
                              <w:t>到</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大路上</w:t>
                            </w:r>
                            <w:r w:rsidRPr="009C0AFA">
                              <w:rPr>
                                <w:rFonts w:asciiTheme="minorEastAsia" w:eastAsiaTheme="minorEastAsia" w:hAnsiTheme="minorEastAsia" w:hint="eastAsia"/>
                                <w:sz w:val="18"/>
                                <w:szCs w:val="18"/>
                              </w:rPr>
                              <w:t>，然后</w:t>
                            </w:r>
                            <w:r w:rsidRPr="009C0AFA">
                              <w:rPr>
                                <w:rFonts w:asciiTheme="minorEastAsia" w:eastAsiaTheme="minorEastAsia" w:hAnsiTheme="minorEastAsia"/>
                                <w:sz w:val="18"/>
                                <w:szCs w:val="18"/>
                              </w:rPr>
                              <w:t>搭公交车进城</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公交车</w:t>
                            </w:r>
                            <w:r w:rsidRPr="009C0AFA">
                              <w:rPr>
                                <w:rFonts w:asciiTheme="minorEastAsia" w:eastAsiaTheme="minorEastAsia" w:hAnsiTheme="minorEastAsia" w:hint="eastAsia"/>
                                <w:sz w:val="18"/>
                                <w:szCs w:val="18"/>
                              </w:rPr>
                              <w:t>末班</w:t>
                            </w:r>
                            <w:r w:rsidRPr="009C0AFA">
                              <w:rPr>
                                <w:rFonts w:asciiTheme="minorEastAsia" w:eastAsiaTheme="minorEastAsia" w:hAnsiTheme="minorEastAsia"/>
                                <w:sz w:val="18"/>
                                <w:szCs w:val="18"/>
                              </w:rPr>
                              <w:t>是晚上</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，过了</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就</w:t>
                            </w:r>
                            <w:r w:rsidRPr="009C0AFA">
                              <w:rPr>
                                <w:rFonts w:asciiTheme="minorEastAsia" w:eastAsiaTheme="minorEastAsia" w:hAnsiTheme="minorEastAsia" w:hint="eastAsia"/>
                                <w:sz w:val="18"/>
                                <w:szCs w:val="18"/>
                              </w:rPr>
                              <w:t>没车。如果找不到便</w:t>
                            </w:r>
                            <w:r w:rsidRPr="009C0AFA">
                              <w:rPr>
                                <w:rFonts w:asciiTheme="minorEastAsia" w:eastAsiaTheme="minorEastAsia" w:hAnsiTheme="minorEastAsia"/>
                                <w:sz w:val="18"/>
                                <w:szCs w:val="18"/>
                              </w:rPr>
                              <w:t>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就得</w:t>
                            </w:r>
                            <w:r w:rsidRPr="009C0AFA">
                              <w:rPr>
                                <w:rFonts w:asciiTheme="minorEastAsia" w:eastAsiaTheme="minorEastAsia" w:hAnsiTheme="minorEastAsia" w:hint="eastAsia"/>
                                <w:sz w:val="18"/>
                                <w:szCs w:val="18"/>
                              </w:rPr>
                              <w:t>走5KM才能</w:t>
                            </w:r>
                            <w:r w:rsidRPr="009C0AFA">
                              <w:rPr>
                                <w:rFonts w:asciiTheme="minorEastAsia" w:eastAsiaTheme="minorEastAsia" w:hAnsiTheme="minorEastAsia"/>
                                <w:sz w:val="18"/>
                                <w:szCs w:val="18"/>
                              </w:rPr>
                              <w:t>回来，非常不方便。同时</w:t>
                            </w:r>
                            <w:r w:rsidRPr="009C0AFA">
                              <w:rPr>
                                <w:rFonts w:asciiTheme="minorEastAsia" w:eastAsiaTheme="minorEastAsia" w:hAnsiTheme="minorEastAsia" w:hint="eastAsia"/>
                                <w:sz w:val="18"/>
                                <w:szCs w:val="18"/>
                              </w:rPr>
                              <w:t>也</w:t>
                            </w:r>
                            <w:r w:rsidRPr="009C0AFA">
                              <w:rPr>
                                <w:rFonts w:asciiTheme="minorEastAsia" w:eastAsiaTheme="minorEastAsia" w:hAnsiTheme="minorEastAsia"/>
                                <w:sz w:val="18"/>
                                <w:szCs w:val="18"/>
                              </w:rPr>
                              <w:t>希望可以延迟大路上公交车的末班车时间。</w:t>
                            </w:r>
                          </w:p>
                          <w:p w:rsidR="00383146" w:rsidRPr="009C0AFA" w:rsidRDefault="00383146" w:rsidP="00036AB6">
                            <w:pPr>
                              <w:spacing w:line="360" w:lineRule="auto"/>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访谈：克伯克于孜乡</w:t>
                            </w:r>
                            <w:r w:rsidRPr="009C0AFA">
                              <w:rPr>
                                <w:rFonts w:asciiTheme="minorEastAsia" w:eastAsiaTheme="minorEastAsia" w:hAnsiTheme="minorEastAsia"/>
                                <w:b/>
                                <w:sz w:val="18"/>
                                <w:szCs w:val="18"/>
                              </w:rPr>
                              <w:t>团结村</w:t>
                            </w:r>
                            <w:r w:rsidRPr="009C0AFA">
                              <w:rPr>
                                <w:rFonts w:asciiTheme="minorEastAsia" w:eastAsiaTheme="minorEastAsia" w:hAnsiTheme="minorEastAsia" w:hint="eastAsia"/>
                                <w:b/>
                                <w:sz w:val="18"/>
                                <w:szCs w:val="18"/>
                              </w:rPr>
                              <w:t>居民访谈</w:t>
                            </w:r>
                          </w:p>
                          <w:p w:rsidR="00383146" w:rsidRPr="009C0AFA" w:rsidRDefault="00383146" w:rsidP="00036AB6">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村民</w:t>
                            </w:r>
                            <w:r w:rsidRPr="009C0AFA">
                              <w:rPr>
                                <w:rFonts w:asciiTheme="minorEastAsia" w:eastAsiaTheme="minorEastAsia" w:hAnsiTheme="minorEastAsia"/>
                                <w:sz w:val="18"/>
                                <w:szCs w:val="18"/>
                              </w:rPr>
                              <w:t>基本不怎么乘坐公交出行，因为我们这里坐公交不太方便，</w:t>
                            </w:r>
                            <w:r w:rsidRPr="009C0AFA">
                              <w:rPr>
                                <w:rFonts w:asciiTheme="minorEastAsia" w:eastAsiaTheme="minorEastAsia" w:hAnsiTheme="minorEastAsia" w:hint="eastAsia"/>
                                <w:sz w:val="18"/>
                                <w:szCs w:val="18"/>
                              </w:rPr>
                              <w:t>过</w:t>
                            </w:r>
                            <w:r w:rsidRPr="009C0AFA">
                              <w:rPr>
                                <w:rFonts w:asciiTheme="minorEastAsia" w:eastAsiaTheme="minorEastAsia" w:hAnsiTheme="minorEastAsia"/>
                                <w:sz w:val="18"/>
                                <w:szCs w:val="18"/>
                              </w:rPr>
                              <w:t>村的</w:t>
                            </w:r>
                            <w:r w:rsidRPr="009C0AFA">
                              <w:rPr>
                                <w:rFonts w:asciiTheme="minorEastAsia" w:eastAsiaTheme="minorEastAsia" w:hAnsiTheme="minorEastAsia" w:hint="eastAsia"/>
                                <w:sz w:val="18"/>
                                <w:szCs w:val="18"/>
                              </w:rPr>
                              <w:t>公交</w:t>
                            </w:r>
                            <w:r w:rsidRPr="009C0AFA">
                              <w:rPr>
                                <w:rFonts w:asciiTheme="minorEastAsia" w:eastAsiaTheme="minorEastAsia" w:hAnsiTheme="minorEastAsia"/>
                                <w:sz w:val="18"/>
                                <w:szCs w:val="18"/>
                              </w:rPr>
                              <w:t>车只有</w:t>
                            </w:r>
                            <w:r w:rsidRPr="009C0AFA">
                              <w:rPr>
                                <w:rFonts w:asciiTheme="minorEastAsia" w:eastAsiaTheme="minorEastAsia" w:hAnsiTheme="minorEastAsia" w:hint="eastAsia"/>
                                <w:sz w:val="18"/>
                                <w:szCs w:val="18"/>
                              </w:rPr>
                              <w:t>401路</w:t>
                            </w:r>
                            <w:r w:rsidRPr="009C0AFA">
                              <w:rPr>
                                <w:rFonts w:asciiTheme="minorEastAsia" w:eastAsiaTheme="minorEastAsia" w:hAnsiTheme="minorEastAsia"/>
                                <w:sz w:val="18"/>
                                <w:szCs w:val="18"/>
                              </w:rPr>
                              <w:t>，是私人小巴</w:t>
                            </w:r>
                            <w:r w:rsidRPr="009C0AFA">
                              <w:rPr>
                                <w:rFonts w:asciiTheme="minorEastAsia" w:eastAsiaTheme="minorEastAsia" w:hAnsiTheme="minorEastAsia" w:hint="eastAsia"/>
                                <w:sz w:val="18"/>
                                <w:szCs w:val="18"/>
                              </w:rPr>
                              <w:t>车</w:t>
                            </w:r>
                            <w:r w:rsidRPr="009C0AFA">
                              <w:rPr>
                                <w:rFonts w:asciiTheme="minorEastAsia" w:eastAsiaTheme="minorEastAsia" w:hAnsiTheme="minorEastAsia"/>
                                <w:sz w:val="18"/>
                                <w:szCs w:val="18"/>
                              </w:rPr>
                              <w:t>，特别小，没有办法满足村民出行需求</w:t>
                            </w:r>
                            <w:r w:rsidRPr="009C0AFA">
                              <w:rPr>
                                <w:rFonts w:asciiTheme="minorEastAsia" w:eastAsiaTheme="minorEastAsia" w:hAnsiTheme="minorEastAsia" w:hint="eastAsia"/>
                                <w:sz w:val="18"/>
                                <w:szCs w:val="18"/>
                              </w:rPr>
                              <w:t>；401路公交</w:t>
                            </w:r>
                            <w:r w:rsidRPr="009C0AFA">
                              <w:rPr>
                                <w:rFonts w:asciiTheme="minorEastAsia" w:eastAsiaTheme="minorEastAsia" w:hAnsiTheme="minorEastAsia"/>
                                <w:sz w:val="18"/>
                                <w:szCs w:val="18"/>
                              </w:rPr>
                              <w:t>末班车为</w:t>
                            </w:r>
                            <w:r w:rsidRPr="009C0AFA">
                              <w:rPr>
                                <w:rFonts w:asciiTheme="minorEastAsia" w:eastAsiaTheme="minorEastAsia" w:hAnsiTheme="minorEastAsia" w:hint="eastAsia"/>
                                <w:sz w:val="18"/>
                                <w:szCs w:val="18"/>
                              </w:rPr>
                              <w:t>9点</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赶不上</w:t>
                            </w:r>
                            <w:r w:rsidRPr="009C0AFA">
                              <w:rPr>
                                <w:rFonts w:asciiTheme="minorEastAsia" w:eastAsiaTheme="minorEastAsia" w:hAnsiTheme="minorEastAsia"/>
                                <w:sz w:val="18"/>
                                <w:szCs w:val="18"/>
                              </w:rPr>
                              <w:t>的话只能自己</w:t>
                            </w:r>
                            <w:r w:rsidRPr="009C0AFA">
                              <w:rPr>
                                <w:rFonts w:asciiTheme="minorEastAsia" w:eastAsiaTheme="minorEastAsia" w:hAnsiTheme="minorEastAsia" w:hint="eastAsia"/>
                                <w:sz w:val="18"/>
                                <w:szCs w:val="18"/>
                              </w:rPr>
                              <w:t>打黑车</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不仅不安全</w:t>
                            </w:r>
                            <w:r w:rsidRPr="009C0AFA">
                              <w:rPr>
                                <w:rFonts w:asciiTheme="minorEastAsia" w:eastAsiaTheme="minorEastAsia" w:hAnsiTheme="minorEastAsia"/>
                                <w:sz w:val="18"/>
                                <w:szCs w:val="18"/>
                              </w:rPr>
                              <w:t>而且不方便</w:t>
                            </w:r>
                            <w:r w:rsidRPr="009C0AFA">
                              <w:rPr>
                                <w:rFonts w:asciiTheme="minorEastAsia" w:eastAsiaTheme="minorEastAsia" w:hAnsiTheme="minorEastAsia" w:hint="eastAsia"/>
                                <w:sz w:val="18"/>
                                <w:szCs w:val="18"/>
                              </w:rPr>
                              <w:t>；没设置</w:t>
                            </w:r>
                            <w:r w:rsidRPr="009C0AFA">
                              <w:rPr>
                                <w:rFonts w:asciiTheme="minorEastAsia" w:eastAsiaTheme="minorEastAsia" w:hAnsiTheme="minorEastAsia"/>
                                <w:sz w:val="18"/>
                                <w:szCs w:val="18"/>
                              </w:rPr>
                              <w:t>公交站牌，有时</w:t>
                            </w:r>
                            <w:r w:rsidRPr="009C0AFA">
                              <w:rPr>
                                <w:rFonts w:asciiTheme="minorEastAsia" w:eastAsiaTheme="minorEastAsia" w:hAnsiTheme="minorEastAsia" w:hint="eastAsia"/>
                                <w:sz w:val="18"/>
                                <w:szCs w:val="18"/>
                              </w:rPr>
                              <w:t>不给老人上车</w:t>
                            </w:r>
                            <w:r w:rsidRPr="009C0AFA">
                              <w:rPr>
                                <w:rFonts w:asciiTheme="minorEastAsia" w:eastAsiaTheme="minorEastAsia" w:hAnsiTheme="minorEastAsia"/>
                                <w:sz w:val="18"/>
                                <w:szCs w:val="18"/>
                              </w:rPr>
                              <w:t>，司机看到老人也不</w:t>
                            </w:r>
                            <w:r w:rsidRPr="009C0AFA">
                              <w:rPr>
                                <w:rFonts w:asciiTheme="minorEastAsia" w:eastAsiaTheme="minorEastAsia" w:hAnsiTheme="minorEastAsia" w:hint="eastAsia"/>
                                <w:sz w:val="18"/>
                                <w:szCs w:val="18"/>
                              </w:rPr>
                              <w:t>停</w:t>
                            </w:r>
                            <w:r w:rsidRPr="009C0AFA">
                              <w:rPr>
                                <w:rFonts w:asciiTheme="minorEastAsia" w:eastAsiaTheme="minorEastAsia" w:hAnsiTheme="minorEastAsia"/>
                                <w:sz w:val="18"/>
                                <w:szCs w:val="18"/>
                              </w:rPr>
                              <w:t>，因为老人坐车是不要钱</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私人小巴觉得不赚钱，所以不拉老人。</w:t>
                            </w:r>
                          </w:p>
                          <w:p w:rsidR="00383146" w:rsidRPr="009C0AFA" w:rsidRDefault="00383146" w:rsidP="00BD4434">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焦点座谈</w:t>
                            </w:r>
                            <w:r w:rsidRPr="009C0AFA">
                              <w:rPr>
                                <w:rFonts w:asciiTheme="minorEastAsia" w:eastAsiaTheme="minorEastAsia" w:hAnsiTheme="minorEastAsia" w:hint="eastAsia"/>
                                <w:b/>
                                <w:sz w:val="18"/>
                                <w:szCs w:val="18"/>
                              </w:rPr>
                              <w:t>2：</w:t>
                            </w:r>
                          </w:p>
                          <w:p w:rsidR="00383146" w:rsidRPr="009C0AFA" w:rsidRDefault="00383146" w:rsidP="00BD4434">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有</w:t>
                            </w:r>
                            <w:r w:rsidRPr="009C0AFA">
                              <w:rPr>
                                <w:rFonts w:asciiTheme="minorEastAsia" w:eastAsiaTheme="minorEastAsia" w:hAnsiTheme="minorEastAsia"/>
                                <w:sz w:val="18"/>
                                <w:szCs w:val="18"/>
                              </w:rPr>
                              <w:t>的行政单位虽然有停车位置，但</w:t>
                            </w:r>
                            <w:r w:rsidRPr="009C0AFA">
                              <w:rPr>
                                <w:rFonts w:asciiTheme="minorEastAsia" w:eastAsiaTheme="minorEastAsia" w:hAnsiTheme="minorEastAsia" w:hint="eastAsia"/>
                                <w:sz w:val="18"/>
                                <w:szCs w:val="18"/>
                              </w:rPr>
                              <w:t>出</w:t>
                            </w:r>
                            <w:r w:rsidRPr="009C0AFA">
                              <w:rPr>
                                <w:rFonts w:asciiTheme="minorEastAsia" w:eastAsiaTheme="minorEastAsia" w:hAnsiTheme="minorEastAsia"/>
                                <w:sz w:val="18"/>
                                <w:szCs w:val="18"/>
                              </w:rPr>
                              <w:t>于维稳考虑，不乐意</w:t>
                            </w:r>
                            <w:r w:rsidRPr="009C0AFA">
                              <w:rPr>
                                <w:rFonts w:asciiTheme="minorEastAsia" w:eastAsiaTheme="minorEastAsia" w:hAnsiTheme="minorEastAsia" w:hint="eastAsia"/>
                                <w:sz w:val="18"/>
                                <w:szCs w:val="18"/>
                              </w:rPr>
                              <w:t>向外</w:t>
                            </w:r>
                            <w:r w:rsidRPr="009C0AFA">
                              <w:rPr>
                                <w:rFonts w:asciiTheme="minorEastAsia" w:eastAsiaTheme="minorEastAsia" w:hAnsiTheme="minorEastAsia"/>
                                <w:sz w:val="18"/>
                                <w:szCs w:val="18"/>
                              </w:rPr>
                              <w:t>提供停车空间</w:t>
                            </w:r>
                            <w:r w:rsidRPr="009C0AFA">
                              <w:rPr>
                                <w:rFonts w:asciiTheme="minorEastAsia" w:eastAsiaTheme="minorEastAsia" w:hAnsiTheme="minorEastAsia" w:hint="eastAsia"/>
                                <w:sz w:val="18"/>
                                <w:szCs w:val="18"/>
                              </w:rPr>
                              <w:t>。所以</w:t>
                            </w:r>
                            <w:r w:rsidRPr="009C0AFA">
                              <w:rPr>
                                <w:rFonts w:asciiTheme="minorEastAsia" w:eastAsiaTheme="minorEastAsia" w:hAnsiTheme="minorEastAsia"/>
                                <w:sz w:val="18"/>
                                <w:szCs w:val="18"/>
                              </w:rPr>
                              <w:t>目前伊宁市的违章停车现象较为严重</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w:t>
                            </w:r>
                            <w:r w:rsidRPr="009C0AFA">
                              <w:rPr>
                                <w:rFonts w:asciiTheme="minorEastAsia" w:eastAsiaTheme="minorEastAsia" w:hAnsiTheme="minorEastAsia" w:hint="eastAsia"/>
                                <w:sz w:val="18"/>
                                <w:szCs w:val="18"/>
                              </w:rPr>
                              <w:t>是在</w:t>
                            </w:r>
                            <w:r w:rsidRPr="009C0AFA">
                              <w:rPr>
                                <w:rFonts w:asciiTheme="minorEastAsia" w:eastAsiaTheme="minorEastAsia" w:hAnsiTheme="minorEastAsia"/>
                                <w:sz w:val="18"/>
                                <w:szCs w:val="18"/>
                              </w:rPr>
                              <w:t>利群路、斯大林街、人民医院周边，停车</w:t>
                            </w:r>
                            <w:r w:rsidRPr="009C0AFA">
                              <w:rPr>
                                <w:rFonts w:asciiTheme="minorEastAsia" w:eastAsiaTheme="minorEastAsia" w:hAnsiTheme="minorEastAsia" w:hint="eastAsia"/>
                                <w:sz w:val="18"/>
                                <w:szCs w:val="18"/>
                              </w:rPr>
                              <w:t>状况</w:t>
                            </w:r>
                            <w:r w:rsidRPr="009C0AFA">
                              <w:rPr>
                                <w:rFonts w:asciiTheme="minorEastAsia" w:eastAsiaTheme="minorEastAsia" w:hAnsiTheme="minorEastAsia"/>
                                <w:sz w:val="18"/>
                                <w:szCs w:val="18"/>
                              </w:rPr>
                              <w:t>更为复杂，在一定</w:t>
                            </w:r>
                            <w:r w:rsidRPr="009C0AFA">
                              <w:rPr>
                                <w:rFonts w:asciiTheme="minorEastAsia" w:eastAsiaTheme="minorEastAsia" w:hAnsiTheme="minorEastAsia" w:hint="eastAsia"/>
                                <w:sz w:val="18"/>
                                <w:szCs w:val="18"/>
                              </w:rPr>
                              <w:t>程度</w:t>
                            </w:r>
                            <w:r w:rsidRPr="009C0AFA">
                              <w:rPr>
                                <w:rFonts w:asciiTheme="minorEastAsia" w:eastAsiaTheme="minorEastAsia" w:hAnsiTheme="minorEastAsia"/>
                                <w:sz w:val="18"/>
                                <w:szCs w:val="18"/>
                              </w:rPr>
                              <w:t>上</w:t>
                            </w:r>
                            <w:r w:rsidRPr="009C0AFA">
                              <w:rPr>
                                <w:rFonts w:asciiTheme="minorEastAsia" w:eastAsiaTheme="minorEastAsia" w:hAnsiTheme="minorEastAsia" w:hint="eastAsia"/>
                                <w:sz w:val="18"/>
                                <w:szCs w:val="18"/>
                              </w:rPr>
                              <w:t>又加重</w:t>
                            </w:r>
                            <w:r w:rsidRPr="009C0AFA">
                              <w:rPr>
                                <w:rFonts w:asciiTheme="minorEastAsia" w:eastAsiaTheme="minorEastAsia" w:hAnsiTheme="minorEastAsia"/>
                                <w:sz w:val="18"/>
                                <w:szCs w:val="18"/>
                              </w:rPr>
                              <w:t>了交通拥</w:t>
                            </w:r>
                            <w:r w:rsidRPr="009C0AFA">
                              <w:rPr>
                                <w:rFonts w:asciiTheme="minorEastAsia" w:eastAsiaTheme="minorEastAsia" w:hAnsiTheme="minorEastAsia" w:hint="eastAsia"/>
                                <w:sz w:val="18"/>
                                <w:szCs w:val="18"/>
                              </w:rPr>
                              <w:t>堵。目前</w:t>
                            </w:r>
                            <w:r w:rsidRPr="009C0AFA">
                              <w:rPr>
                                <w:rFonts w:asciiTheme="minorEastAsia" w:eastAsiaTheme="minorEastAsia" w:hAnsiTheme="minorEastAsia"/>
                                <w:sz w:val="18"/>
                                <w:szCs w:val="18"/>
                              </w:rPr>
                              <w:t>交警大队</w:t>
                            </w:r>
                            <w:r w:rsidRPr="009C0AFA">
                              <w:rPr>
                                <w:rFonts w:asciiTheme="minorEastAsia" w:eastAsiaTheme="minorEastAsia" w:hAnsiTheme="minorEastAsia" w:hint="eastAsia"/>
                                <w:sz w:val="18"/>
                                <w:szCs w:val="18"/>
                              </w:rPr>
                              <w:t>人员</w:t>
                            </w:r>
                            <w:r w:rsidRPr="009C0AFA">
                              <w:rPr>
                                <w:rFonts w:asciiTheme="minorEastAsia" w:eastAsiaTheme="minorEastAsia" w:hAnsiTheme="minorEastAsia"/>
                                <w:sz w:val="18"/>
                                <w:szCs w:val="18"/>
                              </w:rPr>
                              <w:t>数量较少，</w:t>
                            </w:r>
                            <w:r w:rsidRPr="009C0AFA">
                              <w:rPr>
                                <w:rFonts w:asciiTheme="minorEastAsia" w:eastAsiaTheme="minorEastAsia" w:hAnsiTheme="minorEastAsia" w:hint="eastAsia"/>
                                <w:sz w:val="18"/>
                                <w:szCs w:val="18"/>
                              </w:rPr>
                              <w:t>处于</w:t>
                            </w:r>
                            <w:r w:rsidRPr="009C0AFA">
                              <w:rPr>
                                <w:rFonts w:asciiTheme="minorEastAsia" w:eastAsiaTheme="minorEastAsia" w:hAnsiTheme="minorEastAsia"/>
                                <w:sz w:val="18"/>
                                <w:szCs w:val="18"/>
                              </w:rPr>
                              <w:t>缺警状态，根本没有办法现场</w:t>
                            </w:r>
                            <w:r w:rsidRPr="009C0AFA">
                              <w:rPr>
                                <w:rFonts w:asciiTheme="minorEastAsia" w:eastAsiaTheme="minorEastAsia" w:hAnsiTheme="minorEastAsia" w:hint="eastAsia"/>
                                <w:sz w:val="18"/>
                                <w:szCs w:val="18"/>
                              </w:rPr>
                              <w:t>对</w:t>
                            </w:r>
                            <w:r w:rsidRPr="009C0AFA">
                              <w:rPr>
                                <w:rFonts w:asciiTheme="minorEastAsia" w:eastAsiaTheme="minorEastAsia" w:hAnsiTheme="minorEastAsia"/>
                                <w:sz w:val="18"/>
                                <w:szCs w:val="18"/>
                              </w:rPr>
                              <w:t>违章停车进行现场</w:t>
                            </w:r>
                            <w:r w:rsidRPr="009C0AFA">
                              <w:rPr>
                                <w:rFonts w:asciiTheme="minorEastAsia" w:eastAsiaTheme="minorEastAsia" w:hAnsiTheme="minorEastAsia" w:hint="eastAsia"/>
                                <w:sz w:val="18"/>
                                <w:szCs w:val="18"/>
                              </w:rPr>
                              <w:t>管控</w:t>
                            </w:r>
                            <w:r w:rsidRPr="009C0AFA">
                              <w:rPr>
                                <w:rFonts w:asciiTheme="minorEastAsia" w:eastAsiaTheme="minorEastAsia" w:hAnsiTheme="minorEastAsia"/>
                                <w:sz w:val="18"/>
                                <w:szCs w:val="18"/>
                              </w:rPr>
                              <w:t>。违章停车的情况</w:t>
                            </w:r>
                            <w:r w:rsidRPr="009C0AFA">
                              <w:rPr>
                                <w:rFonts w:asciiTheme="minorEastAsia" w:eastAsiaTheme="minorEastAsia" w:hAnsiTheme="minorEastAsia" w:hint="eastAsia"/>
                                <w:sz w:val="18"/>
                                <w:szCs w:val="18"/>
                              </w:rPr>
                              <w:t>一时</w:t>
                            </w:r>
                            <w:r w:rsidRPr="009C0AFA">
                              <w:rPr>
                                <w:rFonts w:asciiTheme="minorEastAsia" w:eastAsiaTheme="minorEastAsia" w:hAnsiTheme="minorEastAsia"/>
                                <w:sz w:val="18"/>
                                <w:szCs w:val="18"/>
                              </w:rPr>
                              <w:t>难以完全解决</w:t>
                            </w:r>
                            <w:r w:rsidRPr="009C0AFA">
                              <w:rPr>
                                <w:rFonts w:asciiTheme="minorEastAsia" w:eastAsiaTheme="minorEastAsia" w:hAnsiTheme="minorEastAsia" w:hint="eastAsia"/>
                                <w:sz w:val="18"/>
                                <w:szCs w:val="18"/>
                              </w:rPr>
                              <w:t>，建议完善</w:t>
                            </w:r>
                            <w:r w:rsidRPr="009C0AFA">
                              <w:rPr>
                                <w:rFonts w:asciiTheme="minorEastAsia" w:eastAsiaTheme="minorEastAsia" w:hAnsiTheme="minorEastAsia"/>
                                <w:sz w:val="18"/>
                                <w:szCs w:val="18"/>
                              </w:rPr>
                              <w:t>交通管理系统，来</w:t>
                            </w:r>
                            <w:r w:rsidRPr="009C0AFA">
                              <w:rPr>
                                <w:rFonts w:asciiTheme="minorEastAsia" w:eastAsiaTheme="minorEastAsia" w:hAnsiTheme="minorEastAsia" w:hint="eastAsia"/>
                                <w:sz w:val="18"/>
                                <w:szCs w:val="18"/>
                              </w:rPr>
                              <w:t>加强</w:t>
                            </w:r>
                            <w:r w:rsidRPr="009C0AFA">
                              <w:rPr>
                                <w:rFonts w:asciiTheme="minorEastAsia" w:eastAsiaTheme="minorEastAsia" w:hAnsiTheme="minorEastAsia"/>
                                <w:sz w:val="18"/>
                                <w:szCs w:val="18"/>
                              </w:rPr>
                              <w:t>处罚力度</w:t>
                            </w:r>
                            <w:r w:rsidRPr="009C0AFA">
                              <w:rPr>
                                <w:rFonts w:asciiTheme="minorEastAsia" w:eastAsiaTheme="minorEastAsia" w:hAnsiTheme="minorEastAsia" w:hint="eastAsia"/>
                                <w:sz w:val="18"/>
                                <w:szCs w:val="18"/>
                              </w:rPr>
                              <w:t>。</w:t>
                            </w:r>
                          </w:p>
                          <w:p w:rsidR="00383146" w:rsidRPr="009C0AFA" w:rsidRDefault="00383146" w:rsidP="00BD4434">
                            <w:pPr>
                              <w:spacing w:line="360" w:lineRule="auto"/>
                              <w:rPr>
                                <w:rFonts w:asciiTheme="minorEastAsia" w:eastAsiaTheme="minorEastAsia" w:hAnsiTheme="minorEastAsia"/>
                                <w:sz w:val="18"/>
                                <w:szCs w:val="18"/>
                              </w:rPr>
                            </w:pPr>
                          </w:p>
                          <w:p w:rsidR="00383146" w:rsidRPr="009C0AFA" w:rsidRDefault="00383146" w:rsidP="00BD4434">
                            <w:pPr>
                              <w:spacing w:line="360" w:lineRule="auto"/>
                              <w:rPr>
                                <w:rFonts w:asciiTheme="minorEastAsia" w:eastAsiaTheme="minorEastAsia" w:hAnsiTheme="minorEastAsia"/>
                                <w:b/>
                                <w:sz w:val="18"/>
                                <w:szCs w:val="18"/>
                              </w:rPr>
                            </w:pPr>
                            <w:r w:rsidRPr="009C0AFA">
                              <w:rPr>
                                <w:rFonts w:asciiTheme="minorEastAsia" w:eastAsiaTheme="minorEastAsia" w:hAnsiTheme="minorEastAsia"/>
                                <w:b/>
                                <w:sz w:val="18"/>
                                <w:szCs w:val="18"/>
                              </w:rPr>
                              <w:t>交警大队</w:t>
                            </w:r>
                            <w:r w:rsidRPr="009C0AFA">
                              <w:rPr>
                                <w:rFonts w:asciiTheme="minorEastAsia" w:eastAsiaTheme="minorEastAsia" w:hAnsiTheme="minorEastAsia" w:hint="eastAsia"/>
                                <w:b/>
                                <w:sz w:val="18"/>
                                <w:szCs w:val="18"/>
                              </w:rPr>
                              <w:t>焦点</w:t>
                            </w:r>
                            <w:r w:rsidRPr="009C0AFA">
                              <w:rPr>
                                <w:rFonts w:asciiTheme="minorEastAsia" w:eastAsiaTheme="minorEastAsia" w:hAnsiTheme="minorEastAsia"/>
                                <w:b/>
                                <w:sz w:val="18"/>
                                <w:szCs w:val="18"/>
                              </w:rPr>
                              <w:t>座谈</w:t>
                            </w:r>
                            <w:r w:rsidRPr="009C0AFA">
                              <w:rPr>
                                <w:rFonts w:asciiTheme="minorEastAsia" w:eastAsiaTheme="minorEastAsia" w:hAnsiTheme="minorEastAsia" w:hint="eastAsia"/>
                                <w:b/>
                                <w:sz w:val="18"/>
                                <w:szCs w:val="18"/>
                              </w:rPr>
                              <w:t>1：</w:t>
                            </w:r>
                          </w:p>
                          <w:p w:rsidR="00383146" w:rsidRPr="009C0AFA" w:rsidRDefault="00383146" w:rsidP="00BD4434">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目前</w:t>
                            </w:r>
                            <w:r w:rsidRPr="009C0AFA">
                              <w:rPr>
                                <w:rFonts w:asciiTheme="minorEastAsia" w:eastAsiaTheme="minorEastAsia" w:hAnsiTheme="minorEastAsia"/>
                                <w:sz w:val="18"/>
                                <w:szCs w:val="18"/>
                              </w:rPr>
                              <w:t>交通存在的问题主要是</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路段</w:t>
                            </w:r>
                            <w:r w:rsidRPr="009C0AFA">
                              <w:rPr>
                                <w:rFonts w:asciiTheme="minorEastAsia" w:eastAsiaTheme="minorEastAsia" w:hAnsiTheme="minorEastAsia" w:hint="eastAsia"/>
                                <w:sz w:val="18"/>
                                <w:szCs w:val="18"/>
                              </w:rPr>
                              <w:t>没</w:t>
                            </w:r>
                            <w:r w:rsidRPr="009C0AFA">
                              <w:rPr>
                                <w:rFonts w:asciiTheme="minorEastAsia" w:eastAsiaTheme="minorEastAsia" w:hAnsiTheme="minorEastAsia"/>
                                <w:sz w:val="18"/>
                                <w:szCs w:val="18"/>
                              </w:rPr>
                              <w:t>有</w:t>
                            </w:r>
                            <w:r w:rsidRPr="009C0AFA">
                              <w:rPr>
                                <w:rFonts w:asciiTheme="minorEastAsia" w:eastAsiaTheme="minorEastAsia" w:hAnsiTheme="minorEastAsia" w:hint="eastAsia"/>
                                <w:sz w:val="18"/>
                                <w:szCs w:val="18"/>
                              </w:rPr>
                              <w:t>设置</w:t>
                            </w:r>
                            <w:r w:rsidRPr="009C0AFA">
                              <w:rPr>
                                <w:rFonts w:asciiTheme="minorEastAsia" w:eastAsiaTheme="minorEastAsia" w:hAnsiTheme="minorEastAsia"/>
                                <w:sz w:val="18"/>
                                <w:szCs w:val="18"/>
                              </w:rPr>
                              <w:t>过街设施，红</w:t>
                            </w:r>
                            <w:r w:rsidRPr="009C0AFA">
                              <w:rPr>
                                <w:rFonts w:asciiTheme="minorEastAsia" w:eastAsiaTheme="minorEastAsia" w:hAnsiTheme="minorEastAsia" w:hint="eastAsia"/>
                                <w:sz w:val="18"/>
                                <w:szCs w:val="18"/>
                              </w:rPr>
                              <w:t>绿</w:t>
                            </w:r>
                            <w:r w:rsidRPr="009C0AFA">
                              <w:rPr>
                                <w:rFonts w:asciiTheme="minorEastAsia" w:eastAsiaTheme="minorEastAsia" w:hAnsiTheme="minorEastAsia"/>
                                <w:sz w:val="18"/>
                                <w:szCs w:val="18"/>
                              </w:rPr>
                              <w:t>灯标</w:t>
                            </w:r>
                            <w:r w:rsidRPr="009C0AFA">
                              <w:rPr>
                                <w:rFonts w:asciiTheme="minorEastAsia" w:eastAsiaTheme="minorEastAsia" w:hAnsiTheme="minorEastAsia" w:hint="eastAsia"/>
                                <w:sz w:val="18"/>
                                <w:szCs w:val="18"/>
                              </w:rPr>
                              <w:t>志</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、出租车</w:t>
                            </w:r>
                            <w:r w:rsidRPr="009C0AFA">
                              <w:rPr>
                                <w:rFonts w:asciiTheme="minorEastAsia" w:eastAsiaTheme="minorEastAsia" w:hAnsiTheme="minorEastAsia"/>
                                <w:sz w:val="18"/>
                                <w:szCs w:val="18"/>
                              </w:rPr>
                              <w:t>强闯红灯</w:t>
                            </w:r>
                            <w:r w:rsidRPr="009C0AFA">
                              <w:rPr>
                                <w:rFonts w:asciiTheme="minorEastAsia" w:eastAsiaTheme="minorEastAsia" w:hAnsiTheme="minorEastAsia" w:hint="eastAsia"/>
                                <w:sz w:val="18"/>
                                <w:szCs w:val="18"/>
                              </w:rPr>
                              <w:t>等情况</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这样的情况</w:t>
                            </w:r>
                            <w:r w:rsidRPr="009C0AFA">
                              <w:rPr>
                                <w:rFonts w:asciiTheme="minorEastAsia" w:eastAsiaTheme="minorEastAsia" w:hAnsiTheme="minorEastAsia" w:hint="eastAsia"/>
                                <w:sz w:val="18"/>
                                <w:szCs w:val="18"/>
                              </w:rPr>
                              <w:t>的</w:t>
                            </w:r>
                            <w:r w:rsidRPr="009C0AFA">
                              <w:rPr>
                                <w:rFonts w:asciiTheme="minorEastAsia" w:eastAsiaTheme="minorEastAsia" w:hAnsiTheme="minorEastAsia"/>
                                <w:sz w:val="18"/>
                                <w:szCs w:val="18"/>
                              </w:rPr>
                              <w:t>原因主要还是行人</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驾驶员安全意识缺乏，不遵守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加上</w:t>
                            </w:r>
                            <w:r w:rsidRPr="009C0AFA">
                              <w:rPr>
                                <w:rFonts w:asciiTheme="minorEastAsia" w:eastAsiaTheme="minorEastAsia" w:hAnsiTheme="minorEastAsia"/>
                                <w:sz w:val="18"/>
                                <w:szCs w:val="18"/>
                              </w:rPr>
                              <w:t>路窄，给</w:t>
                            </w:r>
                            <w:r w:rsidRPr="009C0AFA">
                              <w:rPr>
                                <w:rFonts w:asciiTheme="minorEastAsia" w:eastAsiaTheme="minorEastAsia" w:hAnsiTheme="minorEastAsia" w:hint="eastAsia"/>
                                <w:sz w:val="18"/>
                                <w:szCs w:val="18"/>
                              </w:rPr>
                              <w:t>机动车</w:t>
                            </w:r>
                            <w:r w:rsidRPr="009C0AFA">
                              <w:rPr>
                                <w:rFonts w:asciiTheme="minorEastAsia" w:eastAsiaTheme="minorEastAsia" w:hAnsiTheme="minorEastAsia"/>
                                <w:sz w:val="18"/>
                                <w:szCs w:val="18"/>
                              </w:rPr>
                              <w:t>过街的</w:t>
                            </w:r>
                            <w:r w:rsidRPr="009C0AFA">
                              <w:rPr>
                                <w:rFonts w:asciiTheme="minorEastAsia" w:eastAsiaTheme="minorEastAsia" w:hAnsiTheme="minorEastAsia" w:hint="eastAsia"/>
                                <w:sz w:val="18"/>
                                <w:szCs w:val="18"/>
                              </w:rPr>
                              <w:t>时间</w:t>
                            </w:r>
                            <w:r w:rsidRPr="009C0AFA">
                              <w:rPr>
                                <w:rFonts w:asciiTheme="minorEastAsia" w:eastAsiaTheme="minorEastAsia" w:hAnsiTheme="minorEastAsia"/>
                                <w:sz w:val="18"/>
                                <w:szCs w:val="18"/>
                              </w:rPr>
                              <w:t>实在是太短，</w:t>
                            </w:r>
                            <w:r w:rsidRPr="009C0AFA">
                              <w:rPr>
                                <w:rFonts w:asciiTheme="minorEastAsia" w:eastAsiaTheme="minorEastAsia" w:hAnsiTheme="minorEastAsia" w:hint="eastAsia"/>
                                <w:sz w:val="18"/>
                                <w:szCs w:val="18"/>
                              </w:rPr>
                              <w:t>现有</w:t>
                            </w:r>
                            <w:r w:rsidRPr="009C0AFA">
                              <w:rPr>
                                <w:rFonts w:asciiTheme="minorEastAsia" w:eastAsiaTheme="minorEastAsia" w:hAnsiTheme="minorEastAsia"/>
                                <w:sz w:val="18"/>
                                <w:szCs w:val="18"/>
                              </w:rPr>
                              <w:t>的基础设施不足以承受</w:t>
                            </w:r>
                            <w:r w:rsidRPr="009C0AFA">
                              <w:rPr>
                                <w:rFonts w:asciiTheme="minorEastAsia" w:eastAsiaTheme="minorEastAsia" w:hAnsiTheme="minorEastAsia" w:hint="eastAsia"/>
                                <w:sz w:val="18"/>
                                <w:szCs w:val="18"/>
                              </w:rPr>
                              <w:t>拥堵</w:t>
                            </w:r>
                            <w:r w:rsidRPr="009C0AFA">
                              <w:rPr>
                                <w:rFonts w:asciiTheme="minorEastAsia" w:eastAsiaTheme="minorEastAsia" w:hAnsiTheme="minorEastAsia"/>
                                <w:sz w:val="18"/>
                                <w:szCs w:val="18"/>
                              </w:rPr>
                              <w:t>的车辆过街..</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访谈5：</w:t>
                            </w:r>
                            <w:r w:rsidRPr="009C0AFA">
                              <w:rPr>
                                <w:rFonts w:asciiTheme="minorEastAsia" w:eastAsiaTheme="minorEastAsia" w:hAnsiTheme="minorEastAsia"/>
                                <w:b/>
                                <w:sz w:val="18"/>
                                <w:szCs w:val="18"/>
                              </w:rPr>
                              <w:t>喀尔墩乡英阿亚提村</w:t>
                            </w:r>
                            <w:r w:rsidRPr="009C0AFA">
                              <w:rPr>
                                <w:rFonts w:asciiTheme="minorEastAsia" w:eastAsiaTheme="minorEastAsia" w:hAnsiTheme="minorEastAsia" w:hint="eastAsia"/>
                                <w:b/>
                                <w:sz w:val="18"/>
                                <w:szCs w:val="18"/>
                              </w:rPr>
                              <w:t>村长</w:t>
                            </w:r>
                            <w:r w:rsidRPr="009C0AFA">
                              <w:rPr>
                                <w:rFonts w:asciiTheme="minorEastAsia" w:eastAsiaTheme="minorEastAsia" w:hAnsiTheme="minorEastAsia"/>
                                <w:b/>
                                <w:sz w:val="18"/>
                                <w:szCs w:val="18"/>
                              </w:rPr>
                              <w:t>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位置</w:t>
                            </w:r>
                            <w:r w:rsidRPr="009C0AFA">
                              <w:rPr>
                                <w:rFonts w:asciiTheme="minorEastAsia" w:eastAsiaTheme="minorEastAsia" w:hAnsiTheme="minorEastAsia"/>
                                <w:sz w:val="18"/>
                                <w:szCs w:val="18"/>
                              </w:rPr>
                              <w:t>靠近市区，周围有中学和小学共三所，但是道路较窄并且车辆</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人流量都比较</w:t>
                            </w:r>
                            <w:r w:rsidRPr="009C0AFA">
                              <w:rPr>
                                <w:rFonts w:asciiTheme="minorEastAsia" w:eastAsiaTheme="minorEastAsia" w:hAnsiTheme="minorEastAsia" w:hint="eastAsia"/>
                                <w:sz w:val="18"/>
                                <w:szCs w:val="18"/>
                              </w:rPr>
                              <w:t>密集，</w:t>
                            </w:r>
                            <w:r w:rsidRPr="009C0AFA">
                              <w:rPr>
                                <w:rFonts w:asciiTheme="minorEastAsia" w:eastAsiaTheme="minorEastAsia" w:hAnsiTheme="minorEastAsia"/>
                                <w:sz w:val="18"/>
                                <w:szCs w:val="18"/>
                              </w:rPr>
                              <w:t>人行道被不同程度的占用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个别学校</w:t>
                            </w:r>
                            <w:r w:rsidRPr="009C0AFA">
                              <w:rPr>
                                <w:rFonts w:asciiTheme="minorEastAsia" w:eastAsiaTheme="minorEastAsia" w:hAnsiTheme="minorEastAsia" w:hint="eastAsia"/>
                                <w:sz w:val="18"/>
                                <w:szCs w:val="18"/>
                              </w:rPr>
                              <w:t>马路对面</w:t>
                            </w:r>
                            <w:r w:rsidRPr="009C0AFA">
                              <w:rPr>
                                <w:rFonts w:asciiTheme="minorEastAsia" w:eastAsiaTheme="minorEastAsia" w:hAnsiTheme="minorEastAsia"/>
                                <w:sz w:val="18"/>
                                <w:szCs w:val="18"/>
                              </w:rPr>
                              <w:t>没有安装足够的红绿灯</w:t>
                            </w:r>
                            <w:r w:rsidRPr="009C0AFA">
                              <w:rPr>
                                <w:rFonts w:asciiTheme="minorEastAsia" w:eastAsiaTheme="minorEastAsia" w:hAnsiTheme="minorEastAsia" w:hint="eastAsia"/>
                                <w:sz w:val="18"/>
                                <w:szCs w:val="18"/>
                              </w:rPr>
                              <w:t>，学校附近</w:t>
                            </w:r>
                            <w:r w:rsidRPr="009C0AFA">
                              <w:rPr>
                                <w:rFonts w:asciiTheme="minorEastAsia" w:eastAsiaTheme="minorEastAsia" w:hAnsiTheme="minorEastAsia"/>
                                <w:sz w:val="18"/>
                                <w:szCs w:val="18"/>
                              </w:rPr>
                              <w:t>岔路口没有设置减速带</w:t>
                            </w:r>
                            <w:r w:rsidRPr="009C0AFA">
                              <w:rPr>
                                <w:rFonts w:asciiTheme="minorEastAsia" w:eastAsiaTheme="minorEastAsia" w:hAnsiTheme="minorEastAsia" w:hint="eastAsia"/>
                                <w:sz w:val="18"/>
                                <w:szCs w:val="18"/>
                              </w:rPr>
                              <w:t>。学校周围也并没有</w:t>
                            </w:r>
                            <w:r w:rsidRPr="009C0AFA">
                              <w:rPr>
                                <w:rFonts w:asciiTheme="minorEastAsia" w:eastAsiaTheme="minorEastAsia" w:hAnsiTheme="minorEastAsia"/>
                                <w:sz w:val="18"/>
                                <w:szCs w:val="18"/>
                              </w:rPr>
                              <w:t>设置人行横道</w:t>
                            </w:r>
                            <w:r w:rsidRPr="009C0AFA">
                              <w:rPr>
                                <w:rFonts w:asciiTheme="minorEastAsia" w:eastAsiaTheme="minorEastAsia" w:hAnsiTheme="minorEastAsia" w:hint="eastAsia"/>
                                <w:sz w:val="18"/>
                                <w:szCs w:val="18"/>
                              </w:rPr>
                              <w:t>线</w:t>
                            </w:r>
                            <w:r w:rsidRPr="009C0AFA">
                              <w:rPr>
                                <w:rFonts w:asciiTheme="minorEastAsia" w:eastAsiaTheme="minorEastAsia" w:hAnsiTheme="minorEastAsia"/>
                                <w:sz w:val="18"/>
                                <w:szCs w:val="18"/>
                              </w:rPr>
                              <w:t>，小学生</w:t>
                            </w:r>
                            <w:r w:rsidRPr="009C0AFA">
                              <w:rPr>
                                <w:rFonts w:asciiTheme="minorEastAsia" w:eastAsiaTheme="minorEastAsia" w:hAnsiTheme="minorEastAsia" w:hint="eastAsia"/>
                                <w:sz w:val="18"/>
                                <w:szCs w:val="18"/>
                              </w:rPr>
                              <w:t>安全意识</w:t>
                            </w:r>
                            <w:r w:rsidRPr="009C0AFA">
                              <w:rPr>
                                <w:rFonts w:asciiTheme="minorEastAsia" w:eastAsiaTheme="minorEastAsia" w:hAnsiTheme="minorEastAsia"/>
                                <w:sz w:val="18"/>
                                <w:szCs w:val="18"/>
                              </w:rPr>
                              <w:t>较差，</w:t>
                            </w:r>
                            <w:r w:rsidRPr="009C0AFA">
                              <w:rPr>
                                <w:rFonts w:asciiTheme="minorEastAsia" w:eastAsiaTheme="minorEastAsia" w:hAnsiTheme="minorEastAsia" w:hint="eastAsia"/>
                                <w:sz w:val="18"/>
                                <w:szCs w:val="18"/>
                              </w:rPr>
                              <w:t>出行比较危险。村主任</w:t>
                            </w:r>
                            <w:r w:rsidRPr="009C0AFA">
                              <w:rPr>
                                <w:rFonts w:asciiTheme="minorEastAsia" w:eastAsiaTheme="minorEastAsia" w:hAnsiTheme="minorEastAsia"/>
                                <w:sz w:val="18"/>
                                <w:szCs w:val="18"/>
                              </w:rPr>
                              <w:t>建议</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希望修建天桥，地下通道</w:t>
                            </w:r>
                            <w:r w:rsidRPr="009C0AFA">
                              <w:rPr>
                                <w:rFonts w:asciiTheme="minorEastAsia" w:eastAsiaTheme="minorEastAsia" w:hAnsiTheme="minorEastAsia" w:hint="eastAsia"/>
                                <w:sz w:val="18"/>
                                <w:szCs w:val="18"/>
                              </w:rPr>
                              <w:t>。</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访谈4</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喀尔墩乡</w:t>
                            </w:r>
                            <w:r w:rsidRPr="009C0AFA">
                              <w:rPr>
                                <w:rFonts w:asciiTheme="minorEastAsia" w:eastAsiaTheme="minorEastAsia" w:hAnsiTheme="minorEastAsia"/>
                                <w:b/>
                                <w:sz w:val="18"/>
                                <w:szCs w:val="18"/>
                              </w:rPr>
                              <w:t>东梁村</w:t>
                            </w:r>
                            <w:r w:rsidRPr="009C0AFA">
                              <w:rPr>
                                <w:rFonts w:asciiTheme="minorEastAsia" w:eastAsiaTheme="minorEastAsia" w:hAnsiTheme="minorEastAsia" w:hint="eastAsia"/>
                                <w:b/>
                                <w:sz w:val="18"/>
                                <w:szCs w:val="18"/>
                              </w:rPr>
                              <w:t>书记</w:t>
                            </w:r>
                            <w:r w:rsidRPr="009C0AFA">
                              <w:rPr>
                                <w:rFonts w:asciiTheme="minorEastAsia" w:eastAsiaTheme="minorEastAsia" w:hAnsiTheme="minorEastAsia"/>
                                <w:b/>
                                <w:sz w:val="18"/>
                                <w:szCs w:val="18"/>
                              </w:rPr>
                              <w:t>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w:t>
                            </w:r>
                            <w:r w:rsidRPr="009C0AFA">
                              <w:rPr>
                                <w:rFonts w:asciiTheme="minorEastAsia" w:eastAsiaTheme="minorEastAsia" w:hAnsiTheme="minorEastAsia"/>
                                <w:sz w:val="18"/>
                                <w:szCs w:val="18"/>
                              </w:rPr>
                              <w:t>年轻人</w:t>
                            </w:r>
                            <w:r w:rsidRPr="009C0AFA">
                              <w:rPr>
                                <w:rFonts w:asciiTheme="minorEastAsia" w:eastAsiaTheme="minorEastAsia" w:hAnsiTheme="minorEastAsia" w:hint="eastAsia"/>
                                <w:sz w:val="18"/>
                                <w:szCs w:val="18"/>
                              </w:rPr>
                              <w:t>经常骑摩托车出行，发生了很多交通事故。年纪大的人因为路程遥远，基本上不出村。这个村主干道上安装的摄像头位置不对，有盲区，不注意就会</w:t>
                            </w:r>
                            <w:r w:rsidRPr="009C0AFA">
                              <w:rPr>
                                <w:rFonts w:asciiTheme="minorEastAsia" w:eastAsiaTheme="minorEastAsia" w:hAnsiTheme="minorEastAsia"/>
                                <w:sz w:val="18"/>
                                <w:szCs w:val="18"/>
                              </w:rPr>
                              <w:t>发生事故，</w:t>
                            </w:r>
                            <w:r w:rsidRPr="009C0AFA">
                              <w:rPr>
                                <w:rFonts w:asciiTheme="minorEastAsia" w:eastAsiaTheme="minorEastAsia" w:hAnsiTheme="minorEastAsia" w:hint="eastAsia"/>
                                <w:sz w:val="18"/>
                                <w:szCs w:val="18"/>
                              </w:rPr>
                              <w:t>人行道上也没有红绿灯。</w:t>
                            </w:r>
                          </w:p>
                          <w:p w:rsidR="00383146" w:rsidRPr="009C0AFA" w:rsidRDefault="00383146" w:rsidP="00035A6E">
                            <w:pPr>
                              <w:spacing w:line="360" w:lineRule="auto"/>
                              <w:rPr>
                                <w:rFonts w:asciiTheme="minorEastAsia" w:eastAsiaTheme="minorEastAsia" w:hAnsiTheme="minorEastAsia"/>
                                <w:sz w:val="18"/>
                                <w:szCs w:val="18"/>
                              </w:rPr>
                            </w:pPr>
                          </w:p>
                          <w:p w:rsidR="00383146" w:rsidRPr="009C0AFA" w:rsidRDefault="00383146" w:rsidP="00035A6E">
                            <w:pPr>
                              <w:spacing w:line="360" w:lineRule="auto"/>
                              <w:rPr>
                                <w:rFonts w:ascii="SimSun" w:hAnsi="SimSun"/>
                                <w:b/>
                                <w:sz w:val="18"/>
                                <w:szCs w:val="18"/>
                              </w:rPr>
                            </w:pPr>
                            <w:r w:rsidRPr="009C0AFA">
                              <w:rPr>
                                <w:rFonts w:ascii="SimSun" w:hAnsi="SimSun" w:hint="eastAsia"/>
                                <w:b/>
                                <w:sz w:val="18"/>
                                <w:szCs w:val="18"/>
                              </w:rPr>
                              <w:t>访谈3：克伯克于孜乡</w:t>
                            </w:r>
                            <w:r w:rsidRPr="009C0AFA">
                              <w:rPr>
                                <w:rFonts w:ascii="SimSun" w:hAnsi="SimSun"/>
                                <w:b/>
                                <w:sz w:val="18"/>
                                <w:szCs w:val="18"/>
                              </w:rPr>
                              <w:t>团结村村主任</w:t>
                            </w:r>
                            <w:r w:rsidRPr="009C0AFA">
                              <w:rPr>
                                <w:rFonts w:ascii="SimSun" w:hAnsi="SimSun" w:hint="eastAsia"/>
                                <w:b/>
                                <w:sz w:val="18"/>
                                <w:szCs w:val="18"/>
                              </w:rPr>
                              <w:t>访谈</w:t>
                            </w:r>
                          </w:p>
                          <w:p w:rsidR="00383146" w:rsidRPr="009C0AFA" w:rsidRDefault="00383146" w:rsidP="00035A6E">
                            <w:pPr>
                              <w:spacing w:line="360" w:lineRule="auto"/>
                              <w:rPr>
                                <w:sz w:val="18"/>
                                <w:szCs w:val="18"/>
                              </w:rPr>
                            </w:pPr>
                            <w:r w:rsidRPr="009C0AFA">
                              <w:rPr>
                                <w:rFonts w:hint="eastAsia"/>
                                <w:sz w:val="18"/>
                                <w:szCs w:val="18"/>
                              </w:rPr>
                              <w:t xml:space="preserve">    </w:t>
                            </w:r>
                            <w:r w:rsidRPr="009C0AFA">
                              <w:rPr>
                                <w:rFonts w:hint="eastAsia"/>
                                <w:sz w:val="18"/>
                                <w:szCs w:val="18"/>
                              </w:rPr>
                              <w:t>目前</w:t>
                            </w:r>
                            <w:r w:rsidRPr="009C0AFA">
                              <w:rPr>
                                <w:sz w:val="18"/>
                                <w:szCs w:val="18"/>
                              </w:rPr>
                              <w:t>村里</w:t>
                            </w:r>
                            <w:r w:rsidRPr="009C0AFA">
                              <w:rPr>
                                <w:rFonts w:hint="eastAsia"/>
                                <w:sz w:val="18"/>
                                <w:szCs w:val="18"/>
                              </w:rPr>
                              <w:t>居民的</w:t>
                            </w:r>
                            <w:r w:rsidRPr="009C0AFA">
                              <w:rPr>
                                <w:sz w:val="18"/>
                                <w:szCs w:val="18"/>
                              </w:rPr>
                              <w:t>出行方式主要</w:t>
                            </w:r>
                            <w:r w:rsidRPr="009C0AFA">
                              <w:rPr>
                                <w:rFonts w:hint="eastAsia"/>
                                <w:sz w:val="18"/>
                                <w:szCs w:val="18"/>
                              </w:rPr>
                              <w:t>以</w:t>
                            </w:r>
                            <w:r w:rsidRPr="009C0AFA">
                              <w:rPr>
                                <w:sz w:val="18"/>
                                <w:szCs w:val="18"/>
                              </w:rPr>
                              <w:t>摩托车、电动车为主</w:t>
                            </w:r>
                            <w:r w:rsidRPr="009C0AFA">
                              <w:rPr>
                                <w:rFonts w:hint="eastAsia"/>
                                <w:sz w:val="18"/>
                                <w:szCs w:val="18"/>
                              </w:rPr>
                              <w:t>，</w:t>
                            </w:r>
                            <w:r w:rsidRPr="009C0AFA">
                              <w:rPr>
                                <w:sz w:val="18"/>
                                <w:szCs w:val="18"/>
                              </w:rPr>
                              <w:t>但是</w:t>
                            </w:r>
                            <w:r w:rsidRPr="009C0AFA">
                              <w:rPr>
                                <w:rFonts w:hint="eastAsia"/>
                                <w:sz w:val="18"/>
                                <w:szCs w:val="18"/>
                              </w:rPr>
                              <w:t>一些</w:t>
                            </w:r>
                            <w:r w:rsidRPr="009C0AFA">
                              <w:rPr>
                                <w:sz w:val="18"/>
                                <w:szCs w:val="18"/>
                              </w:rPr>
                              <w:t>道路的</w:t>
                            </w:r>
                            <w:r w:rsidRPr="009C0AFA">
                              <w:rPr>
                                <w:rFonts w:hint="eastAsia"/>
                                <w:sz w:val="18"/>
                                <w:szCs w:val="18"/>
                              </w:rPr>
                              <w:t>基础</w:t>
                            </w:r>
                            <w:r w:rsidRPr="009C0AFA">
                              <w:rPr>
                                <w:sz w:val="18"/>
                                <w:szCs w:val="18"/>
                              </w:rPr>
                              <w:t>设施有不完善，路灯、道路警示牌、斑马线都没有，出行存在安全隐患。</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访谈2：喀赞其街道</w:t>
                            </w:r>
                            <w:r w:rsidRPr="009C0AFA">
                              <w:rPr>
                                <w:rFonts w:asciiTheme="minorEastAsia" w:eastAsiaTheme="minorEastAsia" w:hAnsiTheme="minorEastAsia"/>
                                <w:b/>
                                <w:sz w:val="18"/>
                                <w:szCs w:val="18"/>
                              </w:rPr>
                              <w:t>喀赞其社区居</w:t>
                            </w:r>
                            <w:r w:rsidRPr="009C0AFA">
                              <w:rPr>
                                <w:rFonts w:asciiTheme="minorEastAsia" w:eastAsiaTheme="minorEastAsia" w:hAnsiTheme="minorEastAsia" w:hint="eastAsia"/>
                                <w:b/>
                                <w:sz w:val="18"/>
                                <w:szCs w:val="18"/>
                              </w:rPr>
                              <w:t>民访谈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hint="eastAsia"/>
                                <w:sz w:val="18"/>
                                <w:szCs w:val="18"/>
                              </w:rPr>
                              <w:t>（维族</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男39岁</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平常出行</w:t>
                            </w:r>
                            <w:r w:rsidRPr="009C0AFA">
                              <w:rPr>
                                <w:rFonts w:asciiTheme="minorEastAsia" w:eastAsiaTheme="minorEastAsia" w:hAnsiTheme="minorEastAsia"/>
                                <w:sz w:val="18"/>
                                <w:szCs w:val="18"/>
                              </w:rPr>
                              <w:t>不做公交车，</w:t>
                            </w:r>
                            <w:r w:rsidRPr="009C0AFA">
                              <w:rPr>
                                <w:rFonts w:asciiTheme="minorEastAsia" w:eastAsiaTheme="minorEastAsia" w:hAnsiTheme="minorEastAsia" w:hint="eastAsia"/>
                                <w:sz w:val="18"/>
                                <w:szCs w:val="18"/>
                              </w:rPr>
                              <w:t>基本上</w:t>
                            </w:r>
                            <w:r w:rsidRPr="009C0AFA">
                              <w:rPr>
                                <w:rFonts w:asciiTheme="minorEastAsia" w:eastAsiaTheme="minorEastAsia" w:hAnsiTheme="minorEastAsia"/>
                                <w:sz w:val="18"/>
                                <w:szCs w:val="18"/>
                              </w:rPr>
                              <w:t>是</w:t>
                            </w:r>
                            <w:r w:rsidRPr="009C0AFA">
                              <w:rPr>
                                <w:rFonts w:asciiTheme="minorEastAsia" w:eastAsiaTheme="minorEastAsia" w:hAnsiTheme="minorEastAsia" w:hint="eastAsia"/>
                                <w:sz w:val="18"/>
                                <w:szCs w:val="18"/>
                              </w:rPr>
                              <w:t>开</w:t>
                            </w:r>
                            <w:r w:rsidRPr="009C0AFA">
                              <w:rPr>
                                <w:rFonts w:asciiTheme="minorEastAsia" w:eastAsiaTheme="minorEastAsia" w:hAnsiTheme="minorEastAsia"/>
                                <w:sz w:val="18"/>
                                <w:szCs w:val="18"/>
                              </w:rPr>
                              <w:t>电瓶车出去</w:t>
                            </w:r>
                            <w:r w:rsidRPr="009C0AFA">
                              <w:rPr>
                                <w:rFonts w:asciiTheme="minorEastAsia" w:eastAsiaTheme="minorEastAsia" w:hAnsiTheme="minorEastAsia" w:hint="eastAsia"/>
                                <w:sz w:val="18"/>
                                <w:szCs w:val="18"/>
                              </w:rPr>
                              <w:t>。遇到</w:t>
                            </w:r>
                            <w:r w:rsidRPr="009C0AFA">
                              <w:rPr>
                                <w:rFonts w:asciiTheme="minorEastAsia" w:eastAsiaTheme="minorEastAsia" w:hAnsiTheme="minorEastAsia"/>
                                <w:sz w:val="18"/>
                                <w:szCs w:val="18"/>
                              </w:rPr>
                              <w:t>下雨天，部分路面就会形成积水，</w:t>
                            </w:r>
                            <w:r w:rsidRPr="009C0AFA">
                              <w:rPr>
                                <w:rFonts w:asciiTheme="minorEastAsia" w:eastAsiaTheme="minorEastAsia" w:hAnsiTheme="minorEastAsia" w:hint="eastAsia"/>
                                <w:sz w:val="18"/>
                                <w:szCs w:val="18"/>
                              </w:rPr>
                              <w:t>给出行</w:t>
                            </w:r>
                            <w:r w:rsidRPr="009C0AFA">
                              <w:rPr>
                                <w:rFonts w:asciiTheme="minorEastAsia" w:eastAsiaTheme="minorEastAsia" w:hAnsiTheme="minorEastAsia"/>
                                <w:sz w:val="18"/>
                                <w:szCs w:val="18"/>
                              </w:rPr>
                              <w:t>造成不便。</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人行道坑坑洼洼，下雨天出门一不小心就会踩到</w:t>
                            </w:r>
                            <w:r w:rsidRPr="009C0AFA">
                              <w:rPr>
                                <w:rFonts w:asciiTheme="minorEastAsia" w:eastAsiaTheme="minorEastAsia" w:hAnsiTheme="minorEastAsia" w:hint="eastAsia"/>
                                <w:sz w:val="18"/>
                                <w:szCs w:val="18"/>
                              </w:rPr>
                              <w:t>“水雷”。</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访谈1：艾兰木巴格街道</w:t>
                            </w:r>
                            <w:r w:rsidRPr="009C0AFA">
                              <w:rPr>
                                <w:rFonts w:asciiTheme="minorEastAsia" w:eastAsiaTheme="minorEastAsia" w:hAnsiTheme="minorEastAsia"/>
                                <w:b/>
                                <w:sz w:val="18"/>
                                <w:szCs w:val="18"/>
                              </w:rPr>
                              <w:t>英阿亚提</w:t>
                            </w:r>
                            <w:r w:rsidRPr="009C0AFA">
                              <w:rPr>
                                <w:rFonts w:asciiTheme="minorEastAsia" w:eastAsiaTheme="minorEastAsia" w:hAnsiTheme="minorEastAsia" w:hint="eastAsia"/>
                                <w:b/>
                                <w:sz w:val="18"/>
                                <w:szCs w:val="18"/>
                              </w:rPr>
                              <w:t>社区主任访谈</w:t>
                            </w:r>
                          </w:p>
                          <w:p w:rsidR="00383146" w:rsidRPr="009C0AFA" w:rsidRDefault="00383146" w:rsidP="00035A6E">
                            <w:pPr>
                              <w:spacing w:line="360" w:lineRule="auto"/>
                              <w:ind w:firstLineChars="200" w:firstLine="360"/>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我们这里算</w:t>
                            </w:r>
                            <w:r w:rsidRPr="009C0AFA">
                              <w:rPr>
                                <w:rFonts w:asciiTheme="minorEastAsia" w:eastAsiaTheme="minorEastAsia" w:hAnsiTheme="minorEastAsia"/>
                                <w:sz w:val="18"/>
                                <w:szCs w:val="18"/>
                              </w:rPr>
                              <w:t>是城乡结合部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人口比较密集，并且</w:t>
                            </w:r>
                            <w:r w:rsidRPr="009C0AFA">
                              <w:rPr>
                                <w:rFonts w:asciiTheme="minorEastAsia" w:eastAsiaTheme="minorEastAsia" w:hAnsiTheme="minorEastAsia" w:hint="eastAsia"/>
                                <w:sz w:val="18"/>
                                <w:szCs w:val="18"/>
                              </w:rPr>
                              <w:t>出城进城</w:t>
                            </w:r>
                            <w:r w:rsidRPr="009C0AFA">
                              <w:rPr>
                                <w:rFonts w:asciiTheme="minorEastAsia" w:eastAsiaTheme="minorEastAsia" w:hAnsiTheme="minorEastAsia"/>
                                <w:sz w:val="18"/>
                                <w:szCs w:val="18"/>
                              </w:rPr>
                              <w:t>的车辆都汇聚于</w:t>
                            </w:r>
                            <w:r w:rsidRPr="009C0AFA">
                              <w:rPr>
                                <w:rFonts w:asciiTheme="minorEastAsia" w:eastAsiaTheme="minorEastAsia" w:hAnsiTheme="minorEastAsia" w:hint="eastAsia"/>
                                <w:sz w:val="18"/>
                                <w:szCs w:val="18"/>
                              </w:rPr>
                              <w:t>此，</w:t>
                            </w:r>
                            <w:r w:rsidRPr="009C0AFA">
                              <w:rPr>
                                <w:rFonts w:asciiTheme="minorEastAsia" w:eastAsiaTheme="minorEastAsia" w:hAnsiTheme="minorEastAsia"/>
                                <w:sz w:val="18"/>
                                <w:szCs w:val="18"/>
                              </w:rPr>
                              <w:t>周边还有很多</w:t>
                            </w:r>
                            <w:r w:rsidRPr="009C0AFA">
                              <w:rPr>
                                <w:rFonts w:asciiTheme="minorEastAsia" w:eastAsiaTheme="minorEastAsia" w:hAnsiTheme="minorEastAsia" w:hint="eastAsia"/>
                                <w:sz w:val="18"/>
                                <w:szCs w:val="18"/>
                              </w:rPr>
                              <w:t>中小学校</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因为道路不宽，没有人行道</w:t>
                            </w:r>
                            <w:r w:rsidRPr="009C0AFA">
                              <w:rPr>
                                <w:rFonts w:asciiTheme="minorEastAsia" w:eastAsiaTheme="minorEastAsia" w:hAnsiTheme="minorEastAsia"/>
                                <w:sz w:val="18"/>
                                <w:szCs w:val="18"/>
                              </w:rPr>
                              <w:t>，尤其是在上班高峰期、孩子上下</w:t>
                            </w:r>
                            <w:r w:rsidRPr="009C0AFA">
                              <w:rPr>
                                <w:rFonts w:asciiTheme="minorEastAsia" w:eastAsiaTheme="minorEastAsia" w:hAnsiTheme="minorEastAsia" w:hint="eastAsia"/>
                                <w:sz w:val="18"/>
                                <w:szCs w:val="18"/>
                              </w:rPr>
                              <w:t>学</w:t>
                            </w:r>
                            <w:r w:rsidRPr="009C0AFA">
                              <w:rPr>
                                <w:rFonts w:asciiTheme="minorEastAsia" w:eastAsiaTheme="minorEastAsia" w:hAnsiTheme="minorEastAsia"/>
                                <w:sz w:val="18"/>
                                <w:szCs w:val="18"/>
                              </w:rPr>
                              <w:t>的时候</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特别拥堵。</w:t>
                            </w:r>
                            <w:r w:rsidRPr="009C0AFA">
                              <w:rPr>
                                <w:rFonts w:asciiTheme="minorEastAsia" w:eastAsiaTheme="minorEastAsia" w:hAnsiTheme="minorEastAsia" w:hint="eastAsia"/>
                                <w:sz w:val="18"/>
                                <w:szCs w:val="18"/>
                              </w:rPr>
                              <w:t>希望</w:t>
                            </w:r>
                            <w:r w:rsidRPr="009C0AFA">
                              <w:rPr>
                                <w:rFonts w:asciiTheme="minorEastAsia" w:eastAsiaTheme="minorEastAsia" w:hAnsiTheme="minorEastAsia"/>
                                <w:sz w:val="18"/>
                                <w:szCs w:val="18"/>
                              </w:rPr>
                              <w:t>道路可以拓宽，避免</w:t>
                            </w:r>
                            <w:r w:rsidRPr="009C0AFA">
                              <w:rPr>
                                <w:rFonts w:asciiTheme="minorEastAsia" w:eastAsiaTheme="minorEastAsia" w:hAnsiTheme="minorEastAsia" w:hint="eastAsia"/>
                                <w:sz w:val="18"/>
                                <w:szCs w:val="18"/>
                              </w:rPr>
                              <w:t>发生</w:t>
                            </w:r>
                            <w:r w:rsidRPr="009C0AFA">
                              <w:rPr>
                                <w:rFonts w:asciiTheme="minorEastAsia" w:eastAsiaTheme="minorEastAsia" w:hAnsiTheme="minorEastAsia"/>
                                <w:sz w:val="18"/>
                                <w:szCs w:val="18"/>
                              </w:rPr>
                              <w:t>交通事故。</w:t>
                            </w:r>
                          </w:p>
                          <w:p w:rsidR="00383146" w:rsidRPr="009C0AFA" w:rsidRDefault="00383146" w:rsidP="00114339">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访谈：</w:t>
                            </w:r>
                          </w:p>
                          <w:p w:rsidR="00383146" w:rsidRPr="009C0AFA" w:rsidRDefault="00383146" w:rsidP="00114339">
                            <w:pPr>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等情况普遍</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其原因主要</w:t>
                            </w:r>
                            <w:r w:rsidRPr="009C0AFA">
                              <w:rPr>
                                <w:rFonts w:asciiTheme="minorEastAsia" w:eastAsiaTheme="minorEastAsia" w:hAnsiTheme="minorEastAsia" w:hint="eastAsia"/>
                                <w:sz w:val="18"/>
                                <w:szCs w:val="18"/>
                              </w:rPr>
                              <w:t>还是</w:t>
                            </w:r>
                            <w:r w:rsidRPr="009C0AFA">
                              <w:rPr>
                                <w:rFonts w:asciiTheme="minorEastAsia" w:eastAsiaTheme="minorEastAsia" w:hAnsiTheme="minorEastAsia"/>
                                <w:sz w:val="18"/>
                                <w:szCs w:val="18"/>
                              </w:rPr>
                              <w:t>行人安全意识缺乏，不遵守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。交警</w:t>
                            </w:r>
                            <w:r w:rsidRPr="009C0AFA">
                              <w:rPr>
                                <w:rFonts w:asciiTheme="minorEastAsia" w:eastAsiaTheme="minorEastAsia" w:hAnsiTheme="minorEastAsia"/>
                                <w:sz w:val="18"/>
                                <w:szCs w:val="18"/>
                              </w:rPr>
                              <w:t>大队也会结合</w:t>
                            </w:r>
                            <w:r w:rsidRPr="009C0AFA">
                              <w:rPr>
                                <w:rFonts w:asciiTheme="minorEastAsia" w:eastAsiaTheme="minorEastAsia" w:hAnsiTheme="minorEastAsia" w:hint="eastAsia"/>
                                <w:sz w:val="18"/>
                                <w:szCs w:val="18"/>
                              </w:rPr>
                              <w:t>街道办</w:t>
                            </w:r>
                            <w:r w:rsidRPr="009C0AFA">
                              <w:rPr>
                                <w:rFonts w:asciiTheme="minorEastAsia" w:eastAsiaTheme="minorEastAsia" w:hAnsiTheme="minorEastAsia"/>
                                <w:sz w:val="18"/>
                                <w:szCs w:val="18"/>
                              </w:rPr>
                              <w:t>、社区进行交通安全的宣传培训</w:t>
                            </w:r>
                            <w:r w:rsidRPr="009C0AFA">
                              <w:rPr>
                                <w:rFonts w:asciiTheme="minorEastAsia" w:eastAsiaTheme="minorEastAsia" w:hAnsiTheme="minorEastAsia" w:hint="eastAsia"/>
                                <w:sz w:val="18"/>
                                <w:szCs w:val="18"/>
                              </w:rPr>
                              <w:t>，与</w:t>
                            </w:r>
                            <w:r w:rsidRPr="009C0AFA">
                              <w:rPr>
                                <w:rFonts w:asciiTheme="minorEastAsia" w:eastAsiaTheme="minorEastAsia" w:hAnsiTheme="minorEastAsia"/>
                                <w:sz w:val="18"/>
                                <w:szCs w:val="18"/>
                              </w:rPr>
                              <w:t>安监局等部门一起合作，但是效果不是</w:t>
                            </w:r>
                            <w:r w:rsidRPr="009C0AFA">
                              <w:rPr>
                                <w:rFonts w:asciiTheme="minorEastAsia" w:eastAsiaTheme="minorEastAsia" w:hAnsiTheme="minorEastAsia" w:hint="eastAsia"/>
                                <w:sz w:val="18"/>
                                <w:szCs w:val="18"/>
                              </w:rPr>
                              <w:t>很</w:t>
                            </w:r>
                            <w:r w:rsidRPr="009C0AFA">
                              <w:rPr>
                                <w:rFonts w:asciiTheme="minorEastAsia" w:eastAsiaTheme="minorEastAsia" w:hAnsiTheme="minorEastAsia"/>
                                <w:sz w:val="18"/>
                                <w:szCs w:val="18"/>
                              </w:rPr>
                              <w:t>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原因是惩罚力度太小。</w:t>
                            </w:r>
                          </w:p>
                          <w:p w:rsidR="00383146" w:rsidRPr="009C0AFA" w:rsidRDefault="00383146" w:rsidP="00114339">
                            <w:pPr>
                              <w:rPr>
                                <w:rFonts w:asciiTheme="minorEastAsia" w:eastAsiaTheme="minorEastAsia" w:hAnsiTheme="minorEastAsia"/>
                                <w:sz w:val="18"/>
                                <w:szCs w:val="18"/>
                              </w:rPr>
                            </w:pPr>
                          </w:p>
                          <w:p w:rsidR="00383146" w:rsidRPr="009C0AFA" w:rsidRDefault="00383146" w:rsidP="00114339">
                            <w:pPr>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巴彦岱镇</w:t>
                            </w:r>
                            <w:r w:rsidRPr="009C0AFA">
                              <w:rPr>
                                <w:rFonts w:asciiTheme="minorEastAsia" w:eastAsiaTheme="minorEastAsia" w:hAnsiTheme="minorEastAsia"/>
                                <w:b/>
                                <w:sz w:val="18"/>
                                <w:szCs w:val="18"/>
                              </w:rPr>
                              <w:t>新村村民</w:t>
                            </w:r>
                          </w:p>
                          <w:p w:rsidR="00383146" w:rsidRPr="009C0AFA" w:rsidRDefault="00383146" w:rsidP="00036AB6">
                            <w:pPr>
                              <w:spacing w:line="360" w:lineRule="auto"/>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70</w:t>
                            </w:r>
                            <w:r w:rsidRPr="009C0AFA">
                              <w:rPr>
                                <w:rFonts w:asciiTheme="minorEastAsia" w:eastAsiaTheme="minorEastAsia" w:hAnsiTheme="minorEastAsia" w:hint="eastAsia"/>
                                <w:sz w:val="18"/>
                                <w:szCs w:val="18"/>
                              </w:rPr>
                              <w:t>岁</w:t>
                            </w:r>
                            <w:r w:rsidRPr="009C0AFA">
                              <w:rPr>
                                <w:rFonts w:asciiTheme="minorEastAsia" w:eastAsiaTheme="minorEastAsia" w:hAnsiTheme="minorEastAsia"/>
                                <w:sz w:val="18"/>
                                <w:szCs w:val="18"/>
                              </w:rPr>
                              <w:t>，男</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出行</w:t>
                            </w:r>
                            <w:r w:rsidRPr="009C0AFA">
                              <w:rPr>
                                <w:rFonts w:asciiTheme="minorEastAsia" w:eastAsiaTheme="minorEastAsia" w:hAnsiTheme="minorEastAsia"/>
                                <w:sz w:val="18"/>
                                <w:szCs w:val="18"/>
                              </w:rPr>
                              <w:t>主要以</w:t>
                            </w:r>
                            <w:r w:rsidRPr="009C0AFA">
                              <w:rPr>
                                <w:rFonts w:asciiTheme="minorEastAsia" w:eastAsiaTheme="minorEastAsia" w:hAnsiTheme="minorEastAsia" w:hint="eastAsia"/>
                                <w:sz w:val="18"/>
                                <w:szCs w:val="18"/>
                              </w:rPr>
                              <w:t>电瓶车</w:t>
                            </w:r>
                            <w:r w:rsidRPr="009C0AFA">
                              <w:rPr>
                                <w:rFonts w:asciiTheme="minorEastAsia" w:eastAsiaTheme="minorEastAsia" w:hAnsiTheme="minorEastAsia"/>
                                <w:sz w:val="18"/>
                                <w:szCs w:val="18"/>
                              </w:rPr>
                              <w:t>为主，公交车基本</w:t>
                            </w:r>
                            <w:r w:rsidRPr="009C0AFA">
                              <w:rPr>
                                <w:rFonts w:asciiTheme="minorEastAsia" w:eastAsiaTheme="minorEastAsia" w:hAnsiTheme="minorEastAsia" w:hint="eastAsia"/>
                                <w:sz w:val="18"/>
                                <w:szCs w:val="18"/>
                              </w:rPr>
                              <w:t>不坐。通往外面</w:t>
                            </w:r>
                            <w:r w:rsidRPr="009C0AFA">
                              <w:rPr>
                                <w:rFonts w:asciiTheme="minorEastAsia" w:eastAsiaTheme="minorEastAsia" w:hAnsiTheme="minorEastAsia"/>
                                <w:sz w:val="18"/>
                                <w:szCs w:val="18"/>
                              </w:rPr>
                              <w:t>大路没有修好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公交小路也没有</w:t>
                            </w:r>
                            <w:r w:rsidRPr="009C0AFA">
                              <w:rPr>
                                <w:rFonts w:asciiTheme="minorEastAsia" w:eastAsiaTheme="minorEastAsia" w:hAnsiTheme="minorEastAsia" w:hint="eastAsia"/>
                                <w:sz w:val="18"/>
                                <w:szCs w:val="18"/>
                              </w:rPr>
                              <w:t>铺。</w:t>
                            </w:r>
                            <w:r w:rsidRPr="009C0AFA">
                              <w:rPr>
                                <w:rFonts w:asciiTheme="minorEastAsia" w:eastAsiaTheme="minorEastAsia" w:hAnsiTheme="minorEastAsia"/>
                                <w:sz w:val="18"/>
                                <w:szCs w:val="18"/>
                              </w:rPr>
                              <w:t>所以</w:t>
                            </w:r>
                            <w:r w:rsidRPr="009C0AFA">
                              <w:rPr>
                                <w:rFonts w:asciiTheme="minorEastAsia" w:eastAsiaTheme="minorEastAsia" w:hAnsiTheme="minorEastAsia" w:hint="eastAsia"/>
                                <w:sz w:val="18"/>
                                <w:szCs w:val="18"/>
                              </w:rPr>
                              <w:t>一般</w:t>
                            </w:r>
                            <w:r w:rsidRPr="009C0AFA">
                              <w:rPr>
                                <w:rFonts w:asciiTheme="minorEastAsia" w:eastAsiaTheme="minorEastAsia" w:hAnsiTheme="minorEastAsia"/>
                                <w:sz w:val="18"/>
                                <w:szCs w:val="18"/>
                              </w:rPr>
                              <w:t>出门都是自己开电瓶车，或者</w:t>
                            </w:r>
                            <w:r w:rsidRPr="009C0AFA">
                              <w:rPr>
                                <w:rFonts w:asciiTheme="minorEastAsia" w:eastAsiaTheme="minorEastAsia" w:hAnsiTheme="minorEastAsia" w:hint="eastAsia"/>
                                <w:sz w:val="18"/>
                                <w:szCs w:val="18"/>
                              </w:rPr>
                              <w:t>搭乘</w:t>
                            </w:r>
                            <w:r w:rsidRPr="009C0AFA">
                              <w:rPr>
                                <w:rFonts w:asciiTheme="minorEastAsia" w:eastAsiaTheme="minorEastAsia" w:hAnsiTheme="minorEastAsia"/>
                                <w:sz w:val="18"/>
                                <w:szCs w:val="18"/>
                              </w:rPr>
                              <w:t>面包车和</w:t>
                            </w:r>
                            <w:r w:rsidRPr="009C0AFA">
                              <w:rPr>
                                <w:rFonts w:asciiTheme="minorEastAsia" w:eastAsiaTheme="minorEastAsia" w:hAnsiTheme="minorEastAsia" w:hint="eastAsia"/>
                                <w:sz w:val="18"/>
                                <w:szCs w:val="18"/>
                              </w:rPr>
                              <w:t>三轮车</w:t>
                            </w:r>
                            <w:r w:rsidRPr="009C0AFA">
                              <w:rPr>
                                <w:rFonts w:asciiTheme="minorEastAsia" w:eastAsiaTheme="minorEastAsia" w:hAnsiTheme="minorEastAsia"/>
                                <w:sz w:val="18"/>
                                <w:szCs w:val="18"/>
                              </w:rPr>
                              <w:t>。因为</w:t>
                            </w:r>
                            <w:r w:rsidRPr="009C0AFA">
                              <w:rPr>
                                <w:rFonts w:asciiTheme="minorEastAsia" w:eastAsiaTheme="minorEastAsia" w:hAnsiTheme="minorEastAsia" w:hint="eastAsia"/>
                                <w:sz w:val="18"/>
                                <w:szCs w:val="18"/>
                              </w:rPr>
                              <w:t>村里</w:t>
                            </w:r>
                            <w:r w:rsidRPr="009C0AFA">
                              <w:rPr>
                                <w:rFonts w:asciiTheme="minorEastAsia" w:eastAsiaTheme="minorEastAsia" w:hAnsiTheme="minorEastAsia"/>
                                <w:sz w:val="18"/>
                                <w:szCs w:val="18"/>
                              </w:rPr>
                              <w:t>只有小学，</w:t>
                            </w:r>
                            <w:r w:rsidRPr="009C0AFA">
                              <w:rPr>
                                <w:rFonts w:asciiTheme="minorEastAsia" w:eastAsiaTheme="minorEastAsia" w:hAnsiTheme="minorEastAsia" w:hint="eastAsia"/>
                                <w:sz w:val="18"/>
                                <w:szCs w:val="18"/>
                              </w:rPr>
                              <w:t>就读初高中</w:t>
                            </w:r>
                            <w:r w:rsidRPr="009C0AFA">
                              <w:rPr>
                                <w:rFonts w:asciiTheme="minorEastAsia" w:eastAsiaTheme="minorEastAsia" w:hAnsiTheme="minorEastAsia"/>
                                <w:sz w:val="18"/>
                                <w:szCs w:val="18"/>
                              </w:rPr>
                              <w:t>的学生</w:t>
                            </w:r>
                            <w:r w:rsidRPr="009C0AFA">
                              <w:rPr>
                                <w:rFonts w:asciiTheme="minorEastAsia" w:eastAsiaTheme="minorEastAsia" w:hAnsiTheme="minorEastAsia" w:hint="eastAsia"/>
                                <w:sz w:val="18"/>
                                <w:szCs w:val="18"/>
                              </w:rPr>
                              <w:t>，要</w:t>
                            </w:r>
                            <w:r w:rsidRPr="009C0AFA">
                              <w:rPr>
                                <w:rFonts w:asciiTheme="minorEastAsia" w:eastAsiaTheme="minorEastAsia" w:hAnsiTheme="minorEastAsia"/>
                                <w:sz w:val="18"/>
                                <w:szCs w:val="18"/>
                              </w:rPr>
                              <w:t>去外面</w:t>
                            </w:r>
                            <w:r w:rsidRPr="009C0AFA">
                              <w:rPr>
                                <w:rFonts w:asciiTheme="minorEastAsia" w:eastAsiaTheme="minorEastAsia" w:hAnsiTheme="minorEastAsia" w:hint="eastAsia"/>
                                <w:sz w:val="18"/>
                                <w:szCs w:val="18"/>
                              </w:rPr>
                              <w:t>上学。</w:t>
                            </w:r>
                            <w:r w:rsidRPr="009C0AFA">
                              <w:rPr>
                                <w:rFonts w:asciiTheme="minorEastAsia" w:eastAsiaTheme="minorEastAsia" w:hAnsiTheme="minorEastAsia"/>
                                <w:sz w:val="18"/>
                                <w:szCs w:val="18"/>
                              </w:rPr>
                              <w:t>由于</w:t>
                            </w:r>
                            <w:r w:rsidRPr="009C0AFA">
                              <w:rPr>
                                <w:rFonts w:asciiTheme="minorEastAsia" w:eastAsiaTheme="minorEastAsia" w:hAnsiTheme="minorEastAsia" w:hint="eastAsia"/>
                                <w:sz w:val="18"/>
                                <w:szCs w:val="18"/>
                              </w:rPr>
                              <w:t>村内</w:t>
                            </w:r>
                            <w:r w:rsidRPr="009C0AFA">
                              <w:rPr>
                                <w:rFonts w:asciiTheme="minorEastAsia" w:eastAsiaTheme="minorEastAsia" w:hAnsiTheme="minorEastAsia"/>
                                <w:sz w:val="18"/>
                                <w:szCs w:val="18"/>
                              </w:rPr>
                              <w:t>没有公交车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感觉特别不方便</w:t>
                            </w:r>
                            <w:r w:rsidRPr="009C0AFA">
                              <w:rPr>
                                <w:rFonts w:asciiTheme="minorEastAsia" w:eastAsiaTheme="minorEastAsia" w:hAnsiTheme="minorEastAsia" w:hint="eastAsia"/>
                                <w:sz w:val="18"/>
                                <w:szCs w:val="18"/>
                              </w:rPr>
                              <w:t>。学生</w:t>
                            </w:r>
                            <w:r w:rsidRPr="009C0AFA">
                              <w:rPr>
                                <w:rFonts w:asciiTheme="minorEastAsia" w:eastAsiaTheme="minorEastAsia" w:hAnsiTheme="minorEastAsia"/>
                                <w:sz w:val="18"/>
                                <w:szCs w:val="18"/>
                              </w:rPr>
                              <w:t>上学就</w:t>
                            </w:r>
                            <w:r w:rsidRPr="009C0AFA">
                              <w:rPr>
                                <w:rFonts w:asciiTheme="minorEastAsia" w:eastAsiaTheme="minorEastAsia" w:hAnsiTheme="minorEastAsia" w:hint="eastAsia"/>
                                <w:sz w:val="18"/>
                                <w:szCs w:val="18"/>
                              </w:rPr>
                              <w:t>必须搭车</w:t>
                            </w:r>
                            <w:r w:rsidRPr="009C0AFA">
                              <w:rPr>
                                <w:rFonts w:asciiTheme="minorEastAsia" w:eastAsiaTheme="minorEastAsia" w:hAnsiTheme="minorEastAsia"/>
                                <w:sz w:val="18"/>
                                <w:szCs w:val="18"/>
                              </w:rPr>
                              <w:t>到</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大路上</w:t>
                            </w:r>
                            <w:r w:rsidRPr="009C0AFA">
                              <w:rPr>
                                <w:rFonts w:asciiTheme="minorEastAsia" w:eastAsiaTheme="minorEastAsia" w:hAnsiTheme="minorEastAsia" w:hint="eastAsia"/>
                                <w:sz w:val="18"/>
                                <w:szCs w:val="18"/>
                              </w:rPr>
                              <w:t>，然后</w:t>
                            </w:r>
                            <w:r w:rsidRPr="009C0AFA">
                              <w:rPr>
                                <w:rFonts w:asciiTheme="minorEastAsia" w:eastAsiaTheme="minorEastAsia" w:hAnsiTheme="minorEastAsia"/>
                                <w:sz w:val="18"/>
                                <w:szCs w:val="18"/>
                              </w:rPr>
                              <w:t>搭公交车进城</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公交车</w:t>
                            </w:r>
                            <w:r w:rsidRPr="009C0AFA">
                              <w:rPr>
                                <w:rFonts w:asciiTheme="minorEastAsia" w:eastAsiaTheme="minorEastAsia" w:hAnsiTheme="minorEastAsia" w:hint="eastAsia"/>
                                <w:sz w:val="18"/>
                                <w:szCs w:val="18"/>
                              </w:rPr>
                              <w:t>末班</w:t>
                            </w:r>
                            <w:r w:rsidRPr="009C0AFA">
                              <w:rPr>
                                <w:rFonts w:asciiTheme="minorEastAsia" w:eastAsiaTheme="minorEastAsia" w:hAnsiTheme="minorEastAsia"/>
                                <w:sz w:val="18"/>
                                <w:szCs w:val="18"/>
                              </w:rPr>
                              <w:t>是晚上</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，过了</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就</w:t>
                            </w:r>
                            <w:r w:rsidRPr="009C0AFA">
                              <w:rPr>
                                <w:rFonts w:asciiTheme="minorEastAsia" w:eastAsiaTheme="minorEastAsia" w:hAnsiTheme="minorEastAsia" w:hint="eastAsia"/>
                                <w:sz w:val="18"/>
                                <w:szCs w:val="18"/>
                              </w:rPr>
                              <w:t>没车。如果找不到便</w:t>
                            </w:r>
                            <w:r w:rsidRPr="009C0AFA">
                              <w:rPr>
                                <w:rFonts w:asciiTheme="minorEastAsia" w:eastAsiaTheme="minorEastAsia" w:hAnsiTheme="minorEastAsia"/>
                                <w:sz w:val="18"/>
                                <w:szCs w:val="18"/>
                              </w:rPr>
                              <w:t>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就得</w:t>
                            </w:r>
                            <w:r w:rsidRPr="009C0AFA">
                              <w:rPr>
                                <w:rFonts w:asciiTheme="minorEastAsia" w:eastAsiaTheme="minorEastAsia" w:hAnsiTheme="minorEastAsia" w:hint="eastAsia"/>
                                <w:sz w:val="18"/>
                                <w:szCs w:val="18"/>
                              </w:rPr>
                              <w:t>走5KM才能</w:t>
                            </w:r>
                            <w:r w:rsidRPr="009C0AFA">
                              <w:rPr>
                                <w:rFonts w:asciiTheme="minorEastAsia" w:eastAsiaTheme="minorEastAsia" w:hAnsiTheme="minorEastAsia"/>
                                <w:sz w:val="18"/>
                                <w:szCs w:val="18"/>
                              </w:rPr>
                              <w:t>回来，非常不方便。同时</w:t>
                            </w:r>
                            <w:r w:rsidRPr="009C0AFA">
                              <w:rPr>
                                <w:rFonts w:asciiTheme="minorEastAsia" w:eastAsiaTheme="minorEastAsia" w:hAnsiTheme="minorEastAsia" w:hint="eastAsia"/>
                                <w:sz w:val="18"/>
                                <w:szCs w:val="18"/>
                              </w:rPr>
                              <w:t>也</w:t>
                            </w:r>
                            <w:r w:rsidRPr="009C0AFA">
                              <w:rPr>
                                <w:rFonts w:asciiTheme="minorEastAsia" w:eastAsiaTheme="minorEastAsia" w:hAnsiTheme="minorEastAsia"/>
                                <w:sz w:val="18"/>
                                <w:szCs w:val="18"/>
                              </w:rPr>
                              <w:t>希望可以延迟大路上公交车的末班车时间。</w:t>
                            </w:r>
                          </w:p>
                          <w:p w:rsidR="00383146" w:rsidRPr="009C0AFA" w:rsidRDefault="00383146" w:rsidP="00036AB6">
                            <w:pPr>
                              <w:spacing w:line="360" w:lineRule="auto"/>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访谈：克伯克于孜乡</w:t>
                            </w:r>
                            <w:r w:rsidRPr="009C0AFA">
                              <w:rPr>
                                <w:rFonts w:asciiTheme="minorEastAsia" w:eastAsiaTheme="minorEastAsia" w:hAnsiTheme="minorEastAsia"/>
                                <w:b/>
                                <w:sz w:val="18"/>
                                <w:szCs w:val="18"/>
                              </w:rPr>
                              <w:t>团结村</w:t>
                            </w:r>
                            <w:r w:rsidRPr="009C0AFA">
                              <w:rPr>
                                <w:rFonts w:asciiTheme="minorEastAsia" w:eastAsiaTheme="minorEastAsia" w:hAnsiTheme="minorEastAsia" w:hint="eastAsia"/>
                                <w:b/>
                                <w:sz w:val="18"/>
                                <w:szCs w:val="18"/>
                              </w:rPr>
                              <w:t>居民访谈</w:t>
                            </w:r>
                          </w:p>
                          <w:p w:rsidR="00383146" w:rsidRPr="009C0AFA" w:rsidRDefault="00383146" w:rsidP="00036AB6">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村民</w:t>
                            </w:r>
                            <w:r w:rsidRPr="009C0AFA">
                              <w:rPr>
                                <w:rFonts w:asciiTheme="minorEastAsia" w:eastAsiaTheme="minorEastAsia" w:hAnsiTheme="minorEastAsia"/>
                                <w:sz w:val="18"/>
                                <w:szCs w:val="18"/>
                              </w:rPr>
                              <w:t>基本不怎么乘坐公交出行，因为我们这里坐公交不太方便，</w:t>
                            </w:r>
                            <w:r w:rsidRPr="009C0AFA">
                              <w:rPr>
                                <w:rFonts w:asciiTheme="minorEastAsia" w:eastAsiaTheme="minorEastAsia" w:hAnsiTheme="minorEastAsia" w:hint="eastAsia"/>
                                <w:sz w:val="18"/>
                                <w:szCs w:val="18"/>
                              </w:rPr>
                              <w:t>过</w:t>
                            </w:r>
                            <w:r w:rsidRPr="009C0AFA">
                              <w:rPr>
                                <w:rFonts w:asciiTheme="minorEastAsia" w:eastAsiaTheme="minorEastAsia" w:hAnsiTheme="minorEastAsia"/>
                                <w:sz w:val="18"/>
                                <w:szCs w:val="18"/>
                              </w:rPr>
                              <w:t>村的</w:t>
                            </w:r>
                            <w:r w:rsidRPr="009C0AFA">
                              <w:rPr>
                                <w:rFonts w:asciiTheme="minorEastAsia" w:eastAsiaTheme="minorEastAsia" w:hAnsiTheme="minorEastAsia" w:hint="eastAsia"/>
                                <w:sz w:val="18"/>
                                <w:szCs w:val="18"/>
                              </w:rPr>
                              <w:t>公交</w:t>
                            </w:r>
                            <w:r w:rsidRPr="009C0AFA">
                              <w:rPr>
                                <w:rFonts w:asciiTheme="minorEastAsia" w:eastAsiaTheme="minorEastAsia" w:hAnsiTheme="minorEastAsia"/>
                                <w:sz w:val="18"/>
                                <w:szCs w:val="18"/>
                              </w:rPr>
                              <w:t>车只有</w:t>
                            </w:r>
                            <w:r w:rsidRPr="009C0AFA">
                              <w:rPr>
                                <w:rFonts w:asciiTheme="minorEastAsia" w:eastAsiaTheme="minorEastAsia" w:hAnsiTheme="minorEastAsia" w:hint="eastAsia"/>
                                <w:sz w:val="18"/>
                                <w:szCs w:val="18"/>
                              </w:rPr>
                              <w:t>401路</w:t>
                            </w:r>
                            <w:r w:rsidRPr="009C0AFA">
                              <w:rPr>
                                <w:rFonts w:asciiTheme="minorEastAsia" w:eastAsiaTheme="minorEastAsia" w:hAnsiTheme="minorEastAsia"/>
                                <w:sz w:val="18"/>
                                <w:szCs w:val="18"/>
                              </w:rPr>
                              <w:t>，是私人小巴</w:t>
                            </w:r>
                            <w:r w:rsidRPr="009C0AFA">
                              <w:rPr>
                                <w:rFonts w:asciiTheme="minorEastAsia" w:eastAsiaTheme="minorEastAsia" w:hAnsiTheme="minorEastAsia" w:hint="eastAsia"/>
                                <w:sz w:val="18"/>
                                <w:szCs w:val="18"/>
                              </w:rPr>
                              <w:t>车</w:t>
                            </w:r>
                            <w:r w:rsidRPr="009C0AFA">
                              <w:rPr>
                                <w:rFonts w:asciiTheme="minorEastAsia" w:eastAsiaTheme="minorEastAsia" w:hAnsiTheme="minorEastAsia"/>
                                <w:sz w:val="18"/>
                                <w:szCs w:val="18"/>
                              </w:rPr>
                              <w:t>，特别小，没有办法满足村民出行需求</w:t>
                            </w:r>
                            <w:r w:rsidRPr="009C0AFA">
                              <w:rPr>
                                <w:rFonts w:asciiTheme="minorEastAsia" w:eastAsiaTheme="minorEastAsia" w:hAnsiTheme="minorEastAsia" w:hint="eastAsia"/>
                                <w:sz w:val="18"/>
                                <w:szCs w:val="18"/>
                              </w:rPr>
                              <w:t>；401路公交</w:t>
                            </w:r>
                            <w:r w:rsidRPr="009C0AFA">
                              <w:rPr>
                                <w:rFonts w:asciiTheme="minorEastAsia" w:eastAsiaTheme="minorEastAsia" w:hAnsiTheme="minorEastAsia"/>
                                <w:sz w:val="18"/>
                                <w:szCs w:val="18"/>
                              </w:rPr>
                              <w:t>末班车为</w:t>
                            </w:r>
                            <w:r w:rsidRPr="009C0AFA">
                              <w:rPr>
                                <w:rFonts w:asciiTheme="minorEastAsia" w:eastAsiaTheme="minorEastAsia" w:hAnsiTheme="minorEastAsia" w:hint="eastAsia"/>
                                <w:sz w:val="18"/>
                                <w:szCs w:val="18"/>
                              </w:rPr>
                              <w:t>9点</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赶不上</w:t>
                            </w:r>
                            <w:r w:rsidRPr="009C0AFA">
                              <w:rPr>
                                <w:rFonts w:asciiTheme="minorEastAsia" w:eastAsiaTheme="minorEastAsia" w:hAnsiTheme="minorEastAsia"/>
                                <w:sz w:val="18"/>
                                <w:szCs w:val="18"/>
                              </w:rPr>
                              <w:t>的话只能自己</w:t>
                            </w:r>
                            <w:r w:rsidRPr="009C0AFA">
                              <w:rPr>
                                <w:rFonts w:asciiTheme="minorEastAsia" w:eastAsiaTheme="minorEastAsia" w:hAnsiTheme="minorEastAsia" w:hint="eastAsia"/>
                                <w:sz w:val="18"/>
                                <w:szCs w:val="18"/>
                              </w:rPr>
                              <w:t>打黑车</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不仅不安全</w:t>
                            </w:r>
                            <w:r w:rsidRPr="009C0AFA">
                              <w:rPr>
                                <w:rFonts w:asciiTheme="minorEastAsia" w:eastAsiaTheme="minorEastAsia" w:hAnsiTheme="minorEastAsia"/>
                                <w:sz w:val="18"/>
                                <w:szCs w:val="18"/>
                              </w:rPr>
                              <w:t>而且不方便</w:t>
                            </w:r>
                            <w:r w:rsidRPr="009C0AFA">
                              <w:rPr>
                                <w:rFonts w:asciiTheme="minorEastAsia" w:eastAsiaTheme="minorEastAsia" w:hAnsiTheme="minorEastAsia" w:hint="eastAsia"/>
                                <w:sz w:val="18"/>
                                <w:szCs w:val="18"/>
                              </w:rPr>
                              <w:t>；没设置</w:t>
                            </w:r>
                            <w:r w:rsidRPr="009C0AFA">
                              <w:rPr>
                                <w:rFonts w:asciiTheme="minorEastAsia" w:eastAsiaTheme="minorEastAsia" w:hAnsiTheme="minorEastAsia"/>
                                <w:sz w:val="18"/>
                                <w:szCs w:val="18"/>
                              </w:rPr>
                              <w:t>公交站牌，有时</w:t>
                            </w:r>
                            <w:r w:rsidRPr="009C0AFA">
                              <w:rPr>
                                <w:rFonts w:asciiTheme="minorEastAsia" w:eastAsiaTheme="minorEastAsia" w:hAnsiTheme="minorEastAsia" w:hint="eastAsia"/>
                                <w:sz w:val="18"/>
                                <w:szCs w:val="18"/>
                              </w:rPr>
                              <w:t>不给老人上车</w:t>
                            </w:r>
                            <w:r w:rsidRPr="009C0AFA">
                              <w:rPr>
                                <w:rFonts w:asciiTheme="minorEastAsia" w:eastAsiaTheme="minorEastAsia" w:hAnsiTheme="minorEastAsia"/>
                                <w:sz w:val="18"/>
                                <w:szCs w:val="18"/>
                              </w:rPr>
                              <w:t>，司机看到老人也不</w:t>
                            </w:r>
                            <w:r w:rsidRPr="009C0AFA">
                              <w:rPr>
                                <w:rFonts w:asciiTheme="minorEastAsia" w:eastAsiaTheme="minorEastAsia" w:hAnsiTheme="minorEastAsia" w:hint="eastAsia"/>
                                <w:sz w:val="18"/>
                                <w:szCs w:val="18"/>
                              </w:rPr>
                              <w:t>停</w:t>
                            </w:r>
                            <w:r w:rsidRPr="009C0AFA">
                              <w:rPr>
                                <w:rFonts w:asciiTheme="minorEastAsia" w:eastAsiaTheme="minorEastAsia" w:hAnsiTheme="minorEastAsia"/>
                                <w:sz w:val="18"/>
                                <w:szCs w:val="18"/>
                              </w:rPr>
                              <w:t>，因为老人坐车是不要钱</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私人小巴觉得不赚钱，所以不拉老人。</w:t>
                            </w:r>
                          </w:p>
                          <w:p w:rsidR="00383146" w:rsidRPr="009C0AFA" w:rsidRDefault="00383146" w:rsidP="00BD4434">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焦点座谈</w:t>
                            </w:r>
                            <w:r w:rsidRPr="009C0AFA">
                              <w:rPr>
                                <w:rFonts w:asciiTheme="minorEastAsia" w:eastAsiaTheme="minorEastAsia" w:hAnsiTheme="minorEastAsia" w:hint="eastAsia"/>
                                <w:b/>
                                <w:sz w:val="18"/>
                                <w:szCs w:val="18"/>
                              </w:rPr>
                              <w:t>2：</w:t>
                            </w:r>
                          </w:p>
                          <w:p w:rsidR="00383146" w:rsidRPr="009C0AFA" w:rsidRDefault="00383146" w:rsidP="00BD4434">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有</w:t>
                            </w:r>
                            <w:r w:rsidRPr="009C0AFA">
                              <w:rPr>
                                <w:rFonts w:asciiTheme="minorEastAsia" w:eastAsiaTheme="minorEastAsia" w:hAnsiTheme="minorEastAsia"/>
                                <w:sz w:val="18"/>
                                <w:szCs w:val="18"/>
                              </w:rPr>
                              <w:t>的行政单位虽然有停车位置，但</w:t>
                            </w:r>
                            <w:r w:rsidRPr="009C0AFA">
                              <w:rPr>
                                <w:rFonts w:asciiTheme="minorEastAsia" w:eastAsiaTheme="minorEastAsia" w:hAnsiTheme="minorEastAsia" w:hint="eastAsia"/>
                                <w:sz w:val="18"/>
                                <w:szCs w:val="18"/>
                              </w:rPr>
                              <w:t>出</w:t>
                            </w:r>
                            <w:r w:rsidRPr="009C0AFA">
                              <w:rPr>
                                <w:rFonts w:asciiTheme="minorEastAsia" w:eastAsiaTheme="minorEastAsia" w:hAnsiTheme="minorEastAsia"/>
                                <w:sz w:val="18"/>
                                <w:szCs w:val="18"/>
                              </w:rPr>
                              <w:t>于维稳考虑，不乐意</w:t>
                            </w:r>
                            <w:r w:rsidRPr="009C0AFA">
                              <w:rPr>
                                <w:rFonts w:asciiTheme="minorEastAsia" w:eastAsiaTheme="minorEastAsia" w:hAnsiTheme="minorEastAsia" w:hint="eastAsia"/>
                                <w:sz w:val="18"/>
                                <w:szCs w:val="18"/>
                              </w:rPr>
                              <w:t>向外</w:t>
                            </w:r>
                            <w:r w:rsidRPr="009C0AFA">
                              <w:rPr>
                                <w:rFonts w:asciiTheme="minorEastAsia" w:eastAsiaTheme="minorEastAsia" w:hAnsiTheme="minorEastAsia"/>
                                <w:sz w:val="18"/>
                                <w:szCs w:val="18"/>
                              </w:rPr>
                              <w:t>提供停车空间</w:t>
                            </w:r>
                            <w:r w:rsidRPr="009C0AFA">
                              <w:rPr>
                                <w:rFonts w:asciiTheme="minorEastAsia" w:eastAsiaTheme="minorEastAsia" w:hAnsiTheme="minorEastAsia" w:hint="eastAsia"/>
                                <w:sz w:val="18"/>
                                <w:szCs w:val="18"/>
                              </w:rPr>
                              <w:t>。所以</w:t>
                            </w:r>
                            <w:r w:rsidRPr="009C0AFA">
                              <w:rPr>
                                <w:rFonts w:asciiTheme="minorEastAsia" w:eastAsiaTheme="minorEastAsia" w:hAnsiTheme="minorEastAsia"/>
                                <w:sz w:val="18"/>
                                <w:szCs w:val="18"/>
                              </w:rPr>
                              <w:t>目前伊宁市的违章停车现象较为严重</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w:t>
                            </w:r>
                            <w:r w:rsidRPr="009C0AFA">
                              <w:rPr>
                                <w:rFonts w:asciiTheme="minorEastAsia" w:eastAsiaTheme="minorEastAsia" w:hAnsiTheme="minorEastAsia" w:hint="eastAsia"/>
                                <w:sz w:val="18"/>
                                <w:szCs w:val="18"/>
                              </w:rPr>
                              <w:t>是在</w:t>
                            </w:r>
                            <w:r w:rsidRPr="009C0AFA">
                              <w:rPr>
                                <w:rFonts w:asciiTheme="minorEastAsia" w:eastAsiaTheme="minorEastAsia" w:hAnsiTheme="minorEastAsia"/>
                                <w:sz w:val="18"/>
                                <w:szCs w:val="18"/>
                              </w:rPr>
                              <w:t>利群路、斯大林街、人民医院周边，停车</w:t>
                            </w:r>
                            <w:r w:rsidRPr="009C0AFA">
                              <w:rPr>
                                <w:rFonts w:asciiTheme="minorEastAsia" w:eastAsiaTheme="minorEastAsia" w:hAnsiTheme="minorEastAsia" w:hint="eastAsia"/>
                                <w:sz w:val="18"/>
                                <w:szCs w:val="18"/>
                              </w:rPr>
                              <w:t>状况</w:t>
                            </w:r>
                            <w:r w:rsidRPr="009C0AFA">
                              <w:rPr>
                                <w:rFonts w:asciiTheme="minorEastAsia" w:eastAsiaTheme="minorEastAsia" w:hAnsiTheme="minorEastAsia"/>
                                <w:sz w:val="18"/>
                                <w:szCs w:val="18"/>
                              </w:rPr>
                              <w:t>更为复杂，在一定</w:t>
                            </w:r>
                            <w:r w:rsidRPr="009C0AFA">
                              <w:rPr>
                                <w:rFonts w:asciiTheme="minorEastAsia" w:eastAsiaTheme="minorEastAsia" w:hAnsiTheme="minorEastAsia" w:hint="eastAsia"/>
                                <w:sz w:val="18"/>
                                <w:szCs w:val="18"/>
                              </w:rPr>
                              <w:t>程度</w:t>
                            </w:r>
                            <w:r w:rsidRPr="009C0AFA">
                              <w:rPr>
                                <w:rFonts w:asciiTheme="minorEastAsia" w:eastAsiaTheme="minorEastAsia" w:hAnsiTheme="minorEastAsia"/>
                                <w:sz w:val="18"/>
                                <w:szCs w:val="18"/>
                              </w:rPr>
                              <w:t>上</w:t>
                            </w:r>
                            <w:r w:rsidRPr="009C0AFA">
                              <w:rPr>
                                <w:rFonts w:asciiTheme="minorEastAsia" w:eastAsiaTheme="minorEastAsia" w:hAnsiTheme="minorEastAsia" w:hint="eastAsia"/>
                                <w:sz w:val="18"/>
                                <w:szCs w:val="18"/>
                              </w:rPr>
                              <w:t>又加重</w:t>
                            </w:r>
                            <w:r w:rsidRPr="009C0AFA">
                              <w:rPr>
                                <w:rFonts w:asciiTheme="minorEastAsia" w:eastAsiaTheme="minorEastAsia" w:hAnsiTheme="minorEastAsia"/>
                                <w:sz w:val="18"/>
                                <w:szCs w:val="18"/>
                              </w:rPr>
                              <w:t>了交通拥</w:t>
                            </w:r>
                            <w:r w:rsidRPr="009C0AFA">
                              <w:rPr>
                                <w:rFonts w:asciiTheme="minorEastAsia" w:eastAsiaTheme="minorEastAsia" w:hAnsiTheme="minorEastAsia" w:hint="eastAsia"/>
                                <w:sz w:val="18"/>
                                <w:szCs w:val="18"/>
                              </w:rPr>
                              <w:t>堵。目前</w:t>
                            </w:r>
                            <w:r w:rsidRPr="009C0AFA">
                              <w:rPr>
                                <w:rFonts w:asciiTheme="minorEastAsia" w:eastAsiaTheme="minorEastAsia" w:hAnsiTheme="minorEastAsia"/>
                                <w:sz w:val="18"/>
                                <w:szCs w:val="18"/>
                              </w:rPr>
                              <w:t>交警大队</w:t>
                            </w:r>
                            <w:r w:rsidRPr="009C0AFA">
                              <w:rPr>
                                <w:rFonts w:asciiTheme="minorEastAsia" w:eastAsiaTheme="minorEastAsia" w:hAnsiTheme="minorEastAsia" w:hint="eastAsia"/>
                                <w:sz w:val="18"/>
                                <w:szCs w:val="18"/>
                              </w:rPr>
                              <w:t>人员</w:t>
                            </w:r>
                            <w:r w:rsidRPr="009C0AFA">
                              <w:rPr>
                                <w:rFonts w:asciiTheme="minorEastAsia" w:eastAsiaTheme="minorEastAsia" w:hAnsiTheme="minorEastAsia"/>
                                <w:sz w:val="18"/>
                                <w:szCs w:val="18"/>
                              </w:rPr>
                              <w:t>数量较少，</w:t>
                            </w:r>
                            <w:r w:rsidRPr="009C0AFA">
                              <w:rPr>
                                <w:rFonts w:asciiTheme="minorEastAsia" w:eastAsiaTheme="minorEastAsia" w:hAnsiTheme="minorEastAsia" w:hint="eastAsia"/>
                                <w:sz w:val="18"/>
                                <w:szCs w:val="18"/>
                              </w:rPr>
                              <w:t>处于</w:t>
                            </w:r>
                            <w:r w:rsidRPr="009C0AFA">
                              <w:rPr>
                                <w:rFonts w:asciiTheme="minorEastAsia" w:eastAsiaTheme="minorEastAsia" w:hAnsiTheme="minorEastAsia"/>
                                <w:sz w:val="18"/>
                                <w:szCs w:val="18"/>
                              </w:rPr>
                              <w:t>缺警状态，根本没有办法现场</w:t>
                            </w:r>
                            <w:r w:rsidRPr="009C0AFA">
                              <w:rPr>
                                <w:rFonts w:asciiTheme="minorEastAsia" w:eastAsiaTheme="minorEastAsia" w:hAnsiTheme="minorEastAsia" w:hint="eastAsia"/>
                                <w:sz w:val="18"/>
                                <w:szCs w:val="18"/>
                              </w:rPr>
                              <w:t>对</w:t>
                            </w:r>
                            <w:r w:rsidRPr="009C0AFA">
                              <w:rPr>
                                <w:rFonts w:asciiTheme="minorEastAsia" w:eastAsiaTheme="minorEastAsia" w:hAnsiTheme="minorEastAsia"/>
                                <w:sz w:val="18"/>
                                <w:szCs w:val="18"/>
                              </w:rPr>
                              <w:t>违章停车进行现场</w:t>
                            </w:r>
                            <w:r w:rsidRPr="009C0AFA">
                              <w:rPr>
                                <w:rFonts w:asciiTheme="minorEastAsia" w:eastAsiaTheme="minorEastAsia" w:hAnsiTheme="minorEastAsia" w:hint="eastAsia"/>
                                <w:sz w:val="18"/>
                                <w:szCs w:val="18"/>
                              </w:rPr>
                              <w:t>管控</w:t>
                            </w:r>
                            <w:r w:rsidRPr="009C0AFA">
                              <w:rPr>
                                <w:rFonts w:asciiTheme="minorEastAsia" w:eastAsiaTheme="minorEastAsia" w:hAnsiTheme="minorEastAsia"/>
                                <w:sz w:val="18"/>
                                <w:szCs w:val="18"/>
                              </w:rPr>
                              <w:t>。违章停车的情况</w:t>
                            </w:r>
                            <w:r w:rsidRPr="009C0AFA">
                              <w:rPr>
                                <w:rFonts w:asciiTheme="minorEastAsia" w:eastAsiaTheme="minorEastAsia" w:hAnsiTheme="minorEastAsia" w:hint="eastAsia"/>
                                <w:sz w:val="18"/>
                                <w:szCs w:val="18"/>
                              </w:rPr>
                              <w:t>一时</w:t>
                            </w:r>
                            <w:r w:rsidRPr="009C0AFA">
                              <w:rPr>
                                <w:rFonts w:asciiTheme="minorEastAsia" w:eastAsiaTheme="minorEastAsia" w:hAnsiTheme="minorEastAsia"/>
                                <w:sz w:val="18"/>
                                <w:szCs w:val="18"/>
                              </w:rPr>
                              <w:t>难以完全解决</w:t>
                            </w:r>
                            <w:r w:rsidRPr="009C0AFA">
                              <w:rPr>
                                <w:rFonts w:asciiTheme="minorEastAsia" w:eastAsiaTheme="minorEastAsia" w:hAnsiTheme="minorEastAsia" w:hint="eastAsia"/>
                                <w:sz w:val="18"/>
                                <w:szCs w:val="18"/>
                              </w:rPr>
                              <w:t>，建议完善</w:t>
                            </w:r>
                            <w:r w:rsidRPr="009C0AFA">
                              <w:rPr>
                                <w:rFonts w:asciiTheme="minorEastAsia" w:eastAsiaTheme="minorEastAsia" w:hAnsiTheme="minorEastAsia"/>
                                <w:sz w:val="18"/>
                                <w:szCs w:val="18"/>
                              </w:rPr>
                              <w:t>交通管理系统，来</w:t>
                            </w:r>
                            <w:r w:rsidRPr="009C0AFA">
                              <w:rPr>
                                <w:rFonts w:asciiTheme="minorEastAsia" w:eastAsiaTheme="minorEastAsia" w:hAnsiTheme="minorEastAsia" w:hint="eastAsia"/>
                                <w:sz w:val="18"/>
                                <w:szCs w:val="18"/>
                              </w:rPr>
                              <w:t>加强</w:t>
                            </w:r>
                            <w:r w:rsidRPr="009C0AFA">
                              <w:rPr>
                                <w:rFonts w:asciiTheme="minorEastAsia" w:eastAsiaTheme="minorEastAsia" w:hAnsiTheme="minorEastAsia"/>
                                <w:sz w:val="18"/>
                                <w:szCs w:val="18"/>
                              </w:rPr>
                              <w:t>处罚力度</w:t>
                            </w:r>
                            <w:r w:rsidRPr="009C0AFA">
                              <w:rPr>
                                <w:rFonts w:asciiTheme="minorEastAsia" w:eastAsiaTheme="minorEastAsia" w:hAnsiTheme="minorEastAsia" w:hint="eastAsia"/>
                                <w:sz w:val="18"/>
                                <w:szCs w:val="18"/>
                              </w:rPr>
                              <w:t>。</w:t>
                            </w:r>
                          </w:p>
                          <w:p w:rsidR="00383146" w:rsidRPr="009C0AFA" w:rsidRDefault="00383146" w:rsidP="00BD4434">
                            <w:pPr>
                              <w:spacing w:line="360" w:lineRule="auto"/>
                              <w:rPr>
                                <w:rFonts w:asciiTheme="minorEastAsia" w:eastAsiaTheme="minorEastAsia" w:hAnsiTheme="minorEastAsia"/>
                                <w:sz w:val="18"/>
                                <w:szCs w:val="18"/>
                              </w:rPr>
                            </w:pPr>
                          </w:p>
                          <w:p w:rsidR="00383146" w:rsidRPr="009C0AFA" w:rsidRDefault="00383146" w:rsidP="00BD4434">
                            <w:pPr>
                              <w:spacing w:line="360" w:lineRule="auto"/>
                              <w:rPr>
                                <w:rFonts w:asciiTheme="minorEastAsia" w:eastAsiaTheme="minorEastAsia" w:hAnsiTheme="minorEastAsia"/>
                                <w:b/>
                                <w:sz w:val="18"/>
                                <w:szCs w:val="18"/>
                              </w:rPr>
                            </w:pPr>
                            <w:r w:rsidRPr="009C0AFA">
                              <w:rPr>
                                <w:rFonts w:asciiTheme="minorEastAsia" w:eastAsiaTheme="minorEastAsia" w:hAnsiTheme="minorEastAsia"/>
                                <w:b/>
                                <w:sz w:val="18"/>
                                <w:szCs w:val="18"/>
                              </w:rPr>
                              <w:t>交警大队</w:t>
                            </w:r>
                            <w:r w:rsidRPr="009C0AFA">
                              <w:rPr>
                                <w:rFonts w:asciiTheme="minorEastAsia" w:eastAsiaTheme="minorEastAsia" w:hAnsiTheme="minorEastAsia" w:hint="eastAsia"/>
                                <w:b/>
                                <w:sz w:val="18"/>
                                <w:szCs w:val="18"/>
                              </w:rPr>
                              <w:t>焦点</w:t>
                            </w:r>
                            <w:r w:rsidRPr="009C0AFA">
                              <w:rPr>
                                <w:rFonts w:asciiTheme="minorEastAsia" w:eastAsiaTheme="minorEastAsia" w:hAnsiTheme="minorEastAsia"/>
                                <w:b/>
                                <w:sz w:val="18"/>
                                <w:szCs w:val="18"/>
                              </w:rPr>
                              <w:t>座谈</w:t>
                            </w:r>
                            <w:r w:rsidRPr="009C0AFA">
                              <w:rPr>
                                <w:rFonts w:asciiTheme="minorEastAsia" w:eastAsiaTheme="minorEastAsia" w:hAnsiTheme="minorEastAsia" w:hint="eastAsia"/>
                                <w:b/>
                                <w:sz w:val="18"/>
                                <w:szCs w:val="18"/>
                              </w:rPr>
                              <w:t>1：</w:t>
                            </w:r>
                          </w:p>
                          <w:p w:rsidR="00383146" w:rsidRPr="009C0AFA" w:rsidRDefault="00383146" w:rsidP="00BD4434">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目前</w:t>
                            </w:r>
                            <w:r w:rsidRPr="009C0AFA">
                              <w:rPr>
                                <w:rFonts w:asciiTheme="minorEastAsia" w:eastAsiaTheme="minorEastAsia" w:hAnsiTheme="minorEastAsia"/>
                                <w:sz w:val="18"/>
                                <w:szCs w:val="18"/>
                              </w:rPr>
                              <w:t>交通存在的问题主要是</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路段</w:t>
                            </w:r>
                            <w:r w:rsidRPr="009C0AFA">
                              <w:rPr>
                                <w:rFonts w:asciiTheme="minorEastAsia" w:eastAsiaTheme="minorEastAsia" w:hAnsiTheme="minorEastAsia" w:hint="eastAsia"/>
                                <w:sz w:val="18"/>
                                <w:szCs w:val="18"/>
                              </w:rPr>
                              <w:t>没</w:t>
                            </w:r>
                            <w:r w:rsidRPr="009C0AFA">
                              <w:rPr>
                                <w:rFonts w:asciiTheme="minorEastAsia" w:eastAsiaTheme="minorEastAsia" w:hAnsiTheme="minorEastAsia"/>
                                <w:sz w:val="18"/>
                                <w:szCs w:val="18"/>
                              </w:rPr>
                              <w:t>有</w:t>
                            </w:r>
                            <w:r w:rsidRPr="009C0AFA">
                              <w:rPr>
                                <w:rFonts w:asciiTheme="minorEastAsia" w:eastAsiaTheme="minorEastAsia" w:hAnsiTheme="minorEastAsia" w:hint="eastAsia"/>
                                <w:sz w:val="18"/>
                                <w:szCs w:val="18"/>
                              </w:rPr>
                              <w:t>设置</w:t>
                            </w:r>
                            <w:r w:rsidRPr="009C0AFA">
                              <w:rPr>
                                <w:rFonts w:asciiTheme="minorEastAsia" w:eastAsiaTheme="minorEastAsia" w:hAnsiTheme="minorEastAsia"/>
                                <w:sz w:val="18"/>
                                <w:szCs w:val="18"/>
                              </w:rPr>
                              <w:t>过街设施，红</w:t>
                            </w:r>
                            <w:r w:rsidRPr="009C0AFA">
                              <w:rPr>
                                <w:rFonts w:asciiTheme="minorEastAsia" w:eastAsiaTheme="minorEastAsia" w:hAnsiTheme="minorEastAsia" w:hint="eastAsia"/>
                                <w:sz w:val="18"/>
                                <w:szCs w:val="18"/>
                              </w:rPr>
                              <w:t>绿</w:t>
                            </w:r>
                            <w:r w:rsidRPr="009C0AFA">
                              <w:rPr>
                                <w:rFonts w:asciiTheme="minorEastAsia" w:eastAsiaTheme="minorEastAsia" w:hAnsiTheme="minorEastAsia"/>
                                <w:sz w:val="18"/>
                                <w:szCs w:val="18"/>
                              </w:rPr>
                              <w:t>灯标</w:t>
                            </w:r>
                            <w:r w:rsidRPr="009C0AFA">
                              <w:rPr>
                                <w:rFonts w:asciiTheme="minorEastAsia" w:eastAsiaTheme="minorEastAsia" w:hAnsiTheme="minorEastAsia" w:hint="eastAsia"/>
                                <w:sz w:val="18"/>
                                <w:szCs w:val="18"/>
                              </w:rPr>
                              <w:t>志</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、出租车</w:t>
                            </w:r>
                            <w:r w:rsidRPr="009C0AFA">
                              <w:rPr>
                                <w:rFonts w:asciiTheme="minorEastAsia" w:eastAsiaTheme="minorEastAsia" w:hAnsiTheme="minorEastAsia"/>
                                <w:sz w:val="18"/>
                                <w:szCs w:val="18"/>
                              </w:rPr>
                              <w:t>强闯红灯</w:t>
                            </w:r>
                            <w:r w:rsidRPr="009C0AFA">
                              <w:rPr>
                                <w:rFonts w:asciiTheme="minorEastAsia" w:eastAsiaTheme="minorEastAsia" w:hAnsiTheme="minorEastAsia" w:hint="eastAsia"/>
                                <w:sz w:val="18"/>
                                <w:szCs w:val="18"/>
                              </w:rPr>
                              <w:t>等情况</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这样的情况</w:t>
                            </w:r>
                            <w:r w:rsidRPr="009C0AFA">
                              <w:rPr>
                                <w:rFonts w:asciiTheme="minorEastAsia" w:eastAsiaTheme="minorEastAsia" w:hAnsiTheme="minorEastAsia" w:hint="eastAsia"/>
                                <w:sz w:val="18"/>
                                <w:szCs w:val="18"/>
                              </w:rPr>
                              <w:t>的</w:t>
                            </w:r>
                            <w:r w:rsidRPr="009C0AFA">
                              <w:rPr>
                                <w:rFonts w:asciiTheme="minorEastAsia" w:eastAsiaTheme="minorEastAsia" w:hAnsiTheme="minorEastAsia"/>
                                <w:sz w:val="18"/>
                                <w:szCs w:val="18"/>
                              </w:rPr>
                              <w:t>原因主要还是行人</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驾驶员安全意识缺乏，不遵守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加上</w:t>
                            </w:r>
                            <w:r w:rsidRPr="009C0AFA">
                              <w:rPr>
                                <w:rFonts w:asciiTheme="minorEastAsia" w:eastAsiaTheme="minorEastAsia" w:hAnsiTheme="minorEastAsia"/>
                                <w:sz w:val="18"/>
                                <w:szCs w:val="18"/>
                              </w:rPr>
                              <w:t>路窄，给</w:t>
                            </w:r>
                            <w:r w:rsidRPr="009C0AFA">
                              <w:rPr>
                                <w:rFonts w:asciiTheme="minorEastAsia" w:eastAsiaTheme="minorEastAsia" w:hAnsiTheme="minorEastAsia" w:hint="eastAsia"/>
                                <w:sz w:val="18"/>
                                <w:szCs w:val="18"/>
                              </w:rPr>
                              <w:t>机动车</w:t>
                            </w:r>
                            <w:r w:rsidRPr="009C0AFA">
                              <w:rPr>
                                <w:rFonts w:asciiTheme="minorEastAsia" w:eastAsiaTheme="minorEastAsia" w:hAnsiTheme="minorEastAsia"/>
                                <w:sz w:val="18"/>
                                <w:szCs w:val="18"/>
                              </w:rPr>
                              <w:t>过街的</w:t>
                            </w:r>
                            <w:r w:rsidRPr="009C0AFA">
                              <w:rPr>
                                <w:rFonts w:asciiTheme="minorEastAsia" w:eastAsiaTheme="minorEastAsia" w:hAnsiTheme="minorEastAsia" w:hint="eastAsia"/>
                                <w:sz w:val="18"/>
                                <w:szCs w:val="18"/>
                              </w:rPr>
                              <w:t>时间</w:t>
                            </w:r>
                            <w:r w:rsidRPr="009C0AFA">
                              <w:rPr>
                                <w:rFonts w:asciiTheme="minorEastAsia" w:eastAsiaTheme="minorEastAsia" w:hAnsiTheme="minorEastAsia"/>
                                <w:sz w:val="18"/>
                                <w:szCs w:val="18"/>
                              </w:rPr>
                              <w:t>实在是太短，</w:t>
                            </w:r>
                            <w:r w:rsidRPr="009C0AFA">
                              <w:rPr>
                                <w:rFonts w:asciiTheme="minorEastAsia" w:eastAsiaTheme="minorEastAsia" w:hAnsiTheme="minorEastAsia" w:hint="eastAsia"/>
                                <w:sz w:val="18"/>
                                <w:szCs w:val="18"/>
                              </w:rPr>
                              <w:t>现有</w:t>
                            </w:r>
                            <w:r w:rsidRPr="009C0AFA">
                              <w:rPr>
                                <w:rFonts w:asciiTheme="minorEastAsia" w:eastAsiaTheme="minorEastAsia" w:hAnsiTheme="minorEastAsia"/>
                                <w:sz w:val="18"/>
                                <w:szCs w:val="18"/>
                              </w:rPr>
                              <w:t>的基础设施不足以承受</w:t>
                            </w:r>
                            <w:r w:rsidRPr="009C0AFA">
                              <w:rPr>
                                <w:rFonts w:asciiTheme="minorEastAsia" w:eastAsiaTheme="minorEastAsia" w:hAnsiTheme="minorEastAsia" w:hint="eastAsia"/>
                                <w:sz w:val="18"/>
                                <w:szCs w:val="18"/>
                              </w:rPr>
                              <w:t>拥堵</w:t>
                            </w:r>
                            <w:r w:rsidRPr="009C0AFA">
                              <w:rPr>
                                <w:rFonts w:asciiTheme="minorEastAsia" w:eastAsiaTheme="minorEastAsia" w:hAnsiTheme="minorEastAsia"/>
                                <w:sz w:val="18"/>
                                <w:szCs w:val="18"/>
                              </w:rPr>
                              <w:t>的车辆过街..</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访谈5：</w:t>
                            </w:r>
                            <w:r w:rsidRPr="009C0AFA">
                              <w:rPr>
                                <w:rFonts w:asciiTheme="minorEastAsia" w:eastAsiaTheme="minorEastAsia" w:hAnsiTheme="minorEastAsia"/>
                                <w:b/>
                                <w:sz w:val="18"/>
                                <w:szCs w:val="18"/>
                              </w:rPr>
                              <w:t>喀尔墩乡英阿亚提村</w:t>
                            </w:r>
                            <w:r w:rsidRPr="009C0AFA">
                              <w:rPr>
                                <w:rFonts w:asciiTheme="minorEastAsia" w:eastAsiaTheme="minorEastAsia" w:hAnsiTheme="minorEastAsia" w:hint="eastAsia"/>
                                <w:b/>
                                <w:sz w:val="18"/>
                                <w:szCs w:val="18"/>
                              </w:rPr>
                              <w:t>村长</w:t>
                            </w:r>
                            <w:r w:rsidRPr="009C0AFA">
                              <w:rPr>
                                <w:rFonts w:asciiTheme="minorEastAsia" w:eastAsiaTheme="minorEastAsia" w:hAnsiTheme="minorEastAsia"/>
                                <w:b/>
                                <w:sz w:val="18"/>
                                <w:szCs w:val="18"/>
                              </w:rPr>
                              <w:t>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位置</w:t>
                            </w:r>
                            <w:r w:rsidRPr="009C0AFA">
                              <w:rPr>
                                <w:rFonts w:asciiTheme="minorEastAsia" w:eastAsiaTheme="minorEastAsia" w:hAnsiTheme="minorEastAsia"/>
                                <w:sz w:val="18"/>
                                <w:szCs w:val="18"/>
                              </w:rPr>
                              <w:t>靠近市区，周围有中学和小学共三所，但是道路较窄并且车辆</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人流量都比较</w:t>
                            </w:r>
                            <w:r w:rsidRPr="009C0AFA">
                              <w:rPr>
                                <w:rFonts w:asciiTheme="minorEastAsia" w:eastAsiaTheme="minorEastAsia" w:hAnsiTheme="minorEastAsia" w:hint="eastAsia"/>
                                <w:sz w:val="18"/>
                                <w:szCs w:val="18"/>
                              </w:rPr>
                              <w:t>密集，</w:t>
                            </w:r>
                            <w:r w:rsidRPr="009C0AFA">
                              <w:rPr>
                                <w:rFonts w:asciiTheme="minorEastAsia" w:eastAsiaTheme="minorEastAsia" w:hAnsiTheme="minorEastAsia"/>
                                <w:sz w:val="18"/>
                                <w:szCs w:val="18"/>
                              </w:rPr>
                              <w:t>人行道被不同程度的占用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个别学校</w:t>
                            </w:r>
                            <w:r w:rsidRPr="009C0AFA">
                              <w:rPr>
                                <w:rFonts w:asciiTheme="minorEastAsia" w:eastAsiaTheme="minorEastAsia" w:hAnsiTheme="minorEastAsia" w:hint="eastAsia"/>
                                <w:sz w:val="18"/>
                                <w:szCs w:val="18"/>
                              </w:rPr>
                              <w:t>马路对面</w:t>
                            </w:r>
                            <w:r w:rsidRPr="009C0AFA">
                              <w:rPr>
                                <w:rFonts w:asciiTheme="minorEastAsia" w:eastAsiaTheme="minorEastAsia" w:hAnsiTheme="minorEastAsia"/>
                                <w:sz w:val="18"/>
                                <w:szCs w:val="18"/>
                              </w:rPr>
                              <w:t>没有安装足够的红绿灯</w:t>
                            </w:r>
                            <w:r w:rsidRPr="009C0AFA">
                              <w:rPr>
                                <w:rFonts w:asciiTheme="minorEastAsia" w:eastAsiaTheme="minorEastAsia" w:hAnsiTheme="minorEastAsia" w:hint="eastAsia"/>
                                <w:sz w:val="18"/>
                                <w:szCs w:val="18"/>
                              </w:rPr>
                              <w:t>，学校附近</w:t>
                            </w:r>
                            <w:r w:rsidRPr="009C0AFA">
                              <w:rPr>
                                <w:rFonts w:asciiTheme="minorEastAsia" w:eastAsiaTheme="minorEastAsia" w:hAnsiTheme="minorEastAsia"/>
                                <w:sz w:val="18"/>
                                <w:szCs w:val="18"/>
                              </w:rPr>
                              <w:t>岔路口没有设置减速带</w:t>
                            </w:r>
                            <w:r w:rsidRPr="009C0AFA">
                              <w:rPr>
                                <w:rFonts w:asciiTheme="minorEastAsia" w:eastAsiaTheme="minorEastAsia" w:hAnsiTheme="minorEastAsia" w:hint="eastAsia"/>
                                <w:sz w:val="18"/>
                                <w:szCs w:val="18"/>
                              </w:rPr>
                              <w:t>。学校周围也并没有</w:t>
                            </w:r>
                            <w:r w:rsidRPr="009C0AFA">
                              <w:rPr>
                                <w:rFonts w:asciiTheme="minorEastAsia" w:eastAsiaTheme="minorEastAsia" w:hAnsiTheme="minorEastAsia"/>
                                <w:sz w:val="18"/>
                                <w:szCs w:val="18"/>
                              </w:rPr>
                              <w:t>设置人行横道</w:t>
                            </w:r>
                            <w:r w:rsidRPr="009C0AFA">
                              <w:rPr>
                                <w:rFonts w:asciiTheme="minorEastAsia" w:eastAsiaTheme="minorEastAsia" w:hAnsiTheme="minorEastAsia" w:hint="eastAsia"/>
                                <w:sz w:val="18"/>
                                <w:szCs w:val="18"/>
                              </w:rPr>
                              <w:t>线</w:t>
                            </w:r>
                            <w:r w:rsidRPr="009C0AFA">
                              <w:rPr>
                                <w:rFonts w:asciiTheme="minorEastAsia" w:eastAsiaTheme="minorEastAsia" w:hAnsiTheme="minorEastAsia"/>
                                <w:sz w:val="18"/>
                                <w:szCs w:val="18"/>
                              </w:rPr>
                              <w:t>，小学生</w:t>
                            </w:r>
                            <w:r w:rsidRPr="009C0AFA">
                              <w:rPr>
                                <w:rFonts w:asciiTheme="minorEastAsia" w:eastAsiaTheme="minorEastAsia" w:hAnsiTheme="minorEastAsia" w:hint="eastAsia"/>
                                <w:sz w:val="18"/>
                                <w:szCs w:val="18"/>
                              </w:rPr>
                              <w:t>安全意识</w:t>
                            </w:r>
                            <w:r w:rsidRPr="009C0AFA">
                              <w:rPr>
                                <w:rFonts w:asciiTheme="minorEastAsia" w:eastAsiaTheme="minorEastAsia" w:hAnsiTheme="minorEastAsia"/>
                                <w:sz w:val="18"/>
                                <w:szCs w:val="18"/>
                              </w:rPr>
                              <w:t>较差，</w:t>
                            </w:r>
                            <w:r w:rsidRPr="009C0AFA">
                              <w:rPr>
                                <w:rFonts w:asciiTheme="minorEastAsia" w:eastAsiaTheme="minorEastAsia" w:hAnsiTheme="minorEastAsia" w:hint="eastAsia"/>
                                <w:sz w:val="18"/>
                                <w:szCs w:val="18"/>
                              </w:rPr>
                              <w:t>出行比较危险。村主任</w:t>
                            </w:r>
                            <w:r w:rsidRPr="009C0AFA">
                              <w:rPr>
                                <w:rFonts w:asciiTheme="minorEastAsia" w:eastAsiaTheme="minorEastAsia" w:hAnsiTheme="minorEastAsia"/>
                                <w:sz w:val="18"/>
                                <w:szCs w:val="18"/>
                              </w:rPr>
                              <w:t>建议</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希望修建天桥，地下通道</w:t>
                            </w:r>
                            <w:r w:rsidRPr="009C0AFA">
                              <w:rPr>
                                <w:rFonts w:asciiTheme="minorEastAsia" w:eastAsiaTheme="minorEastAsia" w:hAnsiTheme="minorEastAsia" w:hint="eastAsia"/>
                                <w:sz w:val="18"/>
                                <w:szCs w:val="18"/>
                              </w:rPr>
                              <w:t>。</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访谈4</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喀尔墩乡</w:t>
                            </w:r>
                            <w:r w:rsidRPr="009C0AFA">
                              <w:rPr>
                                <w:rFonts w:asciiTheme="minorEastAsia" w:eastAsiaTheme="minorEastAsia" w:hAnsiTheme="minorEastAsia"/>
                                <w:b/>
                                <w:sz w:val="18"/>
                                <w:szCs w:val="18"/>
                              </w:rPr>
                              <w:t>东梁村</w:t>
                            </w:r>
                            <w:r w:rsidRPr="009C0AFA">
                              <w:rPr>
                                <w:rFonts w:asciiTheme="minorEastAsia" w:eastAsiaTheme="minorEastAsia" w:hAnsiTheme="minorEastAsia" w:hint="eastAsia"/>
                                <w:b/>
                                <w:sz w:val="18"/>
                                <w:szCs w:val="18"/>
                              </w:rPr>
                              <w:t>书记</w:t>
                            </w:r>
                            <w:r w:rsidRPr="009C0AFA">
                              <w:rPr>
                                <w:rFonts w:asciiTheme="minorEastAsia" w:eastAsiaTheme="minorEastAsia" w:hAnsiTheme="minorEastAsia"/>
                                <w:b/>
                                <w:sz w:val="18"/>
                                <w:szCs w:val="18"/>
                              </w:rPr>
                              <w:t>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w:t>
                            </w:r>
                            <w:r w:rsidRPr="009C0AFA">
                              <w:rPr>
                                <w:rFonts w:asciiTheme="minorEastAsia" w:eastAsiaTheme="minorEastAsia" w:hAnsiTheme="minorEastAsia"/>
                                <w:sz w:val="18"/>
                                <w:szCs w:val="18"/>
                              </w:rPr>
                              <w:t>年轻人</w:t>
                            </w:r>
                            <w:r w:rsidRPr="009C0AFA">
                              <w:rPr>
                                <w:rFonts w:asciiTheme="minorEastAsia" w:eastAsiaTheme="minorEastAsia" w:hAnsiTheme="minorEastAsia" w:hint="eastAsia"/>
                                <w:sz w:val="18"/>
                                <w:szCs w:val="18"/>
                              </w:rPr>
                              <w:t>经常骑摩托车出行，发生了很多交通事故。年纪大的人因为路程遥远，基本上不出村。这个村主干道上安装的摄像头位置不对，有盲区，不注意就会</w:t>
                            </w:r>
                            <w:r w:rsidRPr="009C0AFA">
                              <w:rPr>
                                <w:rFonts w:asciiTheme="minorEastAsia" w:eastAsiaTheme="minorEastAsia" w:hAnsiTheme="minorEastAsia"/>
                                <w:sz w:val="18"/>
                                <w:szCs w:val="18"/>
                              </w:rPr>
                              <w:t>发生事故，</w:t>
                            </w:r>
                            <w:r w:rsidRPr="009C0AFA">
                              <w:rPr>
                                <w:rFonts w:asciiTheme="minorEastAsia" w:eastAsiaTheme="minorEastAsia" w:hAnsiTheme="minorEastAsia" w:hint="eastAsia"/>
                                <w:sz w:val="18"/>
                                <w:szCs w:val="18"/>
                              </w:rPr>
                              <w:t>人行道上也没有红绿灯。</w:t>
                            </w:r>
                          </w:p>
                          <w:p w:rsidR="00383146" w:rsidRPr="009C0AFA" w:rsidRDefault="00383146" w:rsidP="00035A6E">
                            <w:pPr>
                              <w:spacing w:line="360" w:lineRule="auto"/>
                              <w:rPr>
                                <w:rFonts w:asciiTheme="minorEastAsia" w:eastAsiaTheme="minorEastAsia" w:hAnsiTheme="minorEastAsia"/>
                                <w:sz w:val="18"/>
                                <w:szCs w:val="18"/>
                              </w:rPr>
                            </w:pPr>
                          </w:p>
                          <w:p w:rsidR="00383146" w:rsidRPr="009C0AFA" w:rsidRDefault="00383146" w:rsidP="00035A6E">
                            <w:pPr>
                              <w:spacing w:line="360" w:lineRule="auto"/>
                              <w:rPr>
                                <w:rFonts w:ascii="SimSun" w:hAnsi="SimSun"/>
                                <w:b/>
                                <w:sz w:val="18"/>
                                <w:szCs w:val="18"/>
                              </w:rPr>
                            </w:pPr>
                            <w:r w:rsidRPr="009C0AFA">
                              <w:rPr>
                                <w:rFonts w:ascii="SimSun" w:hAnsi="SimSun" w:hint="eastAsia"/>
                                <w:b/>
                                <w:sz w:val="18"/>
                                <w:szCs w:val="18"/>
                              </w:rPr>
                              <w:t>访谈3：克伯克于孜乡</w:t>
                            </w:r>
                            <w:r w:rsidRPr="009C0AFA">
                              <w:rPr>
                                <w:rFonts w:ascii="SimSun" w:hAnsi="SimSun"/>
                                <w:b/>
                                <w:sz w:val="18"/>
                                <w:szCs w:val="18"/>
                              </w:rPr>
                              <w:t>团结村村主任</w:t>
                            </w:r>
                            <w:r w:rsidRPr="009C0AFA">
                              <w:rPr>
                                <w:rFonts w:ascii="SimSun" w:hAnsi="SimSun" w:hint="eastAsia"/>
                                <w:b/>
                                <w:sz w:val="18"/>
                                <w:szCs w:val="18"/>
                              </w:rPr>
                              <w:t>访谈</w:t>
                            </w:r>
                          </w:p>
                          <w:p w:rsidR="00383146" w:rsidRPr="009C0AFA" w:rsidRDefault="00383146" w:rsidP="00035A6E">
                            <w:pPr>
                              <w:spacing w:line="360" w:lineRule="auto"/>
                              <w:rPr>
                                <w:sz w:val="18"/>
                                <w:szCs w:val="18"/>
                              </w:rPr>
                            </w:pPr>
                            <w:r w:rsidRPr="009C0AFA">
                              <w:rPr>
                                <w:rFonts w:hint="eastAsia"/>
                                <w:sz w:val="18"/>
                                <w:szCs w:val="18"/>
                              </w:rPr>
                              <w:t xml:space="preserve">    </w:t>
                            </w:r>
                            <w:r w:rsidRPr="009C0AFA">
                              <w:rPr>
                                <w:rFonts w:hint="eastAsia"/>
                                <w:sz w:val="18"/>
                                <w:szCs w:val="18"/>
                              </w:rPr>
                              <w:t>目前</w:t>
                            </w:r>
                            <w:r w:rsidRPr="009C0AFA">
                              <w:rPr>
                                <w:sz w:val="18"/>
                                <w:szCs w:val="18"/>
                              </w:rPr>
                              <w:t>村里</w:t>
                            </w:r>
                            <w:r w:rsidRPr="009C0AFA">
                              <w:rPr>
                                <w:rFonts w:hint="eastAsia"/>
                                <w:sz w:val="18"/>
                                <w:szCs w:val="18"/>
                              </w:rPr>
                              <w:t>居民的</w:t>
                            </w:r>
                            <w:r w:rsidRPr="009C0AFA">
                              <w:rPr>
                                <w:sz w:val="18"/>
                                <w:szCs w:val="18"/>
                              </w:rPr>
                              <w:t>出行方式主要</w:t>
                            </w:r>
                            <w:r w:rsidRPr="009C0AFA">
                              <w:rPr>
                                <w:rFonts w:hint="eastAsia"/>
                                <w:sz w:val="18"/>
                                <w:szCs w:val="18"/>
                              </w:rPr>
                              <w:t>以</w:t>
                            </w:r>
                            <w:r w:rsidRPr="009C0AFA">
                              <w:rPr>
                                <w:sz w:val="18"/>
                                <w:szCs w:val="18"/>
                              </w:rPr>
                              <w:t>摩托车、电动车为主</w:t>
                            </w:r>
                            <w:r w:rsidRPr="009C0AFA">
                              <w:rPr>
                                <w:rFonts w:hint="eastAsia"/>
                                <w:sz w:val="18"/>
                                <w:szCs w:val="18"/>
                              </w:rPr>
                              <w:t>，</w:t>
                            </w:r>
                            <w:r w:rsidRPr="009C0AFA">
                              <w:rPr>
                                <w:sz w:val="18"/>
                                <w:szCs w:val="18"/>
                              </w:rPr>
                              <w:t>但是</w:t>
                            </w:r>
                            <w:r w:rsidRPr="009C0AFA">
                              <w:rPr>
                                <w:rFonts w:hint="eastAsia"/>
                                <w:sz w:val="18"/>
                                <w:szCs w:val="18"/>
                              </w:rPr>
                              <w:t>一些</w:t>
                            </w:r>
                            <w:r w:rsidRPr="009C0AFA">
                              <w:rPr>
                                <w:sz w:val="18"/>
                                <w:szCs w:val="18"/>
                              </w:rPr>
                              <w:t>道路的</w:t>
                            </w:r>
                            <w:r w:rsidRPr="009C0AFA">
                              <w:rPr>
                                <w:rFonts w:hint="eastAsia"/>
                                <w:sz w:val="18"/>
                                <w:szCs w:val="18"/>
                              </w:rPr>
                              <w:t>基础</w:t>
                            </w:r>
                            <w:r w:rsidRPr="009C0AFA">
                              <w:rPr>
                                <w:sz w:val="18"/>
                                <w:szCs w:val="18"/>
                              </w:rPr>
                              <w:t>设施有不完善，路灯、道路警示牌、斑马线都没有，出行存在安全隐患。</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访谈2：喀赞其街道</w:t>
                            </w:r>
                            <w:r w:rsidRPr="009C0AFA">
                              <w:rPr>
                                <w:rFonts w:asciiTheme="minorEastAsia" w:eastAsiaTheme="minorEastAsia" w:hAnsiTheme="minorEastAsia"/>
                                <w:b/>
                                <w:sz w:val="18"/>
                                <w:szCs w:val="18"/>
                              </w:rPr>
                              <w:t>喀赞其社区居</w:t>
                            </w:r>
                            <w:r w:rsidRPr="009C0AFA">
                              <w:rPr>
                                <w:rFonts w:asciiTheme="minorEastAsia" w:eastAsiaTheme="minorEastAsia" w:hAnsiTheme="minorEastAsia" w:hint="eastAsia"/>
                                <w:b/>
                                <w:sz w:val="18"/>
                                <w:szCs w:val="18"/>
                              </w:rPr>
                              <w:t>民访谈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hint="eastAsia"/>
                                <w:sz w:val="18"/>
                                <w:szCs w:val="18"/>
                              </w:rPr>
                              <w:t>（维族</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男39岁</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平常出行</w:t>
                            </w:r>
                            <w:r w:rsidRPr="009C0AFA">
                              <w:rPr>
                                <w:rFonts w:asciiTheme="minorEastAsia" w:eastAsiaTheme="minorEastAsia" w:hAnsiTheme="minorEastAsia"/>
                                <w:sz w:val="18"/>
                                <w:szCs w:val="18"/>
                              </w:rPr>
                              <w:t>不做公交车，</w:t>
                            </w:r>
                            <w:r w:rsidRPr="009C0AFA">
                              <w:rPr>
                                <w:rFonts w:asciiTheme="minorEastAsia" w:eastAsiaTheme="minorEastAsia" w:hAnsiTheme="minorEastAsia" w:hint="eastAsia"/>
                                <w:sz w:val="18"/>
                                <w:szCs w:val="18"/>
                              </w:rPr>
                              <w:t>基本上</w:t>
                            </w:r>
                            <w:r w:rsidRPr="009C0AFA">
                              <w:rPr>
                                <w:rFonts w:asciiTheme="minorEastAsia" w:eastAsiaTheme="minorEastAsia" w:hAnsiTheme="minorEastAsia"/>
                                <w:sz w:val="18"/>
                                <w:szCs w:val="18"/>
                              </w:rPr>
                              <w:t>是</w:t>
                            </w:r>
                            <w:r w:rsidRPr="009C0AFA">
                              <w:rPr>
                                <w:rFonts w:asciiTheme="minorEastAsia" w:eastAsiaTheme="minorEastAsia" w:hAnsiTheme="minorEastAsia" w:hint="eastAsia"/>
                                <w:sz w:val="18"/>
                                <w:szCs w:val="18"/>
                              </w:rPr>
                              <w:t>开</w:t>
                            </w:r>
                            <w:r w:rsidRPr="009C0AFA">
                              <w:rPr>
                                <w:rFonts w:asciiTheme="minorEastAsia" w:eastAsiaTheme="minorEastAsia" w:hAnsiTheme="minorEastAsia"/>
                                <w:sz w:val="18"/>
                                <w:szCs w:val="18"/>
                              </w:rPr>
                              <w:t>电瓶车出去</w:t>
                            </w:r>
                            <w:r w:rsidRPr="009C0AFA">
                              <w:rPr>
                                <w:rFonts w:asciiTheme="minorEastAsia" w:eastAsiaTheme="minorEastAsia" w:hAnsiTheme="minorEastAsia" w:hint="eastAsia"/>
                                <w:sz w:val="18"/>
                                <w:szCs w:val="18"/>
                              </w:rPr>
                              <w:t>。遇到</w:t>
                            </w:r>
                            <w:r w:rsidRPr="009C0AFA">
                              <w:rPr>
                                <w:rFonts w:asciiTheme="minorEastAsia" w:eastAsiaTheme="minorEastAsia" w:hAnsiTheme="minorEastAsia"/>
                                <w:sz w:val="18"/>
                                <w:szCs w:val="18"/>
                              </w:rPr>
                              <w:t>下雨天，部分路面就会形成积水，</w:t>
                            </w:r>
                            <w:r w:rsidRPr="009C0AFA">
                              <w:rPr>
                                <w:rFonts w:asciiTheme="minorEastAsia" w:eastAsiaTheme="minorEastAsia" w:hAnsiTheme="minorEastAsia" w:hint="eastAsia"/>
                                <w:sz w:val="18"/>
                                <w:szCs w:val="18"/>
                              </w:rPr>
                              <w:t>给出行</w:t>
                            </w:r>
                            <w:r w:rsidRPr="009C0AFA">
                              <w:rPr>
                                <w:rFonts w:asciiTheme="minorEastAsia" w:eastAsiaTheme="minorEastAsia" w:hAnsiTheme="minorEastAsia"/>
                                <w:sz w:val="18"/>
                                <w:szCs w:val="18"/>
                              </w:rPr>
                              <w:t>造成不便。</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人行道坑坑洼洼，下雨天出门一不小心就会踩到</w:t>
                            </w:r>
                            <w:r w:rsidRPr="009C0AFA">
                              <w:rPr>
                                <w:rFonts w:asciiTheme="minorEastAsia" w:eastAsiaTheme="minorEastAsia" w:hAnsiTheme="minorEastAsia" w:hint="eastAsia"/>
                                <w:sz w:val="18"/>
                                <w:szCs w:val="18"/>
                              </w:rPr>
                              <w:t>“水雷”。</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访谈1：艾兰木巴格街道</w:t>
                            </w:r>
                            <w:r w:rsidRPr="009C0AFA">
                              <w:rPr>
                                <w:rFonts w:asciiTheme="minorEastAsia" w:eastAsiaTheme="minorEastAsia" w:hAnsiTheme="minorEastAsia"/>
                                <w:b/>
                                <w:sz w:val="18"/>
                                <w:szCs w:val="18"/>
                              </w:rPr>
                              <w:t>英阿亚提</w:t>
                            </w:r>
                            <w:r w:rsidRPr="009C0AFA">
                              <w:rPr>
                                <w:rFonts w:asciiTheme="minorEastAsia" w:eastAsiaTheme="minorEastAsia" w:hAnsiTheme="minorEastAsia" w:hint="eastAsia"/>
                                <w:b/>
                                <w:sz w:val="18"/>
                                <w:szCs w:val="18"/>
                              </w:rPr>
                              <w:t>社区主任访谈</w:t>
                            </w:r>
                          </w:p>
                          <w:p w:rsidR="00383146" w:rsidRPr="009C0AFA" w:rsidRDefault="00383146" w:rsidP="00035A6E">
                            <w:pPr>
                              <w:spacing w:line="360" w:lineRule="auto"/>
                              <w:ind w:firstLineChars="200" w:firstLine="360"/>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我们这里算</w:t>
                            </w:r>
                            <w:r w:rsidRPr="009C0AFA">
                              <w:rPr>
                                <w:rFonts w:asciiTheme="minorEastAsia" w:eastAsiaTheme="minorEastAsia" w:hAnsiTheme="minorEastAsia"/>
                                <w:sz w:val="18"/>
                                <w:szCs w:val="18"/>
                              </w:rPr>
                              <w:t>是城乡结合部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人口比较密集，并且</w:t>
                            </w:r>
                            <w:r w:rsidRPr="009C0AFA">
                              <w:rPr>
                                <w:rFonts w:asciiTheme="minorEastAsia" w:eastAsiaTheme="minorEastAsia" w:hAnsiTheme="minorEastAsia" w:hint="eastAsia"/>
                                <w:sz w:val="18"/>
                                <w:szCs w:val="18"/>
                              </w:rPr>
                              <w:t>出城进城</w:t>
                            </w:r>
                            <w:r w:rsidRPr="009C0AFA">
                              <w:rPr>
                                <w:rFonts w:asciiTheme="minorEastAsia" w:eastAsiaTheme="minorEastAsia" w:hAnsiTheme="minorEastAsia"/>
                                <w:sz w:val="18"/>
                                <w:szCs w:val="18"/>
                              </w:rPr>
                              <w:t>的车辆都汇聚于</w:t>
                            </w:r>
                            <w:r w:rsidRPr="009C0AFA">
                              <w:rPr>
                                <w:rFonts w:asciiTheme="minorEastAsia" w:eastAsiaTheme="minorEastAsia" w:hAnsiTheme="minorEastAsia" w:hint="eastAsia"/>
                                <w:sz w:val="18"/>
                                <w:szCs w:val="18"/>
                              </w:rPr>
                              <w:t>此，</w:t>
                            </w:r>
                            <w:r w:rsidRPr="009C0AFA">
                              <w:rPr>
                                <w:rFonts w:asciiTheme="minorEastAsia" w:eastAsiaTheme="minorEastAsia" w:hAnsiTheme="minorEastAsia"/>
                                <w:sz w:val="18"/>
                                <w:szCs w:val="18"/>
                              </w:rPr>
                              <w:t>周边还有很多</w:t>
                            </w:r>
                            <w:r w:rsidRPr="009C0AFA">
                              <w:rPr>
                                <w:rFonts w:asciiTheme="minorEastAsia" w:eastAsiaTheme="minorEastAsia" w:hAnsiTheme="minorEastAsia" w:hint="eastAsia"/>
                                <w:sz w:val="18"/>
                                <w:szCs w:val="18"/>
                              </w:rPr>
                              <w:t>中小学校</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因为道路不宽，没有人行道</w:t>
                            </w:r>
                            <w:r w:rsidRPr="009C0AFA">
                              <w:rPr>
                                <w:rFonts w:asciiTheme="minorEastAsia" w:eastAsiaTheme="minorEastAsia" w:hAnsiTheme="minorEastAsia"/>
                                <w:sz w:val="18"/>
                                <w:szCs w:val="18"/>
                              </w:rPr>
                              <w:t>，尤其是在上班高峰期、孩子上下</w:t>
                            </w:r>
                            <w:r w:rsidRPr="009C0AFA">
                              <w:rPr>
                                <w:rFonts w:asciiTheme="minorEastAsia" w:eastAsiaTheme="minorEastAsia" w:hAnsiTheme="minorEastAsia" w:hint="eastAsia"/>
                                <w:sz w:val="18"/>
                                <w:szCs w:val="18"/>
                              </w:rPr>
                              <w:t>学</w:t>
                            </w:r>
                            <w:r w:rsidRPr="009C0AFA">
                              <w:rPr>
                                <w:rFonts w:asciiTheme="minorEastAsia" w:eastAsiaTheme="minorEastAsia" w:hAnsiTheme="minorEastAsia"/>
                                <w:sz w:val="18"/>
                                <w:szCs w:val="18"/>
                              </w:rPr>
                              <w:t>的时候</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特别拥堵。</w:t>
                            </w:r>
                            <w:r w:rsidRPr="009C0AFA">
                              <w:rPr>
                                <w:rFonts w:asciiTheme="minorEastAsia" w:eastAsiaTheme="minorEastAsia" w:hAnsiTheme="minorEastAsia" w:hint="eastAsia"/>
                                <w:sz w:val="18"/>
                                <w:szCs w:val="18"/>
                              </w:rPr>
                              <w:t>希望</w:t>
                            </w:r>
                            <w:r w:rsidRPr="009C0AFA">
                              <w:rPr>
                                <w:rFonts w:asciiTheme="minorEastAsia" w:eastAsiaTheme="minorEastAsia" w:hAnsiTheme="minorEastAsia"/>
                                <w:sz w:val="18"/>
                                <w:szCs w:val="18"/>
                              </w:rPr>
                              <w:t>道路可以拓宽，避免</w:t>
                            </w:r>
                            <w:r w:rsidRPr="009C0AFA">
                              <w:rPr>
                                <w:rFonts w:asciiTheme="minorEastAsia" w:eastAsiaTheme="minorEastAsia" w:hAnsiTheme="minorEastAsia" w:hint="eastAsia"/>
                                <w:sz w:val="18"/>
                                <w:szCs w:val="18"/>
                              </w:rPr>
                              <w:t>发生</w:t>
                            </w:r>
                            <w:r w:rsidRPr="009C0AFA">
                              <w:rPr>
                                <w:rFonts w:asciiTheme="minorEastAsia" w:eastAsiaTheme="minorEastAsia" w:hAnsiTheme="minorEastAsia"/>
                                <w:sz w:val="18"/>
                                <w:szCs w:val="18"/>
                              </w:rPr>
                              <w:t>交通事故。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0pt;margin-top:-50pt;width:50pt;height:5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">
                <v:textbox>
                  <w:txbxContent>
                    <w:p w:rsidR="00383146" w:rsidRPr="009C0AFA" w:rsidRDefault="00383146" w:rsidP="00114339">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访谈：</w:t>
                      </w:r>
                    </w:p>
                    <w:p w:rsidR="00383146" w:rsidRPr="009C0AFA" w:rsidRDefault="00383146" w:rsidP="00114339">
                      <w:pPr>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等情况普遍</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其原因主要</w:t>
                      </w:r>
                      <w:r w:rsidRPr="009C0AFA">
                        <w:rPr>
                          <w:rFonts w:asciiTheme="minorEastAsia" w:eastAsiaTheme="minorEastAsia" w:hAnsiTheme="minorEastAsia" w:hint="eastAsia"/>
                          <w:sz w:val="18"/>
                          <w:szCs w:val="18"/>
                        </w:rPr>
                        <w:t>还是</w:t>
                      </w:r>
                      <w:r w:rsidRPr="009C0AFA">
                        <w:rPr>
                          <w:rFonts w:asciiTheme="minorEastAsia" w:eastAsiaTheme="minorEastAsia" w:hAnsiTheme="minorEastAsia"/>
                          <w:sz w:val="18"/>
                          <w:szCs w:val="18"/>
                        </w:rPr>
                        <w:t>行人安全意识缺乏，不遵守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。交警</w:t>
                      </w:r>
                      <w:r w:rsidRPr="009C0AFA">
                        <w:rPr>
                          <w:rFonts w:asciiTheme="minorEastAsia" w:eastAsiaTheme="minorEastAsia" w:hAnsiTheme="minorEastAsia"/>
                          <w:sz w:val="18"/>
                          <w:szCs w:val="18"/>
                        </w:rPr>
                        <w:t>大队也会结合</w:t>
                      </w:r>
                      <w:r w:rsidRPr="009C0AFA">
                        <w:rPr>
                          <w:rFonts w:asciiTheme="minorEastAsia" w:eastAsiaTheme="minorEastAsia" w:hAnsiTheme="minorEastAsia" w:hint="eastAsia"/>
                          <w:sz w:val="18"/>
                          <w:szCs w:val="18"/>
                        </w:rPr>
                        <w:t>街道办</w:t>
                      </w:r>
                      <w:r w:rsidRPr="009C0AFA">
                        <w:rPr>
                          <w:rFonts w:asciiTheme="minorEastAsia" w:eastAsiaTheme="minorEastAsia" w:hAnsiTheme="minorEastAsia"/>
                          <w:sz w:val="18"/>
                          <w:szCs w:val="18"/>
                        </w:rPr>
                        <w:t>、社区进行交通安全的宣传培训</w:t>
                      </w:r>
                      <w:r w:rsidRPr="009C0AFA">
                        <w:rPr>
                          <w:rFonts w:asciiTheme="minorEastAsia" w:eastAsiaTheme="minorEastAsia" w:hAnsiTheme="minorEastAsia" w:hint="eastAsia"/>
                          <w:sz w:val="18"/>
                          <w:szCs w:val="18"/>
                        </w:rPr>
                        <w:t>，与</w:t>
                      </w:r>
                      <w:r w:rsidRPr="009C0AFA">
                        <w:rPr>
                          <w:rFonts w:asciiTheme="minorEastAsia" w:eastAsiaTheme="minorEastAsia" w:hAnsiTheme="minorEastAsia"/>
                          <w:sz w:val="18"/>
                          <w:szCs w:val="18"/>
                        </w:rPr>
                        <w:t>安监局等部门一起合作，但是效果不是</w:t>
                      </w:r>
                      <w:r w:rsidRPr="009C0AFA">
                        <w:rPr>
                          <w:rFonts w:asciiTheme="minorEastAsia" w:eastAsiaTheme="minorEastAsia" w:hAnsiTheme="minorEastAsia" w:hint="eastAsia"/>
                          <w:sz w:val="18"/>
                          <w:szCs w:val="18"/>
                        </w:rPr>
                        <w:t>很</w:t>
                      </w:r>
                      <w:r w:rsidRPr="009C0AFA">
                        <w:rPr>
                          <w:rFonts w:asciiTheme="minorEastAsia" w:eastAsiaTheme="minorEastAsia" w:hAnsiTheme="minorEastAsia"/>
                          <w:sz w:val="18"/>
                          <w:szCs w:val="18"/>
                        </w:rPr>
                        <w:t>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原因是惩罚力度太小。</w:t>
                      </w:r>
                    </w:p>
                    <w:p w:rsidR="00383146" w:rsidRPr="009C0AFA" w:rsidRDefault="00383146" w:rsidP="00114339">
                      <w:pPr>
                        <w:rPr>
                          <w:rFonts w:asciiTheme="minorEastAsia" w:eastAsiaTheme="minorEastAsia" w:hAnsiTheme="minorEastAsia"/>
                          <w:sz w:val="18"/>
                          <w:szCs w:val="18"/>
                        </w:rPr>
                      </w:pPr>
                    </w:p>
                    <w:p w:rsidR="00383146" w:rsidRPr="009C0AFA" w:rsidRDefault="00383146" w:rsidP="00114339">
                      <w:pPr>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巴彦岱镇</w:t>
                      </w:r>
                      <w:r w:rsidRPr="009C0AFA">
                        <w:rPr>
                          <w:rFonts w:asciiTheme="minorEastAsia" w:eastAsiaTheme="minorEastAsia" w:hAnsiTheme="minorEastAsia"/>
                          <w:b/>
                          <w:sz w:val="18"/>
                          <w:szCs w:val="18"/>
                        </w:rPr>
                        <w:t>新村村民</w:t>
                      </w:r>
                    </w:p>
                    <w:p w:rsidR="00383146" w:rsidRPr="009C0AFA" w:rsidRDefault="00383146" w:rsidP="00036AB6">
                      <w:pPr>
                        <w:spacing w:line="360" w:lineRule="auto"/>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70</w:t>
                      </w:r>
                      <w:r w:rsidRPr="009C0AFA">
                        <w:rPr>
                          <w:rFonts w:asciiTheme="minorEastAsia" w:eastAsiaTheme="minorEastAsia" w:hAnsiTheme="minorEastAsia" w:hint="eastAsia"/>
                          <w:sz w:val="18"/>
                          <w:szCs w:val="18"/>
                        </w:rPr>
                        <w:t>岁</w:t>
                      </w:r>
                      <w:r w:rsidRPr="009C0AFA">
                        <w:rPr>
                          <w:rFonts w:asciiTheme="minorEastAsia" w:eastAsiaTheme="minorEastAsia" w:hAnsiTheme="minorEastAsia"/>
                          <w:sz w:val="18"/>
                          <w:szCs w:val="18"/>
                        </w:rPr>
                        <w:t>，男</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出行</w:t>
                      </w:r>
                      <w:r w:rsidRPr="009C0AFA">
                        <w:rPr>
                          <w:rFonts w:asciiTheme="minorEastAsia" w:eastAsiaTheme="minorEastAsia" w:hAnsiTheme="minorEastAsia"/>
                          <w:sz w:val="18"/>
                          <w:szCs w:val="18"/>
                        </w:rPr>
                        <w:t>主要以</w:t>
                      </w:r>
                      <w:r w:rsidRPr="009C0AFA">
                        <w:rPr>
                          <w:rFonts w:asciiTheme="minorEastAsia" w:eastAsiaTheme="minorEastAsia" w:hAnsiTheme="minorEastAsia" w:hint="eastAsia"/>
                          <w:sz w:val="18"/>
                          <w:szCs w:val="18"/>
                        </w:rPr>
                        <w:t>电瓶车</w:t>
                      </w:r>
                      <w:r w:rsidRPr="009C0AFA">
                        <w:rPr>
                          <w:rFonts w:asciiTheme="minorEastAsia" w:eastAsiaTheme="minorEastAsia" w:hAnsiTheme="minorEastAsia"/>
                          <w:sz w:val="18"/>
                          <w:szCs w:val="18"/>
                        </w:rPr>
                        <w:t>为主，公交车基本</w:t>
                      </w:r>
                      <w:r w:rsidRPr="009C0AFA">
                        <w:rPr>
                          <w:rFonts w:asciiTheme="minorEastAsia" w:eastAsiaTheme="minorEastAsia" w:hAnsiTheme="minorEastAsia" w:hint="eastAsia"/>
                          <w:sz w:val="18"/>
                          <w:szCs w:val="18"/>
                        </w:rPr>
                        <w:t>不坐。通往外面</w:t>
                      </w:r>
                      <w:r w:rsidRPr="009C0AFA">
                        <w:rPr>
                          <w:rFonts w:asciiTheme="minorEastAsia" w:eastAsiaTheme="minorEastAsia" w:hAnsiTheme="minorEastAsia"/>
                          <w:sz w:val="18"/>
                          <w:szCs w:val="18"/>
                        </w:rPr>
                        <w:t>大路没有修好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公交小路也没有</w:t>
                      </w:r>
                      <w:r w:rsidRPr="009C0AFA">
                        <w:rPr>
                          <w:rFonts w:asciiTheme="minorEastAsia" w:eastAsiaTheme="minorEastAsia" w:hAnsiTheme="minorEastAsia" w:hint="eastAsia"/>
                          <w:sz w:val="18"/>
                          <w:szCs w:val="18"/>
                        </w:rPr>
                        <w:t>铺。</w:t>
                      </w:r>
                      <w:r w:rsidRPr="009C0AFA">
                        <w:rPr>
                          <w:rFonts w:asciiTheme="minorEastAsia" w:eastAsiaTheme="minorEastAsia" w:hAnsiTheme="minorEastAsia"/>
                          <w:sz w:val="18"/>
                          <w:szCs w:val="18"/>
                        </w:rPr>
                        <w:t>所以</w:t>
                      </w:r>
                      <w:r w:rsidRPr="009C0AFA">
                        <w:rPr>
                          <w:rFonts w:asciiTheme="minorEastAsia" w:eastAsiaTheme="minorEastAsia" w:hAnsiTheme="minorEastAsia" w:hint="eastAsia"/>
                          <w:sz w:val="18"/>
                          <w:szCs w:val="18"/>
                        </w:rPr>
                        <w:t>一般</w:t>
                      </w:r>
                      <w:r w:rsidRPr="009C0AFA">
                        <w:rPr>
                          <w:rFonts w:asciiTheme="minorEastAsia" w:eastAsiaTheme="minorEastAsia" w:hAnsiTheme="minorEastAsia"/>
                          <w:sz w:val="18"/>
                          <w:szCs w:val="18"/>
                        </w:rPr>
                        <w:t>出门都是自己开电瓶车，或者</w:t>
                      </w:r>
                      <w:r w:rsidRPr="009C0AFA">
                        <w:rPr>
                          <w:rFonts w:asciiTheme="minorEastAsia" w:eastAsiaTheme="minorEastAsia" w:hAnsiTheme="minorEastAsia" w:hint="eastAsia"/>
                          <w:sz w:val="18"/>
                          <w:szCs w:val="18"/>
                        </w:rPr>
                        <w:t>搭乘</w:t>
                      </w:r>
                      <w:r w:rsidRPr="009C0AFA">
                        <w:rPr>
                          <w:rFonts w:asciiTheme="minorEastAsia" w:eastAsiaTheme="minorEastAsia" w:hAnsiTheme="minorEastAsia"/>
                          <w:sz w:val="18"/>
                          <w:szCs w:val="18"/>
                        </w:rPr>
                        <w:t>面包车和</w:t>
                      </w:r>
                      <w:r w:rsidRPr="009C0AFA">
                        <w:rPr>
                          <w:rFonts w:asciiTheme="minorEastAsia" w:eastAsiaTheme="minorEastAsia" w:hAnsiTheme="minorEastAsia" w:hint="eastAsia"/>
                          <w:sz w:val="18"/>
                          <w:szCs w:val="18"/>
                        </w:rPr>
                        <w:t>三轮车</w:t>
                      </w:r>
                      <w:r w:rsidRPr="009C0AFA">
                        <w:rPr>
                          <w:rFonts w:asciiTheme="minorEastAsia" w:eastAsiaTheme="minorEastAsia" w:hAnsiTheme="minorEastAsia"/>
                          <w:sz w:val="18"/>
                          <w:szCs w:val="18"/>
                        </w:rPr>
                        <w:t>。因为</w:t>
                      </w:r>
                      <w:r w:rsidRPr="009C0AFA">
                        <w:rPr>
                          <w:rFonts w:asciiTheme="minorEastAsia" w:eastAsiaTheme="minorEastAsia" w:hAnsiTheme="minorEastAsia" w:hint="eastAsia"/>
                          <w:sz w:val="18"/>
                          <w:szCs w:val="18"/>
                        </w:rPr>
                        <w:t>村里</w:t>
                      </w:r>
                      <w:r w:rsidRPr="009C0AFA">
                        <w:rPr>
                          <w:rFonts w:asciiTheme="minorEastAsia" w:eastAsiaTheme="minorEastAsia" w:hAnsiTheme="minorEastAsia"/>
                          <w:sz w:val="18"/>
                          <w:szCs w:val="18"/>
                        </w:rPr>
                        <w:t>只有小学，</w:t>
                      </w:r>
                      <w:r w:rsidRPr="009C0AFA">
                        <w:rPr>
                          <w:rFonts w:asciiTheme="minorEastAsia" w:eastAsiaTheme="minorEastAsia" w:hAnsiTheme="minorEastAsia" w:hint="eastAsia"/>
                          <w:sz w:val="18"/>
                          <w:szCs w:val="18"/>
                        </w:rPr>
                        <w:t>就读初高中</w:t>
                      </w:r>
                      <w:r w:rsidRPr="009C0AFA">
                        <w:rPr>
                          <w:rFonts w:asciiTheme="minorEastAsia" w:eastAsiaTheme="minorEastAsia" w:hAnsiTheme="minorEastAsia"/>
                          <w:sz w:val="18"/>
                          <w:szCs w:val="18"/>
                        </w:rPr>
                        <w:t>的学生</w:t>
                      </w:r>
                      <w:r w:rsidRPr="009C0AFA">
                        <w:rPr>
                          <w:rFonts w:asciiTheme="minorEastAsia" w:eastAsiaTheme="minorEastAsia" w:hAnsiTheme="minorEastAsia" w:hint="eastAsia"/>
                          <w:sz w:val="18"/>
                          <w:szCs w:val="18"/>
                        </w:rPr>
                        <w:t>，要</w:t>
                      </w:r>
                      <w:r w:rsidRPr="009C0AFA">
                        <w:rPr>
                          <w:rFonts w:asciiTheme="minorEastAsia" w:eastAsiaTheme="minorEastAsia" w:hAnsiTheme="minorEastAsia"/>
                          <w:sz w:val="18"/>
                          <w:szCs w:val="18"/>
                        </w:rPr>
                        <w:t>去外面</w:t>
                      </w:r>
                      <w:r w:rsidRPr="009C0AFA">
                        <w:rPr>
                          <w:rFonts w:asciiTheme="minorEastAsia" w:eastAsiaTheme="minorEastAsia" w:hAnsiTheme="minorEastAsia" w:hint="eastAsia"/>
                          <w:sz w:val="18"/>
                          <w:szCs w:val="18"/>
                        </w:rPr>
                        <w:t>上学。</w:t>
                      </w:r>
                      <w:r w:rsidRPr="009C0AFA">
                        <w:rPr>
                          <w:rFonts w:asciiTheme="minorEastAsia" w:eastAsiaTheme="minorEastAsia" w:hAnsiTheme="minorEastAsia"/>
                          <w:sz w:val="18"/>
                          <w:szCs w:val="18"/>
                        </w:rPr>
                        <w:t>由于</w:t>
                      </w:r>
                      <w:r w:rsidRPr="009C0AFA">
                        <w:rPr>
                          <w:rFonts w:asciiTheme="minorEastAsia" w:eastAsiaTheme="minorEastAsia" w:hAnsiTheme="minorEastAsia" w:hint="eastAsia"/>
                          <w:sz w:val="18"/>
                          <w:szCs w:val="18"/>
                        </w:rPr>
                        <w:t>村内</w:t>
                      </w:r>
                      <w:r w:rsidRPr="009C0AFA">
                        <w:rPr>
                          <w:rFonts w:asciiTheme="minorEastAsia" w:eastAsiaTheme="minorEastAsia" w:hAnsiTheme="minorEastAsia"/>
                          <w:sz w:val="18"/>
                          <w:szCs w:val="18"/>
                        </w:rPr>
                        <w:t>没有公交车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感觉特别不方便</w:t>
                      </w:r>
                      <w:r w:rsidRPr="009C0AFA">
                        <w:rPr>
                          <w:rFonts w:asciiTheme="minorEastAsia" w:eastAsiaTheme="minorEastAsia" w:hAnsiTheme="minorEastAsia" w:hint="eastAsia"/>
                          <w:sz w:val="18"/>
                          <w:szCs w:val="18"/>
                        </w:rPr>
                        <w:t>。学生</w:t>
                      </w:r>
                      <w:r w:rsidRPr="009C0AFA">
                        <w:rPr>
                          <w:rFonts w:asciiTheme="minorEastAsia" w:eastAsiaTheme="minorEastAsia" w:hAnsiTheme="minorEastAsia"/>
                          <w:sz w:val="18"/>
                          <w:szCs w:val="18"/>
                        </w:rPr>
                        <w:t>上学就</w:t>
                      </w:r>
                      <w:r w:rsidRPr="009C0AFA">
                        <w:rPr>
                          <w:rFonts w:asciiTheme="minorEastAsia" w:eastAsiaTheme="minorEastAsia" w:hAnsiTheme="minorEastAsia" w:hint="eastAsia"/>
                          <w:sz w:val="18"/>
                          <w:szCs w:val="18"/>
                        </w:rPr>
                        <w:t>必须搭车</w:t>
                      </w:r>
                      <w:r w:rsidRPr="009C0AFA">
                        <w:rPr>
                          <w:rFonts w:asciiTheme="minorEastAsia" w:eastAsiaTheme="minorEastAsia" w:hAnsiTheme="minorEastAsia"/>
                          <w:sz w:val="18"/>
                          <w:szCs w:val="18"/>
                        </w:rPr>
                        <w:t>到</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大路上</w:t>
                      </w:r>
                      <w:r w:rsidRPr="009C0AFA">
                        <w:rPr>
                          <w:rFonts w:asciiTheme="minorEastAsia" w:eastAsiaTheme="minorEastAsia" w:hAnsiTheme="minorEastAsia" w:hint="eastAsia"/>
                          <w:sz w:val="18"/>
                          <w:szCs w:val="18"/>
                        </w:rPr>
                        <w:t>，然后</w:t>
                      </w:r>
                      <w:r w:rsidRPr="009C0AFA">
                        <w:rPr>
                          <w:rFonts w:asciiTheme="minorEastAsia" w:eastAsiaTheme="minorEastAsia" w:hAnsiTheme="minorEastAsia"/>
                          <w:sz w:val="18"/>
                          <w:szCs w:val="18"/>
                        </w:rPr>
                        <w:t>搭公交车进城</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公交车</w:t>
                      </w:r>
                      <w:r w:rsidRPr="009C0AFA">
                        <w:rPr>
                          <w:rFonts w:asciiTheme="minorEastAsia" w:eastAsiaTheme="minorEastAsia" w:hAnsiTheme="minorEastAsia" w:hint="eastAsia"/>
                          <w:sz w:val="18"/>
                          <w:szCs w:val="18"/>
                        </w:rPr>
                        <w:t>末班</w:t>
                      </w:r>
                      <w:r w:rsidRPr="009C0AFA">
                        <w:rPr>
                          <w:rFonts w:asciiTheme="minorEastAsia" w:eastAsiaTheme="minorEastAsia" w:hAnsiTheme="minorEastAsia"/>
                          <w:sz w:val="18"/>
                          <w:szCs w:val="18"/>
                        </w:rPr>
                        <w:t>是晚上</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，过了</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就</w:t>
                      </w:r>
                      <w:r w:rsidRPr="009C0AFA">
                        <w:rPr>
                          <w:rFonts w:asciiTheme="minorEastAsia" w:eastAsiaTheme="minorEastAsia" w:hAnsiTheme="minorEastAsia" w:hint="eastAsia"/>
                          <w:sz w:val="18"/>
                          <w:szCs w:val="18"/>
                        </w:rPr>
                        <w:t>没车。如果找不到便</w:t>
                      </w:r>
                      <w:r w:rsidRPr="009C0AFA">
                        <w:rPr>
                          <w:rFonts w:asciiTheme="minorEastAsia" w:eastAsiaTheme="minorEastAsia" w:hAnsiTheme="minorEastAsia"/>
                          <w:sz w:val="18"/>
                          <w:szCs w:val="18"/>
                        </w:rPr>
                        <w:t>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就得</w:t>
                      </w:r>
                      <w:r w:rsidRPr="009C0AFA">
                        <w:rPr>
                          <w:rFonts w:asciiTheme="minorEastAsia" w:eastAsiaTheme="minorEastAsia" w:hAnsiTheme="minorEastAsia" w:hint="eastAsia"/>
                          <w:sz w:val="18"/>
                          <w:szCs w:val="18"/>
                        </w:rPr>
                        <w:t>走5KM才能</w:t>
                      </w:r>
                      <w:r w:rsidRPr="009C0AFA">
                        <w:rPr>
                          <w:rFonts w:asciiTheme="minorEastAsia" w:eastAsiaTheme="minorEastAsia" w:hAnsiTheme="minorEastAsia"/>
                          <w:sz w:val="18"/>
                          <w:szCs w:val="18"/>
                        </w:rPr>
                        <w:t>回来，非常不方便。同时</w:t>
                      </w:r>
                      <w:r w:rsidRPr="009C0AFA">
                        <w:rPr>
                          <w:rFonts w:asciiTheme="minorEastAsia" w:eastAsiaTheme="minorEastAsia" w:hAnsiTheme="minorEastAsia" w:hint="eastAsia"/>
                          <w:sz w:val="18"/>
                          <w:szCs w:val="18"/>
                        </w:rPr>
                        <w:t>也</w:t>
                      </w:r>
                      <w:r w:rsidRPr="009C0AFA">
                        <w:rPr>
                          <w:rFonts w:asciiTheme="minorEastAsia" w:eastAsiaTheme="minorEastAsia" w:hAnsiTheme="minorEastAsia"/>
                          <w:sz w:val="18"/>
                          <w:szCs w:val="18"/>
                        </w:rPr>
                        <w:t>希望可以延迟大路上公交车的末班车时间。</w:t>
                      </w:r>
                    </w:p>
                    <w:p w:rsidR="00383146" w:rsidRPr="009C0AFA" w:rsidRDefault="00383146" w:rsidP="00036AB6">
                      <w:pPr>
                        <w:spacing w:line="360" w:lineRule="auto"/>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访谈：克伯克于孜乡</w:t>
                      </w:r>
                      <w:r w:rsidRPr="009C0AFA">
                        <w:rPr>
                          <w:rFonts w:asciiTheme="minorEastAsia" w:eastAsiaTheme="minorEastAsia" w:hAnsiTheme="minorEastAsia"/>
                          <w:b/>
                          <w:sz w:val="18"/>
                          <w:szCs w:val="18"/>
                        </w:rPr>
                        <w:t>团结村</w:t>
                      </w:r>
                      <w:r w:rsidRPr="009C0AFA">
                        <w:rPr>
                          <w:rFonts w:asciiTheme="minorEastAsia" w:eastAsiaTheme="minorEastAsia" w:hAnsiTheme="minorEastAsia" w:hint="eastAsia"/>
                          <w:b/>
                          <w:sz w:val="18"/>
                          <w:szCs w:val="18"/>
                        </w:rPr>
                        <w:t>居民访谈</w:t>
                      </w:r>
                    </w:p>
                    <w:p w:rsidR="00383146" w:rsidRPr="009C0AFA" w:rsidRDefault="00383146" w:rsidP="00036AB6">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村民</w:t>
                      </w:r>
                      <w:r w:rsidRPr="009C0AFA">
                        <w:rPr>
                          <w:rFonts w:asciiTheme="minorEastAsia" w:eastAsiaTheme="minorEastAsia" w:hAnsiTheme="minorEastAsia"/>
                          <w:sz w:val="18"/>
                          <w:szCs w:val="18"/>
                        </w:rPr>
                        <w:t>基本不怎么乘坐公交出行，因为我们这里坐公交不太方便，</w:t>
                      </w:r>
                      <w:r w:rsidRPr="009C0AFA">
                        <w:rPr>
                          <w:rFonts w:asciiTheme="minorEastAsia" w:eastAsiaTheme="minorEastAsia" w:hAnsiTheme="minorEastAsia" w:hint="eastAsia"/>
                          <w:sz w:val="18"/>
                          <w:szCs w:val="18"/>
                        </w:rPr>
                        <w:t>过</w:t>
                      </w:r>
                      <w:r w:rsidRPr="009C0AFA">
                        <w:rPr>
                          <w:rFonts w:asciiTheme="minorEastAsia" w:eastAsiaTheme="minorEastAsia" w:hAnsiTheme="minorEastAsia"/>
                          <w:sz w:val="18"/>
                          <w:szCs w:val="18"/>
                        </w:rPr>
                        <w:t>村的</w:t>
                      </w:r>
                      <w:r w:rsidRPr="009C0AFA">
                        <w:rPr>
                          <w:rFonts w:asciiTheme="minorEastAsia" w:eastAsiaTheme="minorEastAsia" w:hAnsiTheme="minorEastAsia" w:hint="eastAsia"/>
                          <w:sz w:val="18"/>
                          <w:szCs w:val="18"/>
                        </w:rPr>
                        <w:t>公交</w:t>
                      </w:r>
                      <w:r w:rsidRPr="009C0AFA">
                        <w:rPr>
                          <w:rFonts w:asciiTheme="minorEastAsia" w:eastAsiaTheme="minorEastAsia" w:hAnsiTheme="minorEastAsia"/>
                          <w:sz w:val="18"/>
                          <w:szCs w:val="18"/>
                        </w:rPr>
                        <w:t>车只有</w:t>
                      </w:r>
                      <w:r w:rsidRPr="009C0AFA">
                        <w:rPr>
                          <w:rFonts w:asciiTheme="minorEastAsia" w:eastAsiaTheme="minorEastAsia" w:hAnsiTheme="minorEastAsia" w:hint="eastAsia"/>
                          <w:sz w:val="18"/>
                          <w:szCs w:val="18"/>
                        </w:rPr>
                        <w:t>401路</w:t>
                      </w:r>
                      <w:r w:rsidRPr="009C0AFA">
                        <w:rPr>
                          <w:rFonts w:asciiTheme="minorEastAsia" w:eastAsiaTheme="minorEastAsia" w:hAnsiTheme="minorEastAsia"/>
                          <w:sz w:val="18"/>
                          <w:szCs w:val="18"/>
                        </w:rPr>
                        <w:t>，是私人小巴</w:t>
                      </w:r>
                      <w:r w:rsidRPr="009C0AFA">
                        <w:rPr>
                          <w:rFonts w:asciiTheme="minorEastAsia" w:eastAsiaTheme="minorEastAsia" w:hAnsiTheme="minorEastAsia" w:hint="eastAsia"/>
                          <w:sz w:val="18"/>
                          <w:szCs w:val="18"/>
                        </w:rPr>
                        <w:t>车</w:t>
                      </w:r>
                      <w:r w:rsidRPr="009C0AFA">
                        <w:rPr>
                          <w:rFonts w:asciiTheme="minorEastAsia" w:eastAsiaTheme="minorEastAsia" w:hAnsiTheme="minorEastAsia"/>
                          <w:sz w:val="18"/>
                          <w:szCs w:val="18"/>
                        </w:rPr>
                        <w:t>，特别小，没有办法满足村民出行需求</w:t>
                      </w:r>
                      <w:r w:rsidRPr="009C0AFA">
                        <w:rPr>
                          <w:rFonts w:asciiTheme="minorEastAsia" w:eastAsiaTheme="minorEastAsia" w:hAnsiTheme="minorEastAsia" w:hint="eastAsia"/>
                          <w:sz w:val="18"/>
                          <w:szCs w:val="18"/>
                        </w:rPr>
                        <w:t>；401路公交</w:t>
                      </w:r>
                      <w:r w:rsidRPr="009C0AFA">
                        <w:rPr>
                          <w:rFonts w:asciiTheme="minorEastAsia" w:eastAsiaTheme="minorEastAsia" w:hAnsiTheme="minorEastAsia"/>
                          <w:sz w:val="18"/>
                          <w:szCs w:val="18"/>
                        </w:rPr>
                        <w:t>末班车为</w:t>
                      </w:r>
                      <w:r w:rsidRPr="009C0AFA">
                        <w:rPr>
                          <w:rFonts w:asciiTheme="minorEastAsia" w:eastAsiaTheme="minorEastAsia" w:hAnsiTheme="minorEastAsia" w:hint="eastAsia"/>
                          <w:sz w:val="18"/>
                          <w:szCs w:val="18"/>
                        </w:rPr>
                        <w:t>9点</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赶不上</w:t>
                      </w:r>
                      <w:r w:rsidRPr="009C0AFA">
                        <w:rPr>
                          <w:rFonts w:asciiTheme="minorEastAsia" w:eastAsiaTheme="minorEastAsia" w:hAnsiTheme="minorEastAsia"/>
                          <w:sz w:val="18"/>
                          <w:szCs w:val="18"/>
                        </w:rPr>
                        <w:t>的话只能自己</w:t>
                      </w:r>
                      <w:r w:rsidRPr="009C0AFA">
                        <w:rPr>
                          <w:rFonts w:asciiTheme="minorEastAsia" w:eastAsiaTheme="minorEastAsia" w:hAnsiTheme="minorEastAsia" w:hint="eastAsia"/>
                          <w:sz w:val="18"/>
                          <w:szCs w:val="18"/>
                        </w:rPr>
                        <w:t>打黑车</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不仅不安全</w:t>
                      </w:r>
                      <w:r w:rsidRPr="009C0AFA">
                        <w:rPr>
                          <w:rFonts w:asciiTheme="minorEastAsia" w:eastAsiaTheme="minorEastAsia" w:hAnsiTheme="minorEastAsia"/>
                          <w:sz w:val="18"/>
                          <w:szCs w:val="18"/>
                        </w:rPr>
                        <w:t>而且不方便</w:t>
                      </w:r>
                      <w:r w:rsidRPr="009C0AFA">
                        <w:rPr>
                          <w:rFonts w:asciiTheme="minorEastAsia" w:eastAsiaTheme="minorEastAsia" w:hAnsiTheme="minorEastAsia" w:hint="eastAsia"/>
                          <w:sz w:val="18"/>
                          <w:szCs w:val="18"/>
                        </w:rPr>
                        <w:t>；没设置</w:t>
                      </w:r>
                      <w:r w:rsidRPr="009C0AFA">
                        <w:rPr>
                          <w:rFonts w:asciiTheme="minorEastAsia" w:eastAsiaTheme="minorEastAsia" w:hAnsiTheme="minorEastAsia"/>
                          <w:sz w:val="18"/>
                          <w:szCs w:val="18"/>
                        </w:rPr>
                        <w:t>公交站牌，有时</w:t>
                      </w:r>
                      <w:r w:rsidRPr="009C0AFA">
                        <w:rPr>
                          <w:rFonts w:asciiTheme="minorEastAsia" w:eastAsiaTheme="minorEastAsia" w:hAnsiTheme="minorEastAsia" w:hint="eastAsia"/>
                          <w:sz w:val="18"/>
                          <w:szCs w:val="18"/>
                        </w:rPr>
                        <w:t>不给老人上车</w:t>
                      </w:r>
                      <w:r w:rsidRPr="009C0AFA">
                        <w:rPr>
                          <w:rFonts w:asciiTheme="minorEastAsia" w:eastAsiaTheme="minorEastAsia" w:hAnsiTheme="minorEastAsia"/>
                          <w:sz w:val="18"/>
                          <w:szCs w:val="18"/>
                        </w:rPr>
                        <w:t>，司机看到老人也不</w:t>
                      </w:r>
                      <w:r w:rsidRPr="009C0AFA">
                        <w:rPr>
                          <w:rFonts w:asciiTheme="minorEastAsia" w:eastAsiaTheme="minorEastAsia" w:hAnsiTheme="minorEastAsia" w:hint="eastAsia"/>
                          <w:sz w:val="18"/>
                          <w:szCs w:val="18"/>
                        </w:rPr>
                        <w:t>停</w:t>
                      </w:r>
                      <w:r w:rsidRPr="009C0AFA">
                        <w:rPr>
                          <w:rFonts w:asciiTheme="minorEastAsia" w:eastAsiaTheme="minorEastAsia" w:hAnsiTheme="minorEastAsia"/>
                          <w:sz w:val="18"/>
                          <w:szCs w:val="18"/>
                        </w:rPr>
                        <w:t>，因为老人坐车是不要钱</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私人小巴觉得不赚钱，所以不拉老人。</w:t>
                      </w:r>
                    </w:p>
                    <w:p w:rsidR="00383146" w:rsidRPr="009C0AFA" w:rsidRDefault="00383146" w:rsidP="00BD4434">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焦点座谈</w:t>
                      </w:r>
                      <w:r w:rsidRPr="009C0AFA">
                        <w:rPr>
                          <w:rFonts w:asciiTheme="minorEastAsia" w:eastAsiaTheme="minorEastAsia" w:hAnsiTheme="minorEastAsia" w:hint="eastAsia"/>
                          <w:b/>
                          <w:sz w:val="18"/>
                          <w:szCs w:val="18"/>
                        </w:rPr>
                        <w:t>2：</w:t>
                      </w:r>
                    </w:p>
                    <w:p w:rsidR="00383146" w:rsidRPr="009C0AFA" w:rsidRDefault="00383146" w:rsidP="00BD4434">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有</w:t>
                      </w:r>
                      <w:r w:rsidRPr="009C0AFA">
                        <w:rPr>
                          <w:rFonts w:asciiTheme="minorEastAsia" w:eastAsiaTheme="minorEastAsia" w:hAnsiTheme="minorEastAsia"/>
                          <w:sz w:val="18"/>
                          <w:szCs w:val="18"/>
                        </w:rPr>
                        <w:t>的行政单位虽然有停车位置，但</w:t>
                      </w:r>
                      <w:r w:rsidRPr="009C0AFA">
                        <w:rPr>
                          <w:rFonts w:asciiTheme="minorEastAsia" w:eastAsiaTheme="minorEastAsia" w:hAnsiTheme="minorEastAsia" w:hint="eastAsia"/>
                          <w:sz w:val="18"/>
                          <w:szCs w:val="18"/>
                        </w:rPr>
                        <w:t>出</w:t>
                      </w:r>
                      <w:r w:rsidRPr="009C0AFA">
                        <w:rPr>
                          <w:rFonts w:asciiTheme="minorEastAsia" w:eastAsiaTheme="minorEastAsia" w:hAnsiTheme="minorEastAsia"/>
                          <w:sz w:val="18"/>
                          <w:szCs w:val="18"/>
                        </w:rPr>
                        <w:t>于维稳考虑，不乐意</w:t>
                      </w:r>
                      <w:r w:rsidRPr="009C0AFA">
                        <w:rPr>
                          <w:rFonts w:asciiTheme="minorEastAsia" w:eastAsiaTheme="minorEastAsia" w:hAnsiTheme="minorEastAsia" w:hint="eastAsia"/>
                          <w:sz w:val="18"/>
                          <w:szCs w:val="18"/>
                        </w:rPr>
                        <w:t>向外</w:t>
                      </w:r>
                      <w:r w:rsidRPr="009C0AFA">
                        <w:rPr>
                          <w:rFonts w:asciiTheme="minorEastAsia" w:eastAsiaTheme="minorEastAsia" w:hAnsiTheme="minorEastAsia"/>
                          <w:sz w:val="18"/>
                          <w:szCs w:val="18"/>
                        </w:rPr>
                        <w:t>提供停车空间</w:t>
                      </w:r>
                      <w:r w:rsidRPr="009C0AFA">
                        <w:rPr>
                          <w:rFonts w:asciiTheme="minorEastAsia" w:eastAsiaTheme="minorEastAsia" w:hAnsiTheme="minorEastAsia" w:hint="eastAsia"/>
                          <w:sz w:val="18"/>
                          <w:szCs w:val="18"/>
                        </w:rPr>
                        <w:t>。所以</w:t>
                      </w:r>
                      <w:r w:rsidRPr="009C0AFA">
                        <w:rPr>
                          <w:rFonts w:asciiTheme="minorEastAsia" w:eastAsiaTheme="minorEastAsia" w:hAnsiTheme="minorEastAsia"/>
                          <w:sz w:val="18"/>
                          <w:szCs w:val="18"/>
                        </w:rPr>
                        <w:t>目前伊宁市的违章停车现象较为严重</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w:t>
                      </w:r>
                      <w:r w:rsidRPr="009C0AFA">
                        <w:rPr>
                          <w:rFonts w:asciiTheme="minorEastAsia" w:eastAsiaTheme="minorEastAsia" w:hAnsiTheme="minorEastAsia" w:hint="eastAsia"/>
                          <w:sz w:val="18"/>
                          <w:szCs w:val="18"/>
                        </w:rPr>
                        <w:t>是在</w:t>
                      </w:r>
                      <w:r w:rsidRPr="009C0AFA">
                        <w:rPr>
                          <w:rFonts w:asciiTheme="minorEastAsia" w:eastAsiaTheme="minorEastAsia" w:hAnsiTheme="minorEastAsia"/>
                          <w:sz w:val="18"/>
                          <w:szCs w:val="18"/>
                        </w:rPr>
                        <w:t>利群路、斯大林街、人民医院周边，停车</w:t>
                      </w:r>
                      <w:r w:rsidRPr="009C0AFA">
                        <w:rPr>
                          <w:rFonts w:asciiTheme="minorEastAsia" w:eastAsiaTheme="minorEastAsia" w:hAnsiTheme="minorEastAsia" w:hint="eastAsia"/>
                          <w:sz w:val="18"/>
                          <w:szCs w:val="18"/>
                        </w:rPr>
                        <w:t>状况</w:t>
                      </w:r>
                      <w:r w:rsidRPr="009C0AFA">
                        <w:rPr>
                          <w:rFonts w:asciiTheme="minorEastAsia" w:eastAsiaTheme="minorEastAsia" w:hAnsiTheme="minorEastAsia"/>
                          <w:sz w:val="18"/>
                          <w:szCs w:val="18"/>
                        </w:rPr>
                        <w:t>更为复杂，在一定</w:t>
                      </w:r>
                      <w:r w:rsidRPr="009C0AFA">
                        <w:rPr>
                          <w:rFonts w:asciiTheme="minorEastAsia" w:eastAsiaTheme="minorEastAsia" w:hAnsiTheme="minorEastAsia" w:hint="eastAsia"/>
                          <w:sz w:val="18"/>
                          <w:szCs w:val="18"/>
                        </w:rPr>
                        <w:t>程度</w:t>
                      </w:r>
                      <w:r w:rsidRPr="009C0AFA">
                        <w:rPr>
                          <w:rFonts w:asciiTheme="minorEastAsia" w:eastAsiaTheme="minorEastAsia" w:hAnsiTheme="minorEastAsia"/>
                          <w:sz w:val="18"/>
                          <w:szCs w:val="18"/>
                        </w:rPr>
                        <w:t>上</w:t>
                      </w:r>
                      <w:r w:rsidRPr="009C0AFA">
                        <w:rPr>
                          <w:rFonts w:asciiTheme="minorEastAsia" w:eastAsiaTheme="minorEastAsia" w:hAnsiTheme="minorEastAsia" w:hint="eastAsia"/>
                          <w:sz w:val="18"/>
                          <w:szCs w:val="18"/>
                        </w:rPr>
                        <w:t>又加重</w:t>
                      </w:r>
                      <w:r w:rsidRPr="009C0AFA">
                        <w:rPr>
                          <w:rFonts w:asciiTheme="minorEastAsia" w:eastAsiaTheme="minorEastAsia" w:hAnsiTheme="minorEastAsia"/>
                          <w:sz w:val="18"/>
                          <w:szCs w:val="18"/>
                        </w:rPr>
                        <w:t>了交通拥</w:t>
                      </w:r>
                      <w:r w:rsidRPr="009C0AFA">
                        <w:rPr>
                          <w:rFonts w:asciiTheme="minorEastAsia" w:eastAsiaTheme="minorEastAsia" w:hAnsiTheme="minorEastAsia" w:hint="eastAsia"/>
                          <w:sz w:val="18"/>
                          <w:szCs w:val="18"/>
                        </w:rPr>
                        <w:t>堵。目前</w:t>
                      </w:r>
                      <w:r w:rsidRPr="009C0AFA">
                        <w:rPr>
                          <w:rFonts w:asciiTheme="minorEastAsia" w:eastAsiaTheme="minorEastAsia" w:hAnsiTheme="minorEastAsia"/>
                          <w:sz w:val="18"/>
                          <w:szCs w:val="18"/>
                        </w:rPr>
                        <w:t>交警大队</w:t>
                      </w:r>
                      <w:r w:rsidRPr="009C0AFA">
                        <w:rPr>
                          <w:rFonts w:asciiTheme="minorEastAsia" w:eastAsiaTheme="minorEastAsia" w:hAnsiTheme="minorEastAsia" w:hint="eastAsia"/>
                          <w:sz w:val="18"/>
                          <w:szCs w:val="18"/>
                        </w:rPr>
                        <w:t>人员</w:t>
                      </w:r>
                      <w:r w:rsidRPr="009C0AFA">
                        <w:rPr>
                          <w:rFonts w:asciiTheme="minorEastAsia" w:eastAsiaTheme="minorEastAsia" w:hAnsiTheme="minorEastAsia"/>
                          <w:sz w:val="18"/>
                          <w:szCs w:val="18"/>
                        </w:rPr>
                        <w:t>数量较少，</w:t>
                      </w:r>
                      <w:r w:rsidRPr="009C0AFA">
                        <w:rPr>
                          <w:rFonts w:asciiTheme="minorEastAsia" w:eastAsiaTheme="minorEastAsia" w:hAnsiTheme="minorEastAsia" w:hint="eastAsia"/>
                          <w:sz w:val="18"/>
                          <w:szCs w:val="18"/>
                        </w:rPr>
                        <w:t>处于</w:t>
                      </w:r>
                      <w:r w:rsidRPr="009C0AFA">
                        <w:rPr>
                          <w:rFonts w:asciiTheme="minorEastAsia" w:eastAsiaTheme="minorEastAsia" w:hAnsiTheme="minorEastAsia"/>
                          <w:sz w:val="18"/>
                          <w:szCs w:val="18"/>
                        </w:rPr>
                        <w:t>缺警状态，根本没有办法现场</w:t>
                      </w:r>
                      <w:r w:rsidRPr="009C0AFA">
                        <w:rPr>
                          <w:rFonts w:asciiTheme="minorEastAsia" w:eastAsiaTheme="minorEastAsia" w:hAnsiTheme="minorEastAsia" w:hint="eastAsia"/>
                          <w:sz w:val="18"/>
                          <w:szCs w:val="18"/>
                        </w:rPr>
                        <w:t>对</w:t>
                      </w:r>
                      <w:r w:rsidRPr="009C0AFA">
                        <w:rPr>
                          <w:rFonts w:asciiTheme="minorEastAsia" w:eastAsiaTheme="minorEastAsia" w:hAnsiTheme="minorEastAsia"/>
                          <w:sz w:val="18"/>
                          <w:szCs w:val="18"/>
                        </w:rPr>
                        <w:t>违章停车进行现场</w:t>
                      </w:r>
                      <w:r w:rsidRPr="009C0AFA">
                        <w:rPr>
                          <w:rFonts w:asciiTheme="minorEastAsia" w:eastAsiaTheme="minorEastAsia" w:hAnsiTheme="minorEastAsia" w:hint="eastAsia"/>
                          <w:sz w:val="18"/>
                          <w:szCs w:val="18"/>
                        </w:rPr>
                        <w:t>管控</w:t>
                      </w:r>
                      <w:r w:rsidRPr="009C0AFA">
                        <w:rPr>
                          <w:rFonts w:asciiTheme="minorEastAsia" w:eastAsiaTheme="minorEastAsia" w:hAnsiTheme="minorEastAsia"/>
                          <w:sz w:val="18"/>
                          <w:szCs w:val="18"/>
                        </w:rPr>
                        <w:t>。违章停车的情况</w:t>
                      </w:r>
                      <w:r w:rsidRPr="009C0AFA">
                        <w:rPr>
                          <w:rFonts w:asciiTheme="minorEastAsia" w:eastAsiaTheme="minorEastAsia" w:hAnsiTheme="minorEastAsia" w:hint="eastAsia"/>
                          <w:sz w:val="18"/>
                          <w:szCs w:val="18"/>
                        </w:rPr>
                        <w:t>一时</w:t>
                      </w:r>
                      <w:r w:rsidRPr="009C0AFA">
                        <w:rPr>
                          <w:rFonts w:asciiTheme="minorEastAsia" w:eastAsiaTheme="minorEastAsia" w:hAnsiTheme="minorEastAsia"/>
                          <w:sz w:val="18"/>
                          <w:szCs w:val="18"/>
                        </w:rPr>
                        <w:t>难以完全解决</w:t>
                      </w:r>
                      <w:r w:rsidRPr="009C0AFA">
                        <w:rPr>
                          <w:rFonts w:asciiTheme="minorEastAsia" w:eastAsiaTheme="minorEastAsia" w:hAnsiTheme="minorEastAsia" w:hint="eastAsia"/>
                          <w:sz w:val="18"/>
                          <w:szCs w:val="18"/>
                        </w:rPr>
                        <w:t>，建议完善</w:t>
                      </w:r>
                      <w:r w:rsidRPr="009C0AFA">
                        <w:rPr>
                          <w:rFonts w:asciiTheme="minorEastAsia" w:eastAsiaTheme="minorEastAsia" w:hAnsiTheme="minorEastAsia"/>
                          <w:sz w:val="18"/>
                          <w:szCs w:val="18"/>
                        </w:rPr>
                        <w:t>交通管理系统，来</w:t>
                      </w:r>
                      <w:r w:rsidRPr="009C0AFA">
                        <w:rPr>
                          <w:rFonts w:asciiTheme="minorEastAsia" w:eastAsiaTheme="minorEastAsia" w:hAnsiTheme="minorEastAsia" w:hint="eastAsia"/>
                          <w:sz w:val="18"/>
                          <w:szCs w:val="18"/>
                        </w:rPr>
                        <w:t>加强</w:t>
                      </w:r>
                      <w:r w:rsidRPr="009C0AFA">
                        <w:rPr>
                          <w:rFonts w:asciiTheme="minorEastAsia" w:eastAsiaTheme="minorEastAsia" w:hAnsiTheme="minorEastAsia"/>
                          <w:sz w:val="18"/>
                          <w:szCs w:val="18"/>
                        </w:rPr>
                        <w:t>处罚力度</w:t>
                      </w:r>
                      <w:r w:rsidRPr="009C0AFA">
                        <w:rPr>
                          <w:rFonts w:asciiTheme="minorEastAsia" w:eastAsiaTheme="minorEastAsia" w:hAnsiTheme="minorEastAsia" w:hint="eastAsia"/>
                          <w:sz w:val="18"/>
                          <w:szCs w:val="18"/>
                        </w:rPr>
                        <w:t>。</w:t>
                      </w:r>
                    </w:p>
                    <w:p w:rsidR="00383146" w:rsidRPr="009C0AFA" w:rsidRDefault="00383146" w:rsidP="00BD4434">
                      <w:pPr>
                        <w:spacing w:line="360" w:lineRule="auto"/>
                        <w:rPr>
                          <w:rFonts w:asciiTheme="minorEastAsia" w:eastAsiaTheme="minorEastAsia" w:hAnsiTheme="minorEastAsia"/>
                          <w:sz w:val="18"/>
                          <w:szCs w:val="18"/>
                        </w:rPr>
                      </w:pPr>
                    </w:p>
                    <w:p w:rsidR="00383146" w:rsidRPr="009C0AFA" w:rsidRDefault="00383146" w:rsidP="00BD4434">
                      <w:pPr>
                        <w:spacing w:line="360" w:lineRule="auto"/>
                        <w:rPr>
                          <w:rFonts w:asciiTheme="minorEastAsia" w:eastAsiaTheme="minorEastAsia" w:hAnsiTheme="minorEastAsia"/>
                          <w:b/>
                          <w:sz w:val="18"/>
                          <w:szCs w:val="18"/>
                        </w:rPr>
                      </w:pPr>
                      <w:r w:rsidRPr="009C0AFA">
                        <w:rPr>
                          <w:rFonts w:asciiTheme="minorEastAsia" w:eastAsiaTheme="minorEastAsia" w:hAnsiTheme="minorEastAsia"/>
                          <w:b/>
                          <w:sz w:val="18"/>
                          <w:szCs w:val="18"/>
                        </w:rPr>
                        <w:t>交警大队</w:t>
                      </w:r>
                      <w:r w:rsidRPr="009C0AFA">
                        <w:rPr>
                          <w:rFonts w:asciiTheme="minorEastAsia" w:eastAsiaTheme="minorEastAsia" w:hAnsiTheme="minorEastAsia" w:hint="eastAsia"/>
                          <w:b/>
                          <w:sz w:val="18"/>
                          <w:szCs w:val="18"/>
                        </w:rPr>
                        <w:t>焦点</w:t>
                      </w:r>
                      <w:r w:rsidRPr="009C0AFA">
                        <w:rPr>
                          <w:rFonts w:asciiTheme="minorEastAsia" w:eastAsiaTheme="minorEastAsia" w:hAnsiTheme="minorEastAsia"/>
                          <w:b/>
                          <w:sz w:val="18"/>
                          <w:szCs w:val="18"/>
                        </w:rPr>
                        <w:t>座谈</w:t>
                      </w:r>
                      <w:r w:rsidRPr="009C0AFA">
                        <w:rPr>
                          <w:rFonts w:asciiTheme="minorEastAsia" w:eastAsiaTheme="minorEastAsia" w:hAnsiTheme="minorEastAsia" w:hint="eastAsia"/>
                          <w:b/>
                          <w:sz w:val="18"/>
                          <w:szCs w:val="18"/>
                        </w:rPr>
                        <w:t>1：</w:t>
                      </w:r>
                    </w:p>
                    <w:p w:rsidR="00383146" w:rsidRPr="009C0AFA" w:rsidRDefault="00383146" w:rsidP="00BD4434">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目前</w:t>
                      </w:r>
                      <w:r w:rsidRPr="009C0AFA">
                        <w:rPr>
                          <w:rFonts w:asciiTheme="minorEastAsia" w:eastAsiaTheme="minorEastAsia" w:hAnsiTheme="minorEastAsia"/>
                          <w:sz w:val="18"/>
                          <w:szCs w:val="18"/>
                        </w:rPr>
                        <w:t>交通存在的问题主要是</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路段</w:t>
                      </w:r>
                      <w:r w:rsidRPr="009C0AFA">
                        <w:rPr>
                          <w:rFonts w:asciiTheme="minorEastAsia" w:eastAsiaTheme="minorEastAsia" w:hAnsiTheme="minorEastAsia" w:hint="eastAsia"/>
                          <w:sz w:val="18"/>
                          <w:szCs w:val="18"/>
                        </w:rPr>
                        <w:t>没</w:t>
                      </w:r>
                      <w:r w:rsidRPr="009C0AFA">
                        <w:rPr>
                          <w:rFonts w:asciiTheme="minorEastAsia" w:eastAsiaTheme="minorEastAsia" w:hAnsiTheme="minorEastAsia"/>
                          <w:sz w:val="18"/>
                          <w:szCs w:val="18"/>
                        </w:rPr>
                        <w:t>有</w:t>
                      </w:r>
                      <w:r w:rsidRPr="009C0AFA">
                        <w:rPr>
                          <w:rFonts w:asciiTheme="minorEastAsia" w:eastAsiaTheme="minorEastAsia" w:hAnsiTheme="minorEastAsia" w:hint="eastAsia"/>
                          <w:sz w:val="18"/>
                          <w:szCs w:val="18"/>
                        </w:rPr>
                        <w:t>设置</w:t>
                      </w:r>
                      <w:r w:rsidRPr="009C0AFA">
                        <w:rPr>
                          <w:rFonts w:asciiTheme="minorEastAsia" w:eastAsiaTheme="minorEastAsia" w:hAnsiTheme="minorEastAsia"/>
                          <w:sz w:val="18"/>
                          <w:szCs w:val="18"/>
                        </w:rPr>
                        <w:t>过街设施，红</w:t>
                      </w:r>
                      <w:r w:rsidRPr="009C0AFA">
                        <w:rPr>
                          <w:rFonts w:asciiTheme="minorEastAsia" w:eastAsiaTheme="minorEastAsia" w:hAnsiTheme="minorEastAsia" w:hint="eastAsia"/>
                          <w:sz w:val="18"/>
                          <w:szCs w:val="18"/>
                        </w:rPr>
                        <w:t>绿</w:t>
                      </w:r>
                      <w:r w:rsidRPr="009C0AFA">
                        <w:rPr>
                          <w:rFonts w:asciiTheme="minorEastAsia" w:eastAsiaTheme="minorEastAsia" w:hAnsiTheme="minorEastAsia"/>
                          <w:sz w:val="18"/>
                          <w:szCs w:val="18"/>
                        </w:rPr>
                        <w:t>灯标</w:t>
                      </w:r>
                      <w:r w:rsidRPr="009C0AFA">
                        <w:rPr>
                          <w:rFonts w:asciiTheme="minorEastAsia" w:eastAsiaTheme="minorEastAsia" w:hAnsiTheme="minorEastAsia" w:hint="eastAsia"/>
                          <w:sz w:val="18"/>
                          <w:szCs w:val="18"/>
                        </w:rPr>
                        <w:t>志</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、出租车</w:t>
                      </w:r>
                      <w:r w:rsidRPr="009C0AFA">
                        <w:rPr>
                          <w:rFonts w:asciiTheme="minorEastAsia" w:eastAsiaTheme="minorEastAsia" w:hAnsiTheme="minorEastAsia"/>
                          <w:sz w:val="18"/>
                          <w:szCs w:val="18"/>
                        </w:rPr>
                        <w:t>强闯红灯</w:t>
                      </w:r>
                      <w:r w:rsidRPr="009C0AFA">
                        <w:rPr>
                          <w:rFonts w:asciiTheme="minorEastAsia" w:eastAsiaTheme="minorEastAsia" w:hAnsiTheme="minorEastAsia" w:hint="eastAsia"/>
                          <w:sz w:val="18"/>
                          <w:szCs w:val="18"/>
                        </w:rPr>
                        <w:t>等情况</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这样的情况</w:t>
                      </w:r>
                      <w:r w:rsidRPr="009C0AFA">
                        <w:rPr>
                          <w:rFonts w:asciiTheme="minorEastAsia" w:eastAsiaTheme="minorEastAsia" w:hAnsiTheme="minorEastAsia" w:hint="eastAsia"/>
                          <w:sz w:val="18"/>
                          <w:szCs w:val="18"/>
                        </w:rPr>
                        <w:t>的</w:t>
                      </w:r>
                      <w:r w:rsidRPr="009C0AFA">
                        <w:rPr>
                          <w:rFonts w:asciiTheme="minorEastAsia" w:eastAsiaTheme="minorEastAsia" w:hAnsiTheme="minorEastAsia"/>
                          <w:sz w:val="18"/>
                          <w:szCs w:val="18"/>
                        </w:rPr>
                        <w:t>原因主要还是行人</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驾驶员安全意识缺乏，不遵守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加上</w:t>
                      </w:r>
                      <w:r w:rsidRPr="009C0AFA">
                        <w:rPr>
                          <w:rFonts w:asciiTheme="minorEastAsia" w:eastAsiaTheme="minorEastAsia" w:hAnsiTheme="minorEastAsia"/>
                          <w:sz w:val="18"/>
                          <w:szCs w:val="18"/>
                        </w:rPr>
                        <w:t>路窄，给</w:t>
                      </w:r>
                      <w:r w:rsidRPr="009C0AFA">
                        <w:rPr>
                          <w:rFonts w:asciiTheme="minorEastAsia" w:eastAsiaTheme="minorEastAsia" w:hAnsiTheme="minorEastAsia" w:hint="eastAsia"/>
                          <w:sz w:val="18"/>
                          <w:szCs w:val="18"/>
                        </w:rPr>
                        <w:t>机动车</w:t>
                      </w:r>
                      <w:r w:rsidRPr="009C0AFA">
                        <w:rPr>
                          <w:rFonts w:asciiTheme="minorEastAsia" w:eastAsiaTheme="minorEastAsia" w:hAnsiTheme="minorEastAsia"/>
                          <w:sz w:val="18"/>
                          <w:szCs w:val="18"/>
                        </w:rPr>
                        <w:t>过街的</w:t>
                      </w:r>
                      <w:r w:rsidRPr="009C0AFA">
                        <w:rPr>
                          <w:rFonts w:asciiTheme="minorEastAsia" w:eastAsiaTheme="minorEastAsia" w:hAnsiTheme="minorEastAsia" w:hint="eastAsia"/>
                          <w:sz w:val="18"/>
                          <w:szCs w:val="18"/>
                        </w:rPr>
                        <w:t>时间</w:t>
                      </w:r>
                      <w:r w:rsidRPr="009C0AFA">
                        <w:rPr>
                          <w:rFonts w:asciiTheme="minorEastAsia" w:eastAsiaTheme="minorEastAsia" w:hAnsiTheme="minorEastAsia"/>
                          <w:sz w:val="18"/>
                          <w:szCs w:val="18"/>
                        </w:rPr>
                        <w:t>实在是太短，</w:t>
                      </w:r>
                      <w:r w:rsidRPr="009C0AFA">
                        <w:rPr>
                          <w:rFonts w:asciiTheme="minorEastAsia" w:eastAsiaTheme="minorEastAsia" w:hAnsiTheme="minorEastAsia" w:hint="eastAsia"/>
                          <w:sz w:val="18"/>
                          <w:szCs w:val="18"/>
                        </w:rPr>
                        <w:t>现有</w:t>
                      </w:r>
                      <w:r w:rsidRPr="009C0AFA">
                        <w:rPr>
                          <w:rFonts w:asciiTheme="minorEastAsia" w:eastAsiaTheme="minorEastAsia" w:hAnsiTheme="minorEastAsia"/>
                          <w:sz w:val="18"/>
                          <w:szCs w:val="18"/>
                        </w:rPr>
                        <w:t>的基础设施不足以承受</w:t>
                      </w:r>
                      <w:r w:rsidRPr="009C0AFA">
                        <w:rPr>
                          <w:rFonts w:asciiTheme="minorEastAsia" w:eastAsiaTheme="minorEastAsia" w:hAnsiTheme="minorEastAsia" w:hint="eastAsia"/>
                          <w:sz w:val="18"/>
                          <w:szCs w:val="18"/>
                        </w:rPr>
                        <w:t>拥堵</w:t>
                      </w:r>
                      <w:r w:rsidRPr="009C0AFA">
                        <w:rPr>
                          <w:rFonts w:asciiTheme="minorEastAsia" w:eastAsiaTheme="minorEastAsia" w:hAnsiTheme="minorEastAsia"/>
                          <w:sz w:val="18"/>
                          <w:szCs w:val="18"/>
                        </w:rPr>
                        <w:t>的车辆过街..</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访谈5：</w:t>
                      </w:r>
                      <w:r w:rsidRPr="009C0AFA">
                        <w:rPr>
                          <w:rFonts w:asciiTheme="minorEastAsia" w:eastAsiaTheme="minorEastAsia" w:hAnsiTheme="minorEastAsia"/>
                          <w:b/>
                          <w:sz w:val="18"/>
                          <w:szCs w:val="18"/>
                        </w:rPr>
                        <w:t>喀尔墩乡英阿亚提村</w:t>
                      </w:r>
                      <w:r w:rsidRPr="009C0AFA">
                        <w:rPr>
                          <w:rFonts w:asciiTheme="minorEastAsia" w:eastAsiaTheme="minorEastAsia" w:hAnsiTheme="minorEastAsia" w:hint="eastAsia"/>
                          <w:b/>
                          <w:sz w:val="18"/>
                          <w:szCs w:val="18"/>
                        </w:rPr>
                        <w:t>村长</w:t>
                      </w:r>
                      <w:r w:rsidRPr="009C0AFA">
                        <w:rPr>
                          <w:rFonts w:asciiTheme="minorEastAsia" w:eastAsiaTheme="minorEastAsia" w:hAnsiTheme="minorEastAsia"/>
                          <w:b/>
                          <w:sz w:val="18"/>
                          <w:szCs w:val="18"/>
                        </w:rPr>
                        <w:t>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位置</w:t>
                      </w:r>
                      <w:r w:rsidRPr="009C0AFA">
                        <w:rPr>
                          <w:rFonts w:asciiTheme="minorEastAsia" w:eastAsiaTheme="minorEastAsia" w:hAnsiTheme="minorEastAsia"/>
                          <w:sz w:val="18"/>
                          <w:szCs w:val="18"/>
                        </w:rPr>
                        <w:t>靠近市区，周围有中学和小学共三所，但是道路较窄并且车辆</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人流量都比较</w:t>
                      </w:r>
                      <w:r w:rsidRPr="009C0AFA">
                        <w:rPr>
                          <w:rFonts w:asciiTheme="minorEastAsia" w:eastAsiaTheme="minorEastAsia" w:hAnsiTheme="minorEastAsia" w:hint="eastAsia"/>
                          <w:sz w:val="18"/>
                          <w:szCs w:val="18"/>
                        </w:rPr>
                        <w:t>密集，</w:t>
                      </w:r>
                      <w:r w:rsidRPr="009C0AFA">
                        <w:rPr>
                          <w:rFonts w:asciiTheme="minorEastAsia" w:eastAsiaTheme="minorEastAsia" w:hAnsiTheme="minorEastAsia"/>
                          <w:sz w:val="18"/>
                          <w:szCs w:val="18"/>
                        </w:rPr>
                        <w:t>人行道被不同程度的占用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个别学校</w:t>
                      </w:r>
                      <w:r w:rsidRPr="009C0AFA">
                        <w:rPr>
                          <w:rFonts w:asciiTheme="minorEastAsia" w:eastAsiaTheme="minorEastAsia" w:hAnsiTheme="minorEastAsia" w:hint="eastAsia"/>
                          <w:sz w:val="18"/>
                          <w:szCs w:val="18"/>
                        </w:rPr>
                        <w:t>马路对面</w:t>
                      </w:r>
                      <w:r w:rsidRPr="009C0AFA">
                        <w:rPr>
                          <w:rFonts w:asciiTheme="minorEastAsia" w:eastAsiaTheme="minorEastAsia" w:hAnsiTheme="minorEastAsia"/>
                          <w:sz w:val="18"/>
                          <w:szCs w:val="18"/>
                        </w:rPr>
                        <w:t>没有安装足够的红绿灯</w:t>
                      </w:r>
                      <w:r w:rsidRPr="009C0AFA">
                        <w:rPr>
                          <w:rFonts w:asciiTheme="minorEastAsia" w:eastAsiaTheme="minorEastAsia" w:hAnsiTheme="minorEastAsia" w:hint="eastAsia"/>
                          <w:sz w:val="18"/>
                          <w:szCs w:val="18"/>
                        </w:rPr>
                        <w:t>，学校附近</w:t>
                      </w:r>
                      <w:r w:rsidRPr="009C0AFA">
                        <w:rPr>
                          <w:rFonts w:asciiTheme="minorEastAsia" w:eastAsiaTheme="minorEastAsia" w:hAnsiTheme="minorEastAsia"/>
                          <w:sz w:val="18"/>
                          <w:szCs w:val="18"/>
                        </w:rPr>
                        <w:t>岔路口没有设置减速带</w:t>
                      </w:r>
                      <w:r w:rsidRPr="009C0AFA">
                        <w:rPr>
                          <w:rFonts w:asciiTheme="minorEastAsia" w:eastAsiaTheme="minorEastAsia" w:hAnsiTheme="minorEastAsia" w:hint="eastAsia"/>
                          <w:sz w:val="18"/>
                          <w:szCs w:val="18"/>
                        </w:rPr>
                        <w:t>。学校周围也并没有</w:t>
                      </w:r>
                      <w:r w:rsidRPr="009C0AFA">
                        <w:rPr>
                          <w:rFonts w:asciiTheme="minorEastAsia" w:eastAsiaTheme="minorEastAsia" w:hAnsiTheme="minorEastAsia"/>
                          <w:sz w:val="18"/>
                          <w:szCs w:val="18"/>
                        </w:rPr>
                        <w:t>设置人行横道</w:t>
                      </w:r>
                      <w:r w:rsidRPr="009C0AFA">
                        <w:rPr>
                          <w:rFonts w:asciiTheme="minorEastAsia" w:eastAsiaTheme="minorEastAsia" w:hAnsiTheme="minorEastAsia" w:hint="eastAsia"/>
                          <w:sz w:val="18"/>
                          <w:szCs w:val="18"/>
                        </w:rPr>
                        <w:t>线</w:t>
                      </w:r>
                      <w:r w:rsidRPr="009C0AFA">
                        <w:rPr>
                          <w:rFonts w:asciiTheme="minorEastAsia" w:eastAsiaTheme="minorEastAsia" w:hAnsiTheme="minorEastAsia"/>
                          <w:sz w:val="18"/>
                          <w:szCs w:val="18"/>
                        </w:rPr>
                        <w:t>，小学生</w:t>
                      </w:r>
                      <w:r w:rsidRPr="009C0AFA">
                        <w:rPr>
                          <w:rFonts w:asciiTheme="minorEastAsia" w:eastAsiaTheme="minorEastAsia" w:hAnsiTheme="minorEastAsia" w:hint="eastAsia"/>
                          <w:sz w:val="18"/>
                          <w:szCs w:val="18"/>
                        </w:rPr>
                        <w:t>安全意识</w:t>
                      </w:r>
                      <w:r w:rsidRPr="009C0AFA">
                        <w:rPr>
                          <w:rFonts w:asciiTheme="minorEastAsia" w:eastAsiaTheme="minorEastAsia" w:hAnsiTheme="minorEastAsia"/>
                          <w:sz w:val="18"/>
                          <w:szCs w:val="18"/>
                        </w:rPr>
                        <w:t>较差，</w:t>
                      </w:r>
                      <w:r w:rsidRPr="009C0AFA">
                        <w:rPr>
                          <w:rFonts w:asciiTheme="minorEastAsia" w:eastAsiaTheme="minorEastAsia" w:hAnsiTheme="minorEastAsia" w:hint="eastAsia"/>
                          <w:sz w:val="18"/>
                          <w:szCs w:val="18"/>
                        </w:rPr>
                        <w:t>出行比较危险。村主任</w:t>
                      </w:r>
                      <w:r w:rsidRPr="009C0AFA">
                        <w:rPr>
                          <w:rFonts w:asciiTheme="minorEastAsia" w:eastAsiaTheme="minorEastAsia" w:hAnsiTheme="minorEastAsia"/>
                          <w:sz w:val="18"/>
                          <w:szCs w:val="18"/>
                        </w:rPr>
                        <w:t>建议</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希望修建天桥，地下通道</w:t>
                      </w:r>
                      <w:r w:rsidRPr="009C0AFA">
                        <w:rPr>
                          <w:rFonts w:asciiTheme="minorEastAsia" w:eastAsiaTheme="minorEastAsia" w:hAnsiTheme="minorEastAsia" w:hint="eastAsia"/>
                          <w:sz w:val="18"/>
                          <w:szCs w:val="18"/>
                        </w:rPr>
                        <w:t>。</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访谈4</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喀尔墩乡</w:t>
                      </w:r>
                      <w:r w:rsidRPr="009C0AFA">
                        <w:rPr>
                          <w:rFonts w:asciiTheme="minorEastAsia" w:eastAsiaTheme="minorEastAsia" w:hAnsiTheme="minorEastAsia"/>
                          <w:b/>
                          <w:sz w:val="18"/>
                          <w:szCs w:val="18"/>
                        </w:rPr>
                        <w:t>东梁村</w:t>
                      </w:r>
                      <w:r w:rsidRPr="009C0AFA">
                        <w:rPr>
                          <w:rFonts w:asciiTheme="minorEastAsia" w:eastAsiaTheme="minorEastAsia" w:hAnsiTheme="minorEastAsia" w:hint="eastAsia"/>
                          <w:b/>
                          <w:sz w:val="18"/>
                          <w:szCs w:val="18"/>
                        </w:rPr>
                        <w:t>书记</w:t>
                      </w:r>
                      <w:r w:rsidRPr="009C0AFA">
                        <w:rPr>
                          <w:rFonts w:asciiTheme="minorEastAsia" w:eastAsiaTheme="minorEastAsia" w:hAnsiTheme="minorEastAsia"/>
                          <w:b/>
                          <w:sz w:val="18"/>
                          <w:szCs w:val="18"/>
                        </w:rPr>
                        <w:t>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w:t>
                      </w:r>
                      <w:r w:rsidRPr="009C0AFA">
                        <w:rPr>
                          <w:rFonts w:asciiTheme="minorEastAsia" w:eastAsiaTheme="minorEastAsia" w:hAnsiTheme="minorEastAsia"/>
                          <w:sz w:val="18"/>
                          <w:szCs w:val="18"/>
                        </w:rPr>
                        <w:t>年轻人</w:t>
                      </w:r>
                      <w:r w:rsidRPr="009C0AFA">
                        <w:rPr>
                          <w:rFonts w:asciiTheme="minorEastAsia" w:eastAsiaTheme="minorEastAsia" w:hAnsiTheme="minorEastAsia" w:hint="eastAsia"/>
                          <w:sz w:val="18"/>
                          <w:szCs w:val="18"/>
                        </w:rPr>
                        <w:t>经常骑摩托车出行，发生了很多交通事故。年纪大的人因为路程遥远，基本上不出村。这个村主干道上安装的摄像头位置不对，有盲区，不注意就会</w:t>
                      </w:r>
                      <w:r w:rsidRPr="009C0AFA">
                        <w:rPr>
                          <w:rFonts w:asciiTheme="minorEastAsia" w:eastAsiaTheme="minorEastAsia" w:hAnsiTheme="minorEastAsia"/>
                          <w:sz w:val="18"/>
                          <w:szCs w:val="18"/>
                        </w:rPr>
                        <w:t>发生事故，</w:t>
                      </w:r>
                      <w:r w:rsidRPr="009C0AFA">
                        <w:rPr>
                          <w:rFonts w:asciiTheme="minorEastAsia" w:eastAsiaTheme="minorEastAsia" w:hAnsiTheme="minorEastAsia" w:hint="eastAsia"/>
                          <w:sz w:val="18"/>
                          <w:szCs w:val="18"/>
                        </w:rPr>
                        <w:t>人行道上也没有红绿灯。</w:t>
                      </w:r>
                    </w:p>
                    <w:p w:rsidR="00383146" w:rsidRPr="009C0AFA" w:rsidRDefault="00383146" w:rsidP="00035A6E">
                      <w:pPr>
                        <w:spacing w:line="360" w:lineRule="auto"/>
                        <w:rPr>
                          <w:rFonts w:asciiTheme="minorEastAsia" w:eastAsiaTheme="minorEastAsia" w:hAnsiTheme="minorEastAsia"/>
                          <w:sz w:val="18"/>
                          <w:szCs w:val="18"/>
                        </w:rPr>
                      </w:pPr>
                    </w:p>
                    <w:p w:rsidR="00383146" w:rsidRPr="009C0AFA" w:rsidRDefault="00383146" w:rsidP="00035A6E">
                      <w:pPr>
                        <w:spacing w:line="360" w:lineRule="auto"/>
                        <w:rPr>
                          <w:rFonts w:ascii="SimSun" w:hAnsi="SimSun"/>
                          <w:b/>
                          <w:sz w:val="18"/>
                          <w:szCs w:val="18"/>
                        </w:rPr>
                      </w:pPr>
                      <w:r w:rsidRPr="009C0AFA">
                        <w:rPr>
                          <w:rFonts w:ascii="SimSun" w:hAnsi="SimSun" w:hint="eastAsia"/>
                          <w:b/>
                          <w:sz w:val="18"/>
                          <w:szCs w:val="18"/>
                        </w:rPr>
                        <w:t>访谈3：克伯克于孜乡</w:t>
                      </w:r>
                      <w:r w:rsidRPr="009C0AFA">
                        <w:rPr>
                          <w:rFonts w:ascii="SimSun" w:hAnsi="SimSun"/>
                          <w:b/>
                          <w:sz w:val="18"/>
                          <w:szCs w:val="18"/>
                        </w:rPr>
                        <w:t>团结村村主任</w:t>
                      </w:r>
                      <w:r w:rsidRPr="009C0AFA">
                        <w:rPr>
                          <w:rFonts w:ascii="SimSun" w:hAnsi="SimSun" w:hint="eastAsia"/>
                          <w:b/>
                          <w:sz w:val="18"/>
                          <w:szCs w:val="18"/>
                        </w:rPr>
                        <w:t>访谈</w:t>
                      </w:r>
                    </w:p>
                    <w:p w:rsidR="00383146" w:rsidRPr="009C0AFA" w:rsidRDefault="00383146" w:rsidP="00035A6E">
                      <w:pPr>
                        <w:spacing w:line="360" w:lineRule="auto"/>
                        <w:rPr>
                          <w:sz w:val="18"/>
                          <w:szCs w:val="18"/>
                        </w:rPr>
                      </w:pPr>
                      <w:r w:rsidRPr="009C0AFA">
                        <w:rPr>
                          <w:rFonts w:hint="eastAsia"/>
                          <w:sz w:val="18"/>
                          <w:szCs w:val="18"/>
                        </w:rPr>
                        <w:t xml:space="preserve">    </w:t>
                      </w:r>
                      <w:r w:rsidRPr="009C0AFA">
                        <w:rPr>
                          <w:rFonts w:hint="eastAsia"/>
                          <w:sz w:val="18"/>
                          <w:szCs w:val="18"/>
                        </w:rPr>
                        <w:t>目前</w:t>
                      </w:r>
                      <w:r w:rsidRPr="009C0AFA">
                        <w:rPr>
                          <w:sz w:val="18"/>
                          <w:szCs w:val="18"/>
                        </w:rPr>
                        <w:t>村里</w:t>
                      </w:r>
                      <w:r w:rsidRPr="009C0AFA">
                        <w:rPr>
                          <w:rFonts w:hint="eastAsia"/>
                          <w:sz w:val="18"/>
                          <w:szCs w:val="18"/>
                        </w:rPr>
                        <w:t>居民的</w:t>
                      </w:r>
                      <w:r w:rsidRPr="009C0AFA">
                        <w:rPr>
                          <w:sz w:val="18"/>
                          <w:szCs w:val="18"/>
                        </w:rPr>
                        <w:t>出行方式主要</w:t>
                      </w:r>
                      <w:r w:rsidRPr="009C0AFA">
                        <w:rPr>
                          <w:rFonts w:hint="eastAsia"/>
                          <w:sz w:val="18"/>
                          <w:szCs w:val="18"/>
                        </w:rPr>
                        <w:t>以</w:t>
                      </w:r>
                      <w:r w:rsidRPr="009C0AFA">
                        <w:rPr>
                          <w:sz w:val="18"/>
                          <w:szCs w:val="18"/>
                        </w:rPr>
                        <w:t>摩托车、电动车为主</w:t>
                      </w:r>
                      <w:r w:rsidRPr="009C0AFA">
                        <w:rPr>
                          <w:rFonts w:hint="eastAsia"/>
                          <w:sz w:val="18"/>
                          <w:szCs w:val="18"/>
                        </w:rPr>
                        <w:t>，</w:t>
                      </w:r>
                      <w:r w:rsidRPr="009C0AFA">
                        <w:rPr>
                          <w:sz w:val="18"/>
                          <w:szCs w:val="18"/>
                        </w:rPr>
                        <w:t>但是</w:t>
                      </w:r>
                      <w:r w:rsidRPr="009C0AFA">
                        <w:rPr>
                          <w:rFonts w:hint="eastAsia"/>
                          <w:sz w:val="18"/>
                          <w:szCs w:val="18"/>
                        </w:rPr>
                        <w:t>一些</w:t>
                      </w:r>
                      <w:r w:rsidRPr="009C0AFA">
                        <w:rPr>
                          <w:sz w:val="18"/>
                          <w:szCs w:val="18"/>
                        </w:rPr>
                        <w:t>道路的</w:t>
                      </w:r>
                      <w:r w:rsidRPr="009C0AFA">
                        <w:rPr>
                          <w:rFonts w:hint="eastAsia"/>
                          <w:sz w:val="18"/>
                          <w:szCs w:val="18"/>
                        </w:rPr>
                        <w:t>基础</w:t>
                      </w:r>
                      <w:r w:rsidRPr="009C0AFA">
                        <w:rPr>
                          <w:sz w:val="18"/>
                          <w:szCs w:val="18"/>
                        </w:rPr>
                        <w:t>设施有不完善，路灯、道路警示牌、斑马线都没有，出行存在安全隐患。</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访谈2：喀赞其街道</w:t>
                      </w:r>
                      <w:r w:rsidRPr="009C0AFA">
                        <w:rPr>
                          <w:rFonts w:asciiTheme="minorEastAsia" w:eastAsiaTheme="minorEastAsia" w:hAnsiTheme="minorEastAsia"/>
                          <w:b/>
                          <w:sz w:val="18"/>
                          <w:szCs w:val="18"/>
                        </w:rPr>
                        <w:t>喀赞其社区居</w:t>
                      </w:r>
                      <w:r w:rsidRPr="009C0AFA">
                        <w:rPr>
                          <w:rFonts w:asciiTheme="minorEastAsia" w:eastAsiaTheme="minorEastAsia" w:hAnsiTheme="minorEastAsia" w:hint="eastAsia"/>
                          <w:b/>
                          <w:sz w:val="18"/>
                          <w:szCs w:val="18"/>
                        </w:rPr>
                        <w:t>民访谈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hint="eastAsia"/>
                          <w:sz w:val="18"/>
                          <w:szCs w:val="18"/>
                        </w:rPr>
                        <w:t>（维族</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男39岁</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平常出行</w:t>
                      </w:r>
                      <w:r w:rsidRPr="009C0AFA">
                        <w:rPr>
                          <w:rFonts w:asciiTheme="minorEastAsia" w:eastAsiaTheme="minorEastAsia" w:hAnsiTheme="minorEastAsia"/>
                          <w:sz w:val="18"/>
                          <w:szCs w:val="18"/>
                        </w:rPr>
                        <w:t>不做公交车，</w:t>
                      </w:r>
                      <w:r w:rsidRPr="009C0AFA">
                        <w:rPr>
                          <w:rFonts w:asciiTheme="minorEastAsia" w:eastAsiaTheme="minorEastAsia" w:hAnsiTheme="minorEastAsia" w:hint="eastAsia"/>
                          <w:sz w:val="18"/>
                          <w:szCs w:val="18"/>
                        </w:rPr>
                        <w:t>基本上</w:t>
                      </w:r>
                      <w:r w:rsidRPr="009C0AFA">
                        <w:rPr>
                          <w:rFonts w:asciiTheme="minorEastAsia" w:eastAsiaTheme="minorEastAsia" w:hAnsiTheme="minorEastAsia"/>
                          <w:sz w:val="18"/>
                          <w:szCs w:val="18"/>
                        </w:rPr>
                        <w:t>是</w:t>
                      </w:r>
                      <w:r w:rsidRPr="009C0AFA">
                        <w:rPr>
                          <w:rFonts w:asciiTheme="minorEastAsia" w:eastAsiaTheme="minorEastAsia" w:hAnsiTheme="minorEastAsia" w:hint="eastAsia"/>
                          <w:sz w:val="18"/>
                          <w:szCs w:val="18"/>
                        </w:rPr>
                        <w:t>开</w:t>
                      </w:r>
                      <w:r w:rsidRPr="009C0AFA">
                        <w:rPr>
                          <w:rFonts w:asciiTheme="minorEastAsia" w:eastAsiaTheme="minorEastAsia" w:hAnsiTheme="minorEastAsia"/>
                          <w:sz w:val="18"/>
                          <w:szCs w:val="18"/>
                        </w:rPr>
                        <w:t>电瓶车出去</w:t>
                      </w:r>
                      <w:r w:rsidRPr="009C0AFA">
                        <w:rPr>
                          <w:rFonts w:asciiTheme="minorEastAsia" w:eastAsiaTheme="minorEastAsia" w:hAnsiTheme="minorEastAsia" w:hint="eastAsia"/>
                          <w:sz w:val="18"/>
                          <w:szCs w:val="18"/>
                        </w:rPr>
                        <w:t>。遇到</w:t>
                      </w:r>
                      <w:r w:rsidRPr="009C0AFA">
                        <w:rPr>
                          <w:rFonts w:asciiTheme="minorEastAsia" w:eastAsiaTheme="minorEastAsia" w:hAnsiTheme="minorEastAsia"/>
                          <w:sz w:val="18"/>
                          <w:szCs w:val="18"/>
                        </w:rPr>
                        <w:t>下雨天，部分路面就会形成积水，</w:t>
                      </w:r>
                      <w:r w:rsidRPr="009C0AFA">
                        <w:rPr>
                          <w:rFonts w:asciiTheme="minorEastAsia" w:eastAsiaTheme="minorEastAsia" w:hAnsiTheme="minorEastAsia" w:hint="eastAsia"/>
                          <w:sz w:val="18"/>
                          <w:szCs w:val="18"/>
                        </w:rPr>
                        <w:t>给出行</w:t>
                      </w:r>
                      <w:r w:rsidRPr="009C0AFA">
                        <w:rPr>
                          <w:rFonts w:asciiTheme="minorEastAsia" w:eastAsiaTheme="minorEastAsia" w:hAnsiTheme="minorEastAsia"/>
                          <w:sz w:val="18"/>
                          <w:szCs w:val="18"/>
                        </w:rPr>
                        <w:t>造成不便。</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人行道坑坑洼洼，下雨天出门一不小心就会踩到</w:t>
                      </w:r>
                      <w:r w:rsidRPr="009C0AFA">
                        <w:rPr>
                          <w:rFonts w:asciiTheme="minorEastAsia" w:eastAsiaTheme="minorEastAsia" w:hAnsiTheme="minorEastAsia" w:hint="eastAsia"/>
                          <w:sz w:val="18"/>
                          <w:szCs w:val="18"/>
                        </w:rPr>
                        <w:t>“水雷”。</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访谈1：艾兰木巴格街道</w:t>
                      </w:r>
                      <w:r w:rsidRPr="009C0AFA">
                        <w:rPr>
                          <w:rFonts w:asciiTheme="minorEastAsia" w:eastAsiaTheme="minorEastAsia" w:hAnsiTheme="minorEastAsia"/>
                          <w:b/>
                          <w:sz w:val="18"/>
                          <w:szCs w:val="18"/>
                        </w:rPr>
                        <w:t>英阿亚提</w:t>
                      </w:r>
                      <w:r w:rsidRPr="009C0AFA">
                        <w:rPr>
                          <w:rFonts w:asciiTheme="minorEastAsia" w:eastAsiaTheme="minorEastAsia" w:hAnsiTheme="minorEastAsia" w:hint="eastAsia"/>
                          <w:b/>
                          <w:sz w:val="18"/>
                          <w:szCs w:val="18"/>
                        </w:rPr>
                        <w:t>社区主任访谈</w:t>
                      </w:r>
                    </w:p>
                    <w:p w:rsidR="00383146" w:rsidRPr="009C0AFA" w:rsidRDefault="00383146" w:rsidP="00035A6E">
                      <w:pPr>
                        <w:spacing w:line="360" w:lineRule="auto"/>
                        <w:ind w:firstLineChars="200" w:firstLine="360"/>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我们这里算</w:t>
                      </w:r>
                      <w:r w:rsidRPr="009C0AFA">
                        <w:rPr>
                          <w:rFonts w:asciiTheme="minorEastAsia" w:eastAsiaTheme="minorEastAsia" w:hAnsiTheme="minorEastAsia"/>
                          <w:sz w:val="18"/>
                          <w:szCs w:val="18"/>
                        </w:rPr>
                        <w:t>是城乡结合部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人口比较密集，并且</w:t>
                      </w:r>
                      <w:r w:rsidRPr="009C0AFA">
                        <w:rPr>
                          <w:rFonts w:asciiTheme="minorEastAsia" w:eastAsiaTheme="minorEastAsia" w:hAnsiTheme="minorEastAsia" w:hint="eastAsia"/>
                          <w:sz w:val="18"/>
                          <w:szCs w:val="18"/>
                        </w:rPr>
                        <w:t>出城进城</w:t>
                      </w:r>
                      <w:r w:rsidRPr="009C0AFA">
                        <w:rPr>
                          <w:rFonts w:asciiTheme="minorEastAsia" w:eastAsiaTheme="minorEastAsia" w:hAnsiTheme="minorEastAsia"/>
                          <w:sz w:val="18"/>
                          <w:szCs w:val="18"/>
                        </w:rPr>
                        <w:t>的车辆都汇聚于</w:t>
                      </w:r>
                      <w:r w:rsidRPr="009C0AFA">
                        <w:rPr>
                          <w:rFonts w:asciiTheme="minorEastAsia" w:eastAsiaTheme="minorEastAsia" w:hAnsiTheme="minorEastAsia" w:hint="eastAsia"/>
                          <w:sz w:val="18"/>
                          <w:szCs w:val="18"/>
                        </w:rPr>
                        <w:t>此，</w:t>
                      </w:r>
                      <w:r w:rsidRPr="009C0AFA">
                        <w:rPr>
                          <w:rFonts w:asciiTheme="minorEastAsia" w:eastAsiaTheme="minorEastAsia" w:hAnsiTheme="minorEastAsia"/>
                          <w:sz w:val="18"/>
                          <w:szCs w:val="18"/>
                        </w:rPr>
                        <w:t>周边还有很多</w:t>
                      </w:r>
                      <w:r w:rsidRPr="009C0AFA">
                        <w:rPr>
                          <w:rFonts w:asciiTheme="minorEastAsia" w:eastAsiaTheme="minorEastAsia" w:hAnsiTheme="minorEastAsia" w:hint="eastAsia"/>
                          <w:sz w:val="18"/>
                          <w:szCs w:val="18"/>
                        </w:rPr>
                        <w:t>中小学校</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因为道路不宽，没有人行道</w:t>
                      </w:r>
                      <w:r w:rsidRPr="009C0AFA">
                        <w:rPr>
                          <w:rFonts w:asciiTheme="minorEastAsia" w:eastAsiaTheme="minorEastAsia" w:hAnsiTheme="minorEastAsia"/>
                          <w:sz w:val="18"/>
                          <w:szCs w:val="18"/>
                        </w:rPr>
                        <w:t>，尤其是在上班高峰期、孩子上下</w:t>
                      </w:r>
                      <w:r w:rsidRPr="009C0AFA">
                        <w:rPr>
                          <w:rFonts w:asciiTheme="minorEastAsia" w:eastAsiaTheme="minorEastAsia" w:hAnsiTheme="minorEastAsia" w:hint="eastAsia"/>
                          <w:sz w:val="18"/>
                          <w:szCs w:val="18"/>
                        </w:rPr>
                        <w:t>学</w:t>
                      </w:r>
                      <w:r w:rsidRPr="009C0AFA">
                        <w:rPr>
                          <w:rFonts w:asciiTheme="minorEastAsia" w:eastAsiaTheme="minorEastAsia" w:hAnsiTheme="minorEastAsia"/>
                          <w:sz w:val="18"/>
                          <w:szCs w:val="18"/>
                        </w:rPr>
                        <w:t>的时候</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特别拥堵。</w:t>
                      </w:r>
                      <w:r w:rsidRPr="009C0AFA">
                        <w:rPr>
                          <w:rFonts w:asciiTheme="minorEastAsia" w:eastAsiaTheme="minorEastAsia" w:hAnsiTheme="minorEastAsia" w:hint="eastAsia"/>
                          <w:sz w:val="18"/>
                          <w:szCs w:val="18"/>
                        </w:rPr>
                        <w:t>希望</w:t>
                      </w:r>
                      <w:r w:rsidRPr="009C0AFA">
                        <w:rPr>
                          <w:rFonts w:asciiTheme="minorEastAsia" w:eastAsiaTheme="minorEastAsia" w:hAnsiTheme="minorEastAsia"/>
                          <w:sz w:val="18"/>
                          <w:szCs w:val="18"/>
                        </w:rPr>
                        <w:t>道路可以拓宽，避免</w:t>
                      </w:r>
                      <w:r w:rsidRPr="009C0AFA">
                        <w:rPr>
                          <w:rFonts w:asciiTheme="minorEastAsia" w:eastAsiaTheme="minorEastAsia" w:hAnsiTheme="minorEastAsia" w:hint="eastAsia"/>
                          <w:sz w:val="18"/>
                          <w:szCs w:val="18"/>
                        </w:rPr>
                        <w:t>发生</w:t>
                      </w:r>
                      <w:r w:rsidRPr="009C0AFA">
                        <w:rPr>
                          <w:rFonts w:asciiTheme="minorEastAsia" w:eastAsiaTheme="minorEastAsia" w:hAnsiTheme="minorEastAsia"/>
                          <w:sz w:val="18"/>
                          <w:szCs w:val="18"/>
                        </w:rPr>
                        <w:t>交通事故。</w:t>
                      </w:r>
                    </w:p>
                    <w:p w:rsidR="00383146" w:rsidRPr="009C0AFA" w:rsidRDefault="00383146" w:rsidP="00114339">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访谈：</w:t>
                      </w:r>
                    </w:p>
                    <w:p w:rsidR="00383146" w:rsidRPr="009C0AFA" w:rsidRDefault="00383146" w:rsidP="00114339">
                      <w:pPr>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等情况普遍</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其原因主要</w:t>
                      </w:r>
                      <w:r w:rsidRPr="009C0AFA">
                        <w:rPr>
                          <w:rFonts w:asciiTheme="minorEastAsia" w:eastAsiaTheme="minorEastAsia" w:hAnsiTheme="minorEastAsia" w:hint="eastAsia"/>
                          <w:sz w:val="18"/>
                          <w:szCs w:val="18"/>
                        </w:rPr>
                        <w:t>还是</w:t>
                      </w:r>
                      <w:r w:rsidRPr="009C0AFA">
                        <w:rPr>
                          <w:rFonts w:asciiTheme="minorEastAsia" w:eastAsiaTheme="minorEastAsia" w:hAnsiTheme="minorEastAsia"/>
                          <w:sz w:val="18"/>
                          <w:szCs w:val="18"/>
                        </w:rPr>
                        <w:t>行人安全意识缺乏，不遵守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。交警</w:t>
                      </w:r>
                      <w:r w:rsidRPr="009C0AFA">
                        <w:rPr>
                          <w:rFonts w:asciiTheme="minorEastAsia" w:eastAsiaTheme="minorEastAsia" w:hAnsiTheme="minorEastAsia"/>
                          <w:sz w:val="18"/>
                          <w:szCs w:val="18"/>
                        </w:rPr>
                        <w:t>大队也会结合</w:t>
                      </w:r>
                      <w:r w:rsidRPr="009C0AFA">
                        <w:rPr>
                          <w:rFonts w:asciiTheme="minorEastAsia" w:eastAsiaTheme="minorEastAsia" w:hAnsiTheme="minorEastAsia" w:hint="eastAsia"/>
                          <w:sz w:val="18"/>
                          <w:szCs w:val="18"/>
                        </w:rPr>
                        <w:t>街道办</w:t>
                      </w:r>
                      <w:r w:rsidRPr="009C0AFA">
                        <w:rPr>
                          <w:rFonts w:asciiTheme="minorEastAsia" w:eastAsiaTheme="minorEastAsia" w:hAnsiTheme="minorEastAsia"/>
                          <w:sz w:val="18"/>
                          <w:szCs w:val="18"/>
                        </w:rPr>
                        <w:t>、社区进行交通安全的宣传培训</w:t>
                      </w:r>
                      <w:r w:rsidRPr="009C0AFA">
                        <w:rPr>
                          <w:rFonts w:asciiTheme="minorEastAsia" w:eastAsiaTheme="minorEastAsia" w:hAnsiTheme="minorEastAsia" w:hint="eastAsia"/>
                          <w:sz w:val="18"/>
                          <w:szCs w:val="18"/>
                        </w:rPr>
                        <w:t>，与</w:t>
                      </w:r>
                      <w:r w:rsidRPr="009C0AFA">
                        <w:rPr>
                          <w:rFonts w:asciiTheme="minorEastAsia" w:eastAsiaTheme="minorEastAsia" w:hAnsiTheme="minorEastAsia"/>
                          <w:sz w:val="18"/>
                          <w:szCs w:val="18"/>
                        </w:rPr>
                        <w:t>安监局等部门一起合作，但是效果不是</w:t>
                      </w:r>
                      <w:r w:rsidRPr="009C0AFA">
                        <w:rPr>
                          <w:rFonts w:asciiTheme="minorEastAsia" w:eastAsiaTheme="minorEastAsia" w:hAnsiTheme="minorEastAsia" w:hint="eastAsia"/>
                          <w:sz w:val="18"/>
                          <w:szCs w:val="18"/>
                        </w:rPr>
                        <w:t>很</w:t>
                      </w:r>
                      <w:r w:rsidRPr="009C0AFA">
                        <w:rPr>
                          <w:rFonts w:asciiTheme="minorEastAsia" w:eastAsiaTheme="minorEastAsia" w:hAnsiTheme="minorEastAsia"/>
                          <w:sz w:val="18"/>
                          <w:szCs w:val="18"/>
                        </w:rPr>
                        <w:t>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原因是惩罚力度太小。</w:t>
                      </w:r>
                    </w:p>
                    <w:p w:rsidR="00383146" w:rsidRPr="009C0AFA" w:rsidRDefault="00383146" w:rsidP="00114339">
                      <w:pPr>
                        <w:rPr>
                          <w:rFonts w:asciiTheme="minorEastAsia" w:eastAsiaTheme="minorEastAsia" w:hAnsiTheme="minorEastAsia"/>
                          <w:sz w:val="18"/>
                          <w:szCs w:val="18"/>
                        </w:rPr>
                      </w:pPr>
                    </w:p>
                    <w:p w:rsidR="00383146" w:rsidRPr="009C0AFA" w:rsidRDefault="00383146" w:rsidP="00114339">
                      <w:pPr>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巴彦岱镇</w:t>
                      </w:r>
                      <w:r w:rsidRPr="009C0AFA">
                        <w:rPr>
                          <w:rFonts w:asciiTheme="minorEastAsia" w:eastAsiaTheme="minorEastAsia" w:hAnsiTheme="minorEastAsia"/>
                          <w:b/>
                          <w:sz w:val="18"/>
                          <w:szCs w:val="18"/>
                        </w:rPr>
                        <w:t>新村村民</w:t>
                      </w:r>
                    </w:p>
                    <w:p w:rsidR="00383146" w:rsidRPr="009C0AFA" w:rsidRDefault="00383146" w:rsidP="00036AB6">
                      <w:pPr>
                        <w:spacing w:line="360" w:lineRule="auto"/>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70</w:t>
                      </w:r>
                      <w:r w:rsidRPr="009C0AFA">
                        <w:rPr>
                          <w:rFonts w:asciiTheme="minorEastAsia" w:eastAsiaTheme="minorEastAsia" w:hAnsiTheme="minorEastAsia" w:hint="eastAsia"/>
                          <w:sz w:val="18"/>
                          <w:szCs w:val="18"/>
                        </w:rPr>
                        <w:t>岁</w:t>
                      </w:r>
                      <w:r w:rsidRPr="009C0AFA">
                        <w:rPr>
                          <w:rFonts w:asciiTheme="minorEastAsia" w:eastAsiaTheme="minorEastAsia" w:hAnsiTheme="minorEastAsia"/>
                          <w:sz w:val="18"/>
                          <w:szCs w:val="18"/>
                        </w:rPr>
                        <w:t>，男</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出行</w:t>
                      </w:r>
                      <w:r w:rsidRPr="009C0AFA">
                        <w:rPr>
                          <w:rFonts w:asciiTheme="minorEastAsia" w:eastAsiaTheme="minorEastAsia" w:hAnsiTheme="minorEastAsia"/>
                          <w:sz w:val="18"/>
                          <w:szCs w:val="18"/>
                        </w:rPr>
                        <w:t>主要以</w:t>
                      </w:r>
                      <w:r w:rsidRPr="009C0AFA">
                        <w:rPr>
                          <w:rFonts w:asciiTheme="minorEastAsia" w:eastAsiaTheme="minorEastAsia" w:hAnsiTheme="minorEastAsia" w:hint="eastAsia"/>
                          <w:sz w:val="18"/>
                          <w:szCs w:val="18"/>
                        </w:rPr>
                        <w:t>电瓶车</w:t>
                      </w:r>
                      <w:r w:rsidRPr="009C0AFA">
                        <w:rPr>
                          <w:rFonts w:asciiTheme="minorEastAsia" w:eastAsiaTheme="minorEastAsia" w:hAnsiTheme="minorEastAsia"/>
                          <w:sz w:val="18"/>
                          <w:szCs w:val="18"/>
                        </w:rPr>
                        <w:t>为主，公交车基本</w:t>
                      </w:r>
                      <w:r w:rsidRPr="009C0AFA">
                        <w:rPr>
                          <w:rFonts w:asciiTheme="minorEastAsia" w:eastAsiaTheme="minorEastAsia" w:hAnsiTheme="minorEastAsia" w:hint="eastAsia"/>
                          <w:sz w:val="18"/>
                          <w:szCs w:val="18"/>
                        </w:rPr>
                        <w:t>不坐。通往外面</w:t>
                      </w:r>
                      <w:r w:rsidRPr="009C0AFA">
                        <w:rPr>
                          <w:rFonts w:asciiTheme="minorEastAsia" w:eastAsiaTheme="minorEastAsia" w:hAnsiTheme="minorEastAsia"/>
                          <w:sz w:val="18"/>
                          <w:szCs w:val="18"/>
                        </w:rPr>
                        <w:t>大路没有修好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公交小路也没有</w:t>
                      </w:r>
                      <w:r w:rsidRPr="009C0AFA">
                        <w:rPr>
                          <w:rFonts w:asciiTheme="minorEastAsia" w:eastAsiaTheme="minorEastAsia" w:hAnsiTheme="minorEastAsia" w:hint="eastAsia"/>
                          <w:sz w:val="18"/>
                          <w:szCs w:val="18"/>
                        </w:rPr>
                        <w:t>铺。</w:t>
                      </w:r>
                      <w:r w:rsidRPr="009C0AFA">
                        <w:rPr>
                          <w:rFonts w:asciiTheme="minorEastAsia" w:eastAsiaTheme="minorEastAsia" w:hAnsiTheme="minorEastAsia"/>
                          <w:sz w:val="18"/>
                          <w:szCs w:val="18"/>
                        </w:rPr>
                        <w:t>所以</w:t>
                      </w:r>
                      <w:r w:rsidRPr="009C0AFA">
                        <w:rPr>
                          <w:rFonts w:asciiTheme="minorEastAsia" w:eastAsiaTheme="minorEastAsia" w:hAnsiTheme="minorEastAsia" w:hint="eastAsia"/>
                          <w:sz w:val="18"/>
                          <w:szCs w:val="18"/>
                        </w:rPr>
                        <w:t>一般</w:t>
                      </w:r>
                      <w:r w:rsidRPr="009C0AFA">
                        <w:rPr>
                          <w:rFonts w:asciiTheme="minorEastAsia" w:eastAsiaTheme="minorEastAsia" w:hAnsiTheme="minorEastAsia"/>
                          <w:sz w:val="18"/>
                          <w:szCs w:val="18"/>
                        </w:rPr>
                        <w:t>出门都是自己开电瓶车，或者</w:t>
                      </w:r>
                      <w:r w:rsidRPr="009C0AFA">
                        <w:rPr>
                          <w:rFonts w:asciiTheme="minorEastAsia" w:eastAsiaTheme="minorEastAsia" w:hAnsiTheme="minorEastAsia" w:hint="eastAsia"/>
                          <w:sz w:val="18"/>
                          <w:szCs w:val="18"/>
                        </w:rPr>
                        <w:t>搭乘</w:t>
                      </w:r>
                      <w:r w:rsidRPr="009C0AFA">
                        <w:rPr>
                          <w:rFonts w:asciiTheme="minorEastAsia" w:eastAsiaTheme="minorEastAsia" w:hAnsiTheme="minorEastAsia"/>
                          <w:sz w:val="18"/>
                          <w:szCs w:val="18"/>
                        </w:rPr>
                        <w:t>面包车和</w:t>
                      </w:r>
                      <w:r w:rsidRPr="009C0AFA">
                        <w:rPr>
                          <w:rFonts w:asciiTheme="minorEastAsia" w:eastAsiaTheme="minorEastAsia" w:hAnsiTheme="minorEastAsia" w:hint="eastAsia"/>
                          <w:sz w:val="18"/>
                          <w:szCs w:val="18"/>
                        </w:rPr>
                        <w:t>三轮车</w:t>
                      </w:r>
                      <w:r w:rsidRPr="009C0AFA">
                        <w:rPr>
                          <w:rFonts w:asciiTheme="minorEastAsia" w:eastAsiaTheme="minorEastAsia" w:hAnsiTheme="minorEastAsia"/>
                          <w:sz w:val="18"/>
                          <w:szCs w:val="18"/>
                        </w:rPr>
                        <w:t>。因为</w:t>
                      </w:r>
                      <w:r w:rsidRPr="009C0AFA">
                        <w:rPr>
                          <w:rFonts w:asciiTheme="minorEastAsia" w:eastAsiaTheme="minorEastAsia" w:hAnsiTheme="minorEastAsia" w:hint="eastAsia"/>
                          <w:sz w:val="18"/>
                          <w:szCs w:val="18"/>
                        </w:rPr>
                        <w:t>村里</w:t>
                      </w:r>
                      <w:r w:rsidRPr="009C0AFA">
                        <w:rPr>
                          <w:rFonts w:asciiTheme="minorEastAsia" w:eastAsiaTheme="minorEastAsia" w:hAnsiTheme="minorEastAsia"/>
                          <w:sz w:val="18"/>
                          <w:szCs w:val="18"/>
                        </w:rPr>
                        <w:t>只有小学，</w:t>
                      </w:r>
                      <w:r w:rsidRPr="009C0AFA">
                        <w:rPr>
                          <w:rFonts w:asciiTheme="minorEastAsia" w:eastAsiaTheme="minorEastAsia" w:hAnsiTheme="minorEastAsia" w:hint="eastAsia"/>
                          <w:sz w:val="18"/>
                          <w:szCs w:val="18"/>
                        </w:rPr>
                        <w:t>就读初高中</w:t>
                      </w:r>
                      <w:r w:rsidRPr="009C0AFA">
                        <w:rPr>
                          <w:rFonts w:asciiTheme="minorEastAsia" w:eastAsiaTheme="minorEastAsia" w:hAnsiTheme="minorEastAsia"/>
                          <w:sz w:val="18"/>
                          <w:szCs w:val="18"/>
                        </w:rPr>
                        <w:t>的学生</w:t>
                      </w:r>
                      <w:r w:rsidRPr="009C0AFA">
                        <w:rPr>
                          <w:rFonts w:asciiTheme="minorEastAsia" w:eastAsiaTheme="minorEastAsia" w:hAnsiTheme="minorEastAsia" w:hint="eastAsia"/>
                          <w:sz w:val="18"/>
                          <w:szCs w:val="18"/>
                        </w:rPr>
                        <w:t>，要</w:t>
                      </w:r>
                      <w:r w:rsidRPr="009C0AFA">
                        <w:rPr>
                          <w:rFonts w:asciiTheme="minorEastAsia" w:eastAsiaTheme="minorEastAsia" w:hAnsiTheme="minorEastAsia"/>
                          <w:sz w:val="18"/>
                          <w:szCs w:val="18"/>
                        </w:rPr>
                        <w:t>去外面</w:t>
                      </w:r>
                      <w:r w:rsidRPr="009C0AFA">
                        <w:rPr>
                          <w:rFonts w:asciiTheme="minorEastAsia" w:eastAsiaTheme="minorEastAsia" w:hAnsiTheme="minorEastAsia" w:hint="eastAsia"/>
                          <w:sz w:val="18"/>
                          <w:szCs w:val="18"/>
                        </w:rPr>
                        <w:t>上学。</w:t>
                      </w:r>
                      <w:r w:rsidRPr="009C0AFA">
                        <w:rPr>
                          <w:rFonts w:asciiTheme="minorEastAsia" w:eastAsiaTheme="minorEastAsia" w:hAnsiTheme="minorEastAsia"/>
                          <w:sz w:val="18"/>
                          <w:szCs w:val="18"/>
                        </w:rPr>
                        <w:t>由于</w:t>
                      </w:r>
                      <w:r w:rsidRPr="009C0AFA">
                        <w:rPr>
                          <w:rFonts w:asciiTheme="minorEastAsia" w:eastAsiaTheme="minorEastAsia" w:hAnsiTheme="minorEastAsia" w:hint="eastAsia"/>
                          <w:sz w:val="18"/>
                          <w:szCs w:val="18"/>
                        </w:rPr>
                        <w:t>村内</w:t>
                      </w:r>
                      <w:r w:rsidRPr="009C0AFA">
                        <w:rPr>
                          <w:rFonts w:asciiTheme="minorEastAsia" w:eastAsiaTheme="minorEastAsia" w:hAnsiTheme="minorEastAsia"/>
                          <w:sz w:val="18"/>
                          <w:szCs w:val="18"/>
                        </w:rPr>
                        <w:t>没有公交车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感觉特别不方便</w:t>
                      </w:r>
                      <w:r w:rsidRPr="009C0AFA">
                        <w:rPr>
                          <w:rFonts w:asciiTheme="minorEastAsia" w:eastAsiaTheme="minorEastAsia" w:hAnsiTheme="minorEastAsia" w:hint="eastAsia"/>
                          <w:sz w:val="18"/>
                          <w:szCs w:val="18"/>
                        </w:rPr>
                        <w:t>。学生</w:t>
                      </w:r>
                      <w:r w:rsidRPr="009C0AFA">
                        <w:rPr>
                          <w:rFonts w:asciiTheme="minorEastAsia" w:eastAsiaTheme="minorEastAsia" w:hAnsiTheme="minorEastAsia"/>
                          <w:sz w:val="18"/>
                          <w:szCs w:val="18"/>
                        </w:rPr>
                        <w:t>上学就</w:t>
                      </w:r>
                      <w:r w:rsidRPr="009C0AFA">
                        <w:rPr>
                          <w:rFonts w:asciiTheme="minorEastAsia" w:eastAsiaTheme="minorEastAsia" w:hAnsiTheme="minorEastAsia" w:hint="eastAsia"/>
                          <w:sz w:val="18"/>
                          <w:szCs w:val="18"/>
                        </w:rPr>
                        <w:t>必须搭车</w:t>
                      </w:r>
                      <w:r w:rsidRPr="009C0AFA">
                        <w:rPr>
                          <w:rFonts w:asciiTheme="minorEastAsia" w:eastAsiaTheme="minorEastAsia" w:hAnsiTheme="minorEastAsia"/>
                          <w:sz w:val="18"/>
                          <w:szCs w:val="18"/>
                        </w:rPr>
                        <w:t>到</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大路上</w:t>
                      </w:r>
                      <w:r w:rsidRPr="009C0AFA">
                        <w:rPr>
                          <w:rFonts w:asciiTheme="minorEastAsia" w:eastAsiaTheme="minorEastAsia" w:hAnsiTheme="minorEastAsia" w:hint="eastAsia"/>
                          <w:sz w:val="18"/>
                          <w:szCs w:val="18"/>
                        </w:rPr>
                        <w:t>，然后</w:t>
                      </w:r>
                      <w:r w:rsidRPr="009C0AFA">
                        <w:rPr>
                          <w:rFonts w:asciiTheme="minorEastAsia" w:eastAsiaTheme="minorEastAsia" w:hAnsiTheme="minorEastAsia"/>
                          <w:sz w:val="18"/>
                          <w:szCs w:val="18"/>
                        </w:rPr>
                        <w:t>搭公交车进城</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公交车</w:t>
                      </w:r>
                      <w:r w:rsidRPr="009C0AFA">
                        <w:rPr>
                          <w:rFonts w:asciiTheme="minorEastAsia" w:eastAsiaTheme="minorEastAsia" w:hAnsiTheme="minorEastAsia" w:hint="eastAsia"/>
                          <w:sz w:val="18"/>
                          <w:szCs w:val="18"/>
                        </w:rPr>
                        <w:t>末班</w:t>
                      </w:r>
                      <w:r w:rsidRPr="009C0AFA">
                        <w:rPr>
                          <w:rFonts w:asciiTheme="minorEastAsia" w:eastAsiaTheme="minorEastAsia" w:hAnsiTheme="minorEastAsia"/>
                          <w:sz w:val="18"/>
                          <w:szCs w:val="18"/>
                        </w:rPr>
                        <w:t>是晚上</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，过了</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就</w:t>
                      </w:r>
                      <w:r w:rsidRPr="009C0AFA">
                        <w:rPr>
                          <w:rFonts w:asciiTheme="minorEastAsia" w:eastAsiaTheme="minorEastAsia" w:hAnsiTheme="minorEastAsia" w:hint="eastAsia"/>
                          <w:sz w:val="18"/>
                          <w:szCs w:val="18"/>
                        </w:rPr>
                        <w:t>没车。如果找不到便</w:t>
                      </w:r>
                      <w:r w:rsidRPr="009C0AFA">
                        <w:rPr>
                          <w:rFonts w:asciiTheme="minorEastAsia" w:eastAsiaTheme="minorEastAsia" w:hAnsiTheme="minorEastAsia"/>
                          <w:sz w:val="18"/>
                          <w:szCs w:val="18"/>
                        </w:rPr>
                        <w:t>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就得</w:t>
                      </w:r>
                      <w:r w:rsidRPr="009C0AFA">
                        <w:rPr>
                          <w:rFonts w:asciiTheme="minorEastAsia" w:eastAsiaTheme="minorEastAsia" w:hAnsiTheme="minorEastAsia" w:hint="eastAsia"/>
                          <w:sz w:val="18"/>
                          <w:szCs w:val="18"/>
                        </w:rPr>
                        <w:t>走5KM才能</w:t>
                      </w:r>
                      <w:r w:rsidRPr="009C0AFA">
                        <w:rPr>
                          <w:rFonts w:asciiTheme="minorEastAsia" w:eastAsiaTheme="minorEastAsia" w:hAnsiTheme="minorEastAsia"/>
                          <w:sz w:val="18"/>
                          <w:szCs w:val="18"/>
                        </w:rPr>
                        <w:t>回来，非常不方便。同时</w:t>
                      </w:r>
                      <w:r w:rsidRPr="009C0AFA">
                        <w:rPr>
                          <w:rFonts w:asciiTheme="minorEastAsia" w:eastAsiaTheme="minorEastAsia" w:hAnsiTheme="minorEastAsia" w:hint="eastAsia"/>
                          <w:sz w:val="18"/>
                          <w:szCs w:val="18"/>
                        </w:rPr>
                        <w:t>也</w:t>
                      </w:r>
                      <w:r w:rsidRPr="009C0AFA">
                        <w:rPr>
                          <w:rFonts w:asciiTheme="minorEastAsia" w:eastAsiaTheme="minorEastAsia" w:hAnsiTheme="minorEastAsia"/>
                          <w:sz w:val="18"/>
                          <w:szCs w:val="18"/>
                        </w:rPr>
                        <w:t>希望可以延迟大路上公交车的末班车时间。</w:t>
                      </w:r>
                    </w:p>
                    <w:p w:rsidR="00383146" w:rsidRPr="009C0AFA" w:rsidRDefault="00383146" w:rsidP="00036AB6">
                      <w:pPr>
                        <w:spacing w:line="360" w:lineRule="auto"/>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访谈：克伯克于孜乡</w:t>
                      </w:r>
                      <w:r w:rsidRPr="009C0AFA">
                        <w:rPr>
                          <w:rFonts w:asciiTheme="minorEastAsia" w:eastAsiaTheme="minorEastAsia" w:hAnsiTheme="minorEastAsia"/>
                          <w:b/>
                          <w:sz w:val="18"/>
                          <w:szCs w:val="18"/>
                        </w:rPr>
                        <w:t>团结村</w:t>
                      </w:r>
                      <w:r w:rsidRPr="009C0AFA">
                        <w:rPr>
                          <w:rFonts w:asciiTheme="minorEastAsia" w:eastAsiaTheme="minorEastAsia" w:hAnsiTheme="minorEastAsia" w:hint="eastAsia"/>
                          <w:b/>
                          <w:sz w:val="18"/>
                          <w:szCs w:val="18"/>
                        </w:rPr>
                        <w:t>居民访谈</w:t>
                      </w:r>
                    </w:p>
                    <w:p w:rsidR="00383146" w:rsidRPr="009C0AFA" w:rsidRDefault="00383146" w:rsidP="00036AB6">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村民</w:t>
                      </w:r>
                      <w:r w:rsidRPr="009C0AFA">
                        <w:rPr>
                          <w:rFonts w:asciiTheme="minorEastAsia" w:eastAsiaTheme="minorEastAsia" w:hAnsiTheme="minorEastAsia"/>
                          <w:sz w:val="18"/>
                          <w:szCs w:val="18"/>
                        </w:rPr>
                        <w:t>基本不怎么乘坐公交出行，因为我们这里坐公交不太方便，</w:t>
                      </w:r>
                      <w:r w:rsidRPr="009C0AFA">
                        <w:rPr>
                          <w:rFonts w:asciiTheme="minorEastAsia" w:eastAsiaTheme="minorEastAsia" w:hAnsiTheme="minorEastAsia" w:hint="eastAsia"/>
                          <w:sz w:val="18"/>
                          <w:szCs w:val="18"/>
                        </w:rPr>
                        <w:t>过</w:t>
                      </w:r>
                      <w:r w:rsidRPr="009C0AFA">
                        <w:rPr>
                          <w:rFonts w:asciiTheme="minorEastAsia" w:eastAsiaTheme="minorEastAsia" w:hAnsiTheme="minorEastAsia"/>
                          <w:sz w:val="18"/>
                          <w:szCs w:val="18"/>
                        </w:rPr>
                        <w:t>村的</w:t>
                      </w:r>
                      <w:r w:rsidRPr="009C0AFA">
                        <w:rPr>
                          <w:rFonts w:asciiTheme="minorEastAsia" w:eastAsiaTheme="minorEastAsia" w:hAnsiTheme="minorEastAsia" w:hint="eastAsia"/>
                          <w:sz w:val="18"/>
                          <w:szCs w:val="18"/>
                        </w:rPr>
                        <w:t>公交</w:t>
                      </w:r>
                      <w:r w:rsidRPr="009C0AFA">
                        <w:rPr>
                          <w:rFonts w:asciiTheme="minorEastAsia" w:eastAsiaTheme="minorEastAsia" w:hAnsiTheme="minorEastAsia"/>
                          <w:sz w:val="18"/>
                          <w:szCs w:val="18"/>
                        </w:rPr>
                        <w:t>车只有</w:t>
                      </w:r>
                      <w:r w:rsidRPr="009C0AFA">
                        <w:rPr>
                          <w:rFonts w:asciiTheme="minorEastAsia" w:eastAsiaTheme="minorEastAsia" w:hAnsiTheme="minorEastAsia" w:hint="eastAsia"/>
                          <w:sz w:val="18"/>
                          <w:szCs w:val="18"/>
                        </w:rPr>
                        <w:t>401路</w:t>
                      </w:r>
                      <w:r w:rsidRPr="009C0AFA">
                        <w:rPr>
                          <w:rFonts w:asciiTheme="minorEastAsia" w:eastAsiaTheme="minorEastAsia" w:hAnsiTheme="minorEastAsia"/>
                          <w:sz w:val="18"/>
                          <w:szCs w:val="18"/>
                        </w:rPr>
                        <w:t>，是私人小巴</w:t>
                      </w:r>
                      <w:r w:rsidRPr="009C0AFA">
                        <w:rPr>
                          <w:rFonts w:asciiTheme="minorEastAsia" w:eastAsiaTheme="minorEastAsia" w:hAnsiTheme="minorEastAsia" w:hint="eastAsia"/>
                          <w:sz w:val="18"/>
                          <w:szCs w:val="18"/>
                        </w:rPr>
                        <w:t>车</w:t>
                      </w:r>
                      <w:r w:rsidRPr="009C0AFA">
                        <w:rPr>
                          <w:rFonts w:asciiTheme="minorEastAsia" w:eastAsiaTheme="minorEastAsia" w:hAnsiTheme="minorEastAsia"/>
                          <w:sz w:val="18"/>
                          <w:szCs w:val="18"/>
                        </w:rPr>
                        <w:t>，特别小，没有办法满足村民出行需求</w:t>
                      </w:r>
                      <w:r w:rsidRPr="009C0AFA">
                        <w:rPr>
                          <w:rFonts w:asciiTheme="minorEastAsia" w:eastAsiaTheme="minorEastAsia" w:hAnsiTheme="minorEastAsia" w:hint="eastAsia"/>
                          <w:sz w:val="18"/>
                          <w:szCs w:val="18"/>
                        </w:rPr>
                        <w:t>；401路公交</w:t>
                      </w:r>
                      <w:r w:rsidRPr="009C0AFA">
                        <w:rPr>
                          <w:rFonts w:asciiTheme="minorEastAsia" w:eastAsiaTheme="minorEastAsia" w:hAnsiTheme="minorEastAsia"/>
                          <w:sz w:val="18"/>
                          <w:szCs w:val="18"/>
                        </w:rPr>
                        <w:t>末班车为</w:t>
                      </w:r>
                      <w:r w:rsidRPr="009C0AFA">
                        <w:rPr>
                          <w:rFonts w:asciiTheme="minorEastAsia" w:eastAsiaTheme="minorEastAsia" w:hAnsiTheme="minorEastAsia" w:hint="eastAsia"/>
                          <w:sz w:val="18"/>
                          <w:szCs w:val="18"/>
                        </w:rPr>
                        <w:t>9点</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赶不上</w:t>
                      </w:r>
                      <w:r w:rsidRPr="009C0AFA">
                        <w:rPr>
                          <w:rFonts w:asciiTheme="minorEastAsia" w:eastAsiaTheme="minorEastAsia" w:hAnsiTheme="minorEastAsia"/>
                          <w:sz w:val="18"/>
                          <w:szCs w:val="18"/>
                        </w:rPr>
                        <w:t>的话只能自己</w:t>
                      </w:r>
                      <w:r w:rsidRPr="009C0AFA">
                        <w:rPr>
                          <w:rFonts w:asciiTheme="minorEastAsia" w:eastAsiaTheme="minorEastAsia" w:hAnsiTheme="minorEastAsia" w:hint="eastAsia"/>
                          <w:sz w:val="18"/>
                          <w:szCs w:val="18"/>
                        </w:rPr>
                        <w:t>打黑车</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不仅不安全</w:t>
                      </w:r>
                      <w:r w:rsidRPr="009C0AFA">
                        <w:rPr>
                          <w:rFonts w:asciiTheme="minorEastAsia" w:eastAsiaTheme="minorEastAsia" w:hAnsiTheme="minorEastAsia"/>
                          <w:sz w:val="18"/>
                          <w:szCs w:val="18"/>
                        </w:rPr>
                        <w:t>而且不方便</w:t>
                      </w:r>
                      <w:r w:rsidRPr="009C0AFA">
                        <w:rPr>
                          <w:rFonts w:asciiTheme="minorEastAsia" w:eastAsiaTheme="minorEastAsia" w:hAnsiTheme="minorEastAsia" w:hint="eastAsia"/>
                          <w:sz w:val="18"/>
                          <w:szCs w:val="18"/>
                        </w:rPr>
                        <w:t>；没设置</w:t>
                      </w:r>
                      <w:r w:rsidRPr="009C0AFA">
                        <w:rPr>
                          <w:rFonts w:asciiTheme="minorEastAsia" w:eastAsiaTheme="minorEastAsia" w:hAnsiTheme="minorEastAsia"/>
                          <w:sz w:val="18"/>
                          <w:szCs w:val="18"/>
                        </w:rPr>
                        <w:t>公交站牌，有时</w:t>
                      </w:r>
                      <w:r w:rsidRPr="009C0AFA">
                        <w:rPr>
                          <w:rFonts w:asciiTheme="minorEastAsia" w:eastAsiaTheme="minorEastAsia" w:hAnsiTheme="minorEastAsia" w:hint="eastAsia"/>
                          <w:sz w:val="18"/>
                          <w:szCs w:val="18"/>
                        </w:rPr>
                        <w:t>不给老人上车</w:t>
                      </w:r>
                      <w:r w:rsidRPr="009C0AFA">
                        <w:rPr>
                          <w:rFonts w:asciiTheme="minorEastAsia" w:eastAsiaTheme="minorEastAsia" w:hAnsiTheme="minorEastAsia"/>
                          <w:sz w:val="18"/>
                          <w:szCs w:val="18"/>
                        </w:rPr>
                        <w:t>，司机看到老人也不</w:t>
                      </w:r>
                      <w:r w:rsidRPr="009C0AFA">
                        <w:rPr>
                          <w:rFonts w:asciiTheme="minorEastAsia" w:eastAsiaTheme="minorEastAsia" w:hAnsiTheme="minorEastAsia" w:hint="eastAsia"/>
                          <w:sz w:val="18"/>
                          <w:szCs w:val="18"/>
                        </w:rPr>
                        <w:t>停</w:t>
                      </w:r>
                      <w:r w:rsidRPr="009C0AFA">
                        <w:rPr>
                          <w:rFonts w:asciiTheme="minorEastAsia" w:eastAsiaTheme="minorEastAsia" w:hAnsiTheme="minorEastAsia"/>
                          <w:sz w:val="18"/>
                          <w:szCs w:val="18"/>
                        </w:rPr>
                        <w:t>，因为老人坐车是不要钱</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私人小巴觉得不赚钱，所以不拉老人。</w:t>
                      </w:r>
                    </w:p>
                    <w:p w:rsidR="00383146" w:rsidRPr="009C0AFA" w:rsidRDefault="00383146" w:rsidP="00BD4434">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焦点座谈</w:t>
                      </w:r>
                      <w:r w:rsidRPr="009C0AFA">
                        <w:rPr>
                          <w:rFonts w:asciiTheme="minorEastAsia" w:eastAsiaTheme="minorEastAsia" w:hAnsiTheme="minorEastAsia" w:hint="eastAsia"/>
                          <w:b/>
                          <w:sz w:val="18"/>
                          <w:szCs w:val="18"/>
                        </w:rPr>
                        <w:t>2：</w:t>
                      </w:r>
                    </w:p>
                    <w:p w:rsidR="00383146" w:rsidRPr="009C0AFA" w:rsidRDefault="00383146" w:rsidP="00BD4434">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有</w:t>
                      </w:r>
                      <w:r w:rsidRPr="009C0AFA">
                        <w:rPr>
                          <w:rFonts w:asciiTheme="minorEastAsia" w:eastAsiaTheme="minorEastAsia" w:hAnsiTheme="minorEastAsia"/>
                          <w:sz w:val="18"/>
                          <w:szCs w:val="18"/>
                        </w:rPr>
                        <w:t>的行政单位虽然有停车位置，但</w:t>
                      </w:r>
                      <w:r w:rsidRPr="009C0AFA">
                        <w:rPr>
                          <w:rFonts w:asciiTheme="minorEastAsia" w:eastAsiaTheme="minorEastAsia" w:hAnsiTheme="minorEastAsia" w:hint="eastAsia"/>
                          <w:sz w:val="18"/>
                          <w:szCs w:val="18"/>
                        </w:rPr>
                        <w:t>出</w:t>
                      </w:r>
                      <w:r w:rsidRPr="009C0AFA">
                        <w:rPr>
                          <w:rFonts w:asciiTheme="minorEastAsia" w:eastAsiaTheme="minorEastAsia" w:hAnsiTheme="minorEastAsia"/>
                          <w:sz w:val="18"/>
                          <w:szCs w:val="18"/>
                        </w:rPr>
                        <w:t>于维稳考虑，不乐意</w:t>
                      </w:r>
                      <w:r w:rsidRPr="009C0AFA">
                        <w:rPr>
                          <w:rFonts w:asciiTheme="minorEastAsia" w:eastAsiaTheme="minorEastAsia" w:hAnsiTheme="minorEastAsia" w:hint="eastAsia"/>
                          <w:sz w:val="18"/>
                          <w:szCs w:val="18"/>
                        </w:rPr>
                        <w:t>向外</w:t>
                      </w:r>
                      <w:r w:rsidRPr="009C0AFA">
                        <w:rPr>
                          <w:rFonts w:asciiTheme="minorEastAsia" w:eastAsiaTheme="minorEastAsia" w:hAnsiTheme="minorEastAsia"/>
                          <w:sz w:val="18"/>
                          <w:szCs w:val="18"/>
                        </w:rPr>
                        <w:t>提供停车空间</w:t>
                      </w:r>
                      <w:r w:rsidRPr="009C0AFA">
                        <w:rPr>
                          <w:rFonts w:asciiTheme="minorEastAsia" w:eastAsiaTheme="minorEastAsia" w:hAnsiTheme="minorEastAsia" w:hint="eastAsia"/>
                          <w:sz w:val="18"/>
                          <w:szCs w:val="18"/>
                        </w:rPr>
                        <w:t>。所以</w:t>
                      </w:r>
                      <w:r w:rsidRPr="009C0AFA">
                        <w:rPr>
                          <w:rFonts w:asciiTheme="minorEastAsia" w:eastAsiaTheme="minorEastAsia" w:hAnsiTheme="minorEastAsia"/>
                          <w:sz w:val="18"/>
                          <w:szCs w:val="18"/>
                        </w:rPr>
                        <w:t>目前伊宁市的违章停车现象较为严重</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w:t>
                      </w:r>
                      <w:r w:rsidRPr="009C0AFA">
                        <w:rPr>
                          <w:rFonts w:asciiTheme="minorEastAsia" w:eastAsiaTheme="minorEastAsia" w:hAnsiTheme="minorEastAsia" w:hint="eastAsia"/>
                          <w:sz w:val="18"/>
                          <w:szCs w:val="18"/>
                        </w:rPr>
                        <w:t>是在</w:t>
                      </w:r>
                      <w:r w:rsidRPr="009C0AFA">
                        <w:rPr>
                          <w:rFonts w:asciiTheme="minorEastAsia" w:eastAsiaTheme="minorEastAsia" w:hAnsiTheme="minorEastAsia"/>
                          <w:sz w:val="18"/>
                          <w:szCs w:val="18"/>
                        </w:rPr>
                        <w:t>利群路、斯大林街、人民医院周边，停车</w:t>
                      </w:r>
                      <w:r w:rsidRPr="009C0AFA">
                        <w:rPr>
                          <w:rFonts w:asciiTheme="minorEastAsia" w:eastAsiaTheme="minorEastAsia" w:hAnsiTheme="minorEastAsia" w:hint="eastAsia"/>
                          <w:sz w:val="18"/>
                          <w:szCs w:val="18"/>
                        </w:rPr>
                        <w:t>状况</w:t>
                      </w:r>
                      <w:r w:rsidRPr="009C0AFA">
                        <w:rPr>
                          <w:rFonts w:asciiTheme="minorEastAsia" w:eastAsiaTheme="minorEastAsia" w:hAnsiTheme="minorEastAsia"/>
                          <w:sz w:val="18"/>
                          <w:szCs w:val="18"/>
                        </w:rPr>
                        <w:t>更为复杂，在一定</w:t>
                      </w:r>
                      <w:r w:rsidRPr="009C0AFA">
                        <w:rPr>
                          <w:rFonts w:asciiTheme="minorEastAsia" w:eastAsiaTheme="minorEastAsia" w:hAnsiTheme="minorEastAsia" w:hint="eastAsia"/>
                          <w:sz w:val="18"/>
                          <w:szCs w:val="18"/>
                        </w:rPr>
                        <w:t>程度</w:t>
                      </w:r>
                      <w:r w:rsidRPr="009C0AFA">
                        <w:rPr>
                          <w:rFonts w:asciiTheme="minorEastAsia" w:eastAsiaTheme="minorEastAsia" w:hAnsiTheme="minorEastAsia"/>
                          <w:sz w:val="18"/>
                          <w:szCs w:val="18"/>
                        </w:rPr>
                        <w:t>上</w:t>
                      </w:r>
                      <w:r w:rsidRPr="009C0AFA">
                        <w:rPr>
                          <w:rFonts w:asciiTheme="minorEastAsia" w:eastAsiaTheme="minorEastAsia" w:hAnsiTheme="minorEastAsia" w:hint="eastAsia"/>
                          <w:sz w:val="18"/>
                          <w:szCs w:val="18"/>
                        </w:rPr>
                        <w:t>又加重</w:t>
                      </w:r>
                      <w:r w:rsidRPr="009C0AFA">
                        <w:rPr>
                          <w:rFonts w:asciiTheme="minorEastAsia" w:eastAsiaTheme="minorEastAsia" w:hAnsiTheme="minorEastAsia"/>
                          <w:sz w:val="18"/>
                          <w:szCs w:val="18"/>
                        </w:rPr>
                        <w:t>了交通拥</w:t>
                      </w:r>
                      <w:r w:rsidRPr="009C0AFA">
                        <w:rPr>
                          <w:rFonts w:asciiTheme="minorEastAsia" w:eastAsiaTheme="minorEastAsia" w:hAnsiTheme="minorEastAsia" w:hint="eastAsia"/>
                          <w:sz w:val="18"/>
                          <w:szCs w:val="18"/>
                        </w:rPr>
                        <w:t>堵。目前</w:t>
                      </w:r>
                      <w:r w:rsidRPr="009C0AFA">
                        <w:rPr>
                          <w:rFonts w:asciiTheme="minorEastAsia" w:eastAsiaTheme="minorEastAsia" w:hAnsiTheme="minorEastAsia"/>
                          <w:sz w:val="18"/>
                          <w:szCs w:val="18"/>
                        </w:rPr>
                        <w:t>交警大队</w:t>
                      </w:r>
                      <w:r w:rsidRPr="009C0AFA">
                        <w:rPr>
                          <w:rFonts w:asciiTheme="minorEastAsia" w:eastAsiaTheme="minorEastAsia" w:hAnsiTheme="minorEastAsia" w:hint="eastAsia"/>
                          <w:sz w:val="18"/>
                          <w:szCs w:val="18"/>
                        </w:rPr>
                        <w:t>人员</w:t>
                      </w:r>
                      <w:r w:rsidRPr="009C0AFA">
                        <w:rPr>
                          <w:rFonts w:asciiTheme="minorEastAsia" w:eastAsiaTheme="minorEastAsia" w:hAnsiTheme="minorEastAsia"/>
                          <w:sz w:val="18"/>
                          <w:szCs w:val="18"/>
                        </w:rPr>
                        <w:t>数量较少，</w:t>
                      </w:r>
                      <w:r w:rsidRPr="009C0AFA">
                        <w:rPr>
                          <w:rFonts w:asciiTheme="minorEastAsia" w:eastAsiaTheme="minorEastAsia" w:hAnsiTheme="minorEastAsia" w:hint="eastAsia"/>
                          <w:sz w:val="18"/>
                          <w:szCs w:val="18"/>
                        </w:rPr>
                        <w:t>处于</w:t>
                      </w:r>
                      <w:r w:rsidRPr="009C0AFA">
                        <w:rPr>
                          <w:rFonts w:asciiTheme="minorEastAsia" w:eastAsiaTheme="minorEastAsia" w:hAnsiTheme="minorEastAsia"/>
                          <w:sz w:val="18"/>
                          <w:szCs w:val="18"/>
                        </w:rPr>
                        <w:t>缺警状态，根本没有办法现场</w:t>
                      </w:r>
                      <w:r w:rsidRPr="009C0AFA">
                        <w:rPr>
                          <w:rFonts w:asciiTheme="minorEastAsia" w:eastAsiaTheme="minorEastAsia" w:hAnsiTheme="minorEastAsia" w:hint="eastAsia"/>
                          <w:sz w:val="18"/>
                          <w:szCs w:val="18"/>
                        </w:rPr>
                        <w:t>对</w:t>
                      </w:r>
                      <w:r w:rsidRPr="009C0AFA">
                        <w:rPr>
                          <w:rFonts w:asciiTheme="minorEastAsia" w:eastAsiaTheme="minorEastAsia" w:hAnsiTheme="minorEastAsia"/>
                          <w:sz w:val="18"/>
                          <w:szCs w:val="18"/>
                        </w:rPr>
                        <w:t>违章停车进行现场</w:t>
                      </w:r>
                      <w:r w:rsidRPr="009C0AFA">
                        <w:rPr>
                          <w:rFonts w:asciiTheme="minorEastAsia" w:eastAsiaTheme="minorEastAsia" w:hAnsiTheme="minorEastAsia" w:hint="eastAsia"/>
                          <w:sz w:val="18"/>
                          <w:szCs w:val="18"/>
                        </w:rPr>
                        <w:t>管控</w:t>
                      </w:r>
                      <w:r w:rsidRPr="009C0AFA">
                        <w:rPr>
                          <w:rFonts w:asciiTheme="minorEastAsia" w:eastAsiaTheme="minorEastAsia" w:hAnsiTheme="minorEastAsia"/>
                          <w:sz w:val="18"/>
                          <w:szCs w:val="18"/>
                        </w:rPr>
                        <w:t>。违章停车的情况</w:t>
                      </w:r>
                      <w:r w:rsidRPr="009C0AFA">
                        <w:rPr>
                          <w:rFonts w:asciiTheme="minorEastAsia" w:eastAsiaTheme="minorEastAsia" w:hAnsiTheme="minorEastAsia" w:hint="eastAsia"/>
                          <w:sz w:val="18"/>
                          <w:szCs w:val="18"/>
                        </w:rPr>
                        <w:t>一时</w:t>
                      </w:r>
                      <w:r w:rsidRPr="009C0AFA">
                        <w:rPr>
                          <w:rFonts w:asciiTheme="minorEastAsia" w:eastAsiaTheme="minorEastAsia" w:hAnsiTheme="minorEastAsia"/>
                          <w:sz w:val="18"/>
                          <w:szCs w:val="18"/>
                        </w:rPr>
                        <w:t>难以完全解决</w:t>
                      </w:r>
                      <w:r w:rsidRPr="009C0AFA">
                        <w:rPr>
                          <w:rFonts w:asciiTheme="minorEastAsia" w:eastAsiaTheme="minorEastAsia" w:hAnsiTheme="minorEastAsia" w:hint="eastAsia"/>
                          <w:sz w:val="18"/>
                          <w:szCs w:val="18"/>
                        </w:rPr>
                        <w:t>，建议完善</w:t>
                      </w:r>
                      <w:r w:rsidRPr="009C0AFA">
                        <w:rPr>
                          <w:rFonts w:asciiTheme="minorEastAsia" w:eastAsiaTheme="minorEastAsia" w:hAnsiTheme="minorEastAsia"/>
                          <w:sz w:val="18"/>
                          <w:szCs w:val="18"/>
                        </w:rPr>
                        <w:t>交通管理系统，来</w:t>
                      </w:r>
                      <w:r w:rsidRPr="009C0AFA">
                        <w:rPr>
                          <w:rFonts w:asciiTheme="minorEastAsia" w:eastAsiaTheme="minorEastAsia" w:hAnsiTheme="minorEastAsia" w:hint="eastAsia"/>
                          <w:sz w:val="18"/>
                          <w:szCs w:val="18"/>
                        </w:rPr>
                        <w:t>加强</w:t>
                      </w:r>
                      <w:r w:rsidRPr="009C0AFA">
                        <w:rPr>
                          <w:rFonts w:asciiTheme="minorEastAsia" w:eastAsiaTheme="minorEastAsia" w:hAnsiTheme="minorEastAsia"/>
                          <w:sz w:val="18"/>
                          <w:szCs w:val="18"/>
                        </w:rPr>
                        <w:t>处罚力度</w:t>
                      </w:r>
                      <w:r w:rsidRPr="009C0AFA">
                        <w:rPr>
                          <w:rFonts w:asciiTheme="minorEastAsia" w:eastAsiaTheme="minorEastAsia" w:hAnsiTheme="minorEastAsia" w:hint="eastAsia"/>
                          <w:sz w:val="18"/>
                          <w:szCs w:val="18"/>
                        </w:rPr>
                        <w:t>。</w:t>
                      </w:r>
                    </w:p>
                    <w:p w:rsidR="00383146" w:rsidRPr="009C0AFA" w:rsidRDefault="00383146" w:rsidP="00BD4434">
                      <w:pPr>
                        <w:spacing w:line="360" w:lineRule="auto"/>
                        <w:rPr>
                          <w:rFonts w:asciiTheme="minorEastAsia" w:eastAsiaTheme="minorEastAsia" w:hAnsiTheme="minorEastAsia"/>
                          <w:sz w:val="18"/>
                          <w:szCs w:val="18"/>
                        </w:rPr>
                      </w:pPr>
                    </w:p>
                    <w:p w:rsidR="00383146" w:rsidRPr="009C0AFA" w:rsidRDefault="00383146" w:rsidP="00BD4434">
                      <w:pPr>
                        <w:spacing w:line="360" w:lineRule="auto"/>
                        <w:rPr>
                          <w:rFonts w:asciiTheme="minorEastAsia" w:eastAsiaTheme="minorEastAsia" w:hAnsiTheme="minorEastAsia"/>
                          <w:b/>
                          <w:sz w:val="18"/>
                          <w:szCs w:val="18"/>
                        </w:rPr>
                      </w:pPr>
                      <w:r w:rsidRPr="009C0AFA">
                        <w:rPr>
                          <w:rFonts w:asciiTheme="minorEastAsia" w:eastAsiaTheme="minorEastAsia" w:hAnsiTheme="minorEastAsia"/>
                          <w:b/>
                          <w:sz w:val="18"/>
                          <w:szCs w:val="18"/>
                        </w:rPr>
                        <w:t>交警大队</w:t>
                      </w:r>
                      <w:r w:rsidRPr="009C0AFA">
                        <w:rPr>
                          <w:rFonts w:asciiTheme="minorEastAsia" w:eastAsiaTheme="minorEastAsia" w:hAnsiTheme="minorEastAsia" w:hint="eastAsia"/>
                          <w:b/>
                          <w:sz w:val="18"/>
                          <w:szCs w:val="18"/>
                        </w:rPr>
                        <w:t>焦点</w:t>
                      </w:r>
                      <w:r w:rsidRPr="009C0AFA">
                        <w:rPr>
                          <w:rFonts w:asciiTheme="minorEastAsia" w:eastAsiaTheme="minorEastAsia" w:hAnsiTheme="minorEastAsia"/>
                          <w:b/>
                          <w:sz w:val="18"/>
                          <w:szCs w:val="18"/>
                        </w:rPr>
                        <w:t>座谈</w:t>
                      </w:r>
                      <w:r w:rsidRPr="009C0AFA">
                        <w:rPr>
                          <w:rFonts w:asciiTheme="minorEastAsia" w:eastAsiaTheme="minorEastAsia" w:hAnsiTheme="minorEastAsia" w:hint="eastAsia"/>
                          <w:b/>
                          <w:sz w:val="18"/>
                          <w:szCs w:val="18"/>
                        </w:rPr>
                        <w:t>1：</w:t>
                      </w:r>
                    </w:p>
                    <w:p w:rsidR="00383146" w:rsidRPr="009C0AFA" w:rsidRDefault="00383146" w:rsidP="00BD4434">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目前</w:t>
                      </w:r>
                      <w:r w:rsidRPr="009C0AFA">
                        <w:rPr>
                          <w:rFonts w:asciiTheme="minorEastAsia" w:eastAsiaTheme="minorEastAsia" w:hAnsiTheme="minorEastAsia"/>
                          <w:sz w:val="18"/>
                          <w:szCs w:val="18"/>
                        </w:rPr>
                        <w:t>交通存在的问题主要是</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路段</w:t>
                      </w:r>
                      <w:r w:rsidRPr="009C0AFA">
                        <w:rPr>
                          <w:rFonts w:asciiTheme="minorEastAsia" w:eastAsiaTheme="minorEastAsia" w:hAnsiTheme="minorEastAsia" w:hint="eastAsia"/>
                          <w:sz w:val="18"/>
                          <w:szCs w:val="18"/>
                        </w:rPr>
                        <w:t>没</w:t>
                      </w:r>
                      <w:r w:rsidRPr="009C0AFA">
                        <w:rPr>
                          <w:rFonts w:asciiTheme="minorEastAsia" w:eastAsiaTheme="minorEastAsia" w:hAnsiTheme="minorEastAsia"/>
                          <w:sz w:val="18"/>
                          <w:szCs w:val="18"/>
                        </w:rPr>
                        <w:t>有</w:t>
                      </w:r>
                      <w:r w:rsidRPr="009C0AFA">
                        <w:rPr>
                          <w:rFonts w:asciiTheme="minorEastAsia" w:eastAsiaTheme="minorEastAsia" w:hAnsiTheme="minorEastAsia" w:hint="eastAsia"/>
                          <w:sz w:val="18"/>
                          <w:szCs w:val="18"/>
                        </w:rPr>
                        <w:t>设置</w:t>
                      </w:r>
                      <w:r w:rsidRPr="009C0AFA">
                        <w:rPr>
                          <w:rFonts w:asciiTheme="minorEastAsia" w:eastAsiaTheme="minorEastAsia" w:hAnsiTheme="minorEastAsia"/>
                          <w:sz w:val="18"/>
                          <w:szCs w:val="18"/>
                        </w:rPr>
                        <w:t>过街设施，红</w:t>
                      </w:r>
                      <w:r w:rsidRPr="009C0AFA">
                        <w:rPr>
                          <w:rFonts w:asciiTheme="minorEastAsia" w:eastAsiaTheme="minorEastAsia" w:hAnsiTheme="minorEastAsia" w:hint="eastAsia"/>
                          <w:sz w:val="18"/>
                          <w:szCs w:val="18"/>
                        </w:rPr>
                        <w:t>绿</w:t>
                      </w:r>
                      <w:r w:rsidRPr="009C0AFA">
                        <w:rPr>
                          <w:rFonts w:asciiTheme="minorEastAsia" w:eastAsiaTheme="minorEastAsia" w:hAnsiTheme="minorEastAsia"/>
                          <w:sz w:val="18"/>
                          <w:szCs w:val="18"/>
                        </w:rPr>
                        <w:t>灯标</w:t>
                      </w:r>
                      <w:r w:rsidRPr="009C0AFA">
                        <w:rPr>
                          <w:rFonts w:asciiTheme="minorEastAsia" w:eastAsiaTheme="minorEastAsia" w:hAnsiTheme="minorEastAsia" w:hint="eastAsia"/>
                          <w:sz w:val="18"/>
                          <w:szCs w:val="18"/>
                        </w:rPr>
                        <w:t>志</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、出租车</w:t>
                      </w:r>
                      <w:r w:rsidRPr="009C0AFA">
                        <w:rPr>
                          <w:rFonts w:asciiTheme="minorEastAsia" w:eastAsiaTheme="minorEastAsia" w:hAnsiTheme="minorEastAsia"/>
                          <w:sz w:val="18"/>
                          <w:szCs w:val="18"/>
                        </w:rPr>
                        <w:t>强闯红灯</w:t>
                      </w:r>
                      <w:r w:rsidRPr="009C0AFA">
                        <w:rPr>
                          <w:rFonts w:asciiTheme="minorEastAsia" w:eastAsiaTheme="minorEastAsia" w:hAnsiTheme="minorEastAsia" w:hint="eastAsia"/>
                          <w:sz w:val="18"/>
                          <w:szCs w:val="18"/>
                        </w:rPr>
                        <w:t>等情况</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这样的情况</w:t>
                      </w:r>
                      <w:r w:rsidRPr="009C0AFA">
                        <w:rPr>
                          <w:rFonts w:asciiTheme="minorEastAsia" w:eastAsiaTheme="minorEastAsia" w:hAnsiTheme="minorEastAsia" w:hint="eastAsia"/>
                          <w:sz w:val="18"/>
                          <w:szCs w:val="18"/>
                        </w:rPr>
                        <w:t>的</w:t>
                      </w:r>
                      <w:r w:rsidRPr="009C0AFA">
                        <w:rPr>
                          <w:rFonts w:asciiTheme="minorEastAsia" w:eastAsiaTheme="minorEastAsia" w:hAnsiTheme="minorEastAsia"/>
                          <w:sz w:val="18"/>
                          <w:szCs w:val="18"/>
                        </w:rPr>
                        <w:t>原因主要还是行人</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驾驶员安全意识缺乏，不遵守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加上</w:t>
                      </w:r>
                      <w:r w:rsidRPr="009C0AFA">
                        <w:rPr>
                          <w:rFonts w:asciiTheme="minorEastAsia" w:eastAsiaTheme="minorEastAsia" w:hAnsiTheme="minorEastAsia"/>
                          <w:sz w:val="18"/>
                          <w:szCs w:val="18"/>
                        </w:rPr>
                        <w:t>路窄，给</w:t>
                      </w:r>
                      <w:r w:rsidRPr="009C0AFA">
                        <w:rPr>
                          <w:rFonts w:asciiTheme="minorEastAsia" w:eastAsiaTheme="minorEastAsia" w:hAnsiTheme="minorEastAsia" w:hint="eastAsia"/>
                          <w:sz w:val="18"/>
                          <w:szCs w:val="18"/>
                        </w:rPr>
                        <w:t>机动车</w:t>
                      </w:r>
                      <w:r w:rsidRPr="009C0AFA">
                        <w:rPr>
                          <w:rFonts w:asciiTheme="minorEastAsia" w:eastAsiaTheme="minorEastAsia" w:hAnsiTheme="minorEastAsia"/>
                          <w:sz w:val="18"/>
                          <w:szCs w:val="18"/>
                        </w:rPr>
                        <w:t>过街的</w:t>
                      </w:r>
                      <w:r w:rsidRPr="009C0AFA">
                        <w:rPr>
                          <w:rFonts w:asciiTheme="minorEastAsia" w:eastAsiaTheme="minorEastAsia" w:hAnsiTheme="minorEastAsia" w:hint="eastAsia"/>
                          <w:sz w:val="18"/>
                          <w:szCs w:val="18"/>
                        </w:rPr>
                        <w:t>时间</w:t>
                      </w:r>
                      <w:r w:rsidRPr="009C0AFA">
                        <w:rPr>
                          <w:rFonts w:asciiTheme="minorEastAsia" w:eastAsiaTheme="minorEastAsia" w:hAnsiTheme="minorEastAsia"/>
                          <w:sz w:val="18"/>
                          <w:szCs w:val="18"/>
                        </w:rPr>
                        <w:t>实在是太短，</w:t>
                      </w:r>
                      <w:r w:rsidRPr="009C0AFA">
                        <w:rPr>
                          <w:rFonts w:asciiTheme="minorEastAsia" w:eastAsiaTheme="minorEastAsia" w:hAnsiTheme="minorEastAsia" w:hint="eastAsia"/>
                          <w:sz w:val="18"/>
                          <w:szCs w:val="18"/>
                        </w:rPr>
                        <w:t>现有</w:t>
                      </w:r>
                      <w:r w:rsidRPr="009C0AFA">
                        <w:rPr>
                          <w:rFonts w:asciiTheme="minorEastAsia" w:eastAsiaTheme="minorEastAsia" w:hAnsiTheme="minorEastAsia"/>
                          <w:sz w:val="18"/>
                          <w:szCs w:val="18"/>
                        </w:rPr>
                        <w:t>的基础设施不足以承受</w:t>
                      </w:r>
                      <w:r w:rsidRPr="009C0AFA">
                        <w:rPr>
                          <w:rFonts w:asciiTheme="minorEastAsia" w:eastAsiaTheme="minorEastAsia" w:hAnsiTheme="minorEastAsia" w:hint="eastAsia"/>
                          <w:sz w:val="18"/>
                          <w:szCs w:val="18"/>
                        </w:rPr>
                        <w:t>拥堵</w:t>
                      </w:r>
                      <w:r w:rsidRPr="009C0AFA">
                        <w:rPr>
                          <w:rFonts w:asciiTheme="minorEastAsia" w:eastAsiaTheme="minorEastAsia" w:hAnsiTheme="minorEastAsia"/>
                          <w:sz w:val="18"/>
                          <w:szCs w:val="18"/>
                        </w:rPr>
                        <w:t>的车辆过街..</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访谈5：</w:t>
                      </w:r>
                      <w:r w:rsidRPr="009C0AFA">
                        <w:rPr>
                          <w:rFonts w:asciiTheme="minorEastAsia" w:eastAsiaTheme="minorEastAsia" w:hAnsiTheme="minorEastAsia"/>
                          <w:b/>
                          <w:sz w:val="18"/>
                          <w:szCs w:val="18"/>
                        </w:rPr>
                        <w:t>喀尔墩乡英阿亚提村</w:t>
                      </w:r>
                      <w:r w:rsidRPr="009C0AFA">
                        <w:rPr>
                          <w:rFonts w:asciiTheme="minorEastAsia" w:eastAsiaTheme="minorEastAsia" w:hAnsiTheme="minorEastAsia" w:hint="eastAsia"/>
                          <w:b/>
                          <w:sz w:val="18"/>
                          <w:szCs w:val="18"/>
                        </w:rPr>
                        <w:t>村长</w:t>
                      </w:r>
                      <w:r w:rsidRPr="009C0AFA">
                        <w:rPr>
                          <w:rFonts w:asciiTheme="minorEastAsia" w:eastAsiaTheme="minorEastAsia" w:hAnsiTheme="minorEastAsia"/>
                          <w:b/>
                          <w:sz w:val="18"/>
                          <w:szCs w:val="18"/>
                        </w:rPr>
                        <w:t>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位置</w:t>
                      </w:r>
                      <w:r w:rsidRPr="009C0AFA">
                        <w:rPr>
                          <w:rFonts w:asciiTheme="minorEastAsia" w:eastAsiaTheme="minorEastAsia" w:hAnsiTheme="minorEastAsia"/>
                          <w:sz w:val="18"/>
                          <w:szCs w:val="18"/>
                        </w:rPr>
                        <w:t>靠近市区，周围有中学和小学共三所，但是道路较窄并且车辆</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人流量都比较</w:t>
                      </w:r>
                      <w:r w:rsidRPr="009C0AFA">
                        <w:rPr>
                          <w:rFonts w:asciiTheme="minorEastAsia" w:eastAsiaTheme="minorEastAsia" w:hAnsiTheme="minorEastAsia" w:hint="eastAsia"/>
                          <w:sz w:val="18"/>
                          <w:szCs w:val="18"/>
                        </w:rPr>
                        <w:t>密集，</w:t>
                      </w:r>
                      <w:r w:rsidRPr="009C0AFA">
                        <w:rPr>
                          <w:rFonts w:asciiTheme="minorEastAsia" w:eastAsiaTheme="minorEastAsia" w:hAnsiTheme="minorEastAsia"/>
                          <w:sz w:val="18"/>
                          <w:szCs w:val="18"/>
                        </w:rPr>
                        <w:t>人行道被不同程度的占用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个别学校</w:t>
                      </w:r>
                      <w:r w:rsidRPr="009C0AFA">
                        <w:rPr>
                          <w:rFonts w:asciiTheme="minorEastAsia" w:eastAsiaTheme="minorEastAsia" w:hAnsiTheme="minorEastAsia" w:hint="eastAsia"/>
                          <w:sz w:val="18"/>
                          <w:szCs w:val="18"/>
                        </w:rPr>
                        <w:t>马路对面</w:t>
                      </w:r>
                      <w:r w:rsidRPr="009C0AFA">
                        <w:rPr>
                          <w:rFonts w:asciiTheme="minorEastAsia" w:eastAsiaTheme="minorEastAsia" w:hAnsiTheme="minorEastAsia"/>
                          <w:sz w:val="18"/>
                          <w:szCs w:val="18"/>
                        </w:rPr>
                        <w:t>没有安装足够的红绿灯</w:t>
                      </w:r>
                      <w:r w:rsidRPr="009C0AFA">
                        <w:rPr>
                          <w:rFonts w:asciiTheme="minorEastAsia" w:eastAsiaTheme="minorEastAsia" w:hAnsiTheme="minorEastAsia" w:hint="eastAsia"/>
                          <w:sz w:val="18"/>
                          <w:szCs w:val="18"/>
                        </w:rPr>
                        <w:t>，学校附近</w:t>
                      </w:r>
                      <w:r w:rsidRPr="009C0AFA">
                        <w:rPr>
                          <w:rFonts w:asciiTheme="minorEastAsia" w:eastAsiaTheme="minorEastAsia" w:hAnsiTheme="minorEastAsia"/>
                          <w:sz w:val="18"/>
                          <w:szCs w:val="18"/>
                        </w:rPr>
                        <w:t>岔路口没有设置减速带</w:t>
                      </w:r>
                      <w:r w:rsidRPr="009C0AFA">
                        <w:rPr>
                          <w:rFonts w:asciiTheme="minorEastAsia" w:eastAsiaTheme="minorEastAsia" w:hAnsiTheme="minorEastAsia" w:hint="eastAsia"/>
                          <w:sz w:val="18"/>
                          <w:szCs w:val="18"/>
                        </w:rPr>
                        <w:t>。学校周围也并没有</w:t>
                      </w:r>
                      <w:r w:rsidRPr="009C0AFA">
                        <w:rPr>
                          <w:rFonts w:asciiTheme="minorEastAsia" w:eastAsiaTheme="minorEastAsia" w:hAnsiTheme="minorEastAsia"/>
                          <w:sz w:val="18"/>
                          <w:szCs w:val="18"/>
                        </w:rPr>
                        <w:t>设置人行横道</w:t>
                      </w:r>
                      <w:r w:rsidRPr="009C0AFA">
                        <w:rPr>
                          <w:rFonts w:asciiTheme="minorEastAsia" w:eastAsiaTheme="minorEastAsia" w:hAnsiTheme="minorEastAsia" w:hint="eastAsia"/>
                          <w:sz w:val="18"/>
                          <w:szCs w:val="18"/>
                        </w:rPr>
                        <w:t>线</w:t>
                      </w:r>
                      <w:r w:rsidRPr="009C0AFA">
                        <w:rPr>
                          <w:rFonts w:asciiTheme="minorEastAsia" w:eastAsiaTheme="minorEastAsia" w:hAnsiTheme="minorEastAsia"/>
                          <w:sz w:val="18"/>
                          <w:szCs w:val="18"/>
                        </w:rPr>
                        <w:t>，小学生</w:t>
                      </w:r>
                      <w:r w:rsidRPr="009C0AFA">
                        <w:rPr>
                          <w:rFonts w:asciiTheme="minorEastAsia" w:eastAsiaTheme="minorEastAsia" w:hAnsiTheme="minorEastAsia" w:hint="eastAsia"/>
                          <w:sz w:val="18"/>
                          <w:szCs w:val="18"/>
                        </w:rPr>
                        <w:t>安全意识</w:t>
                      </w:r>
                      <w:r w:rsidRPr="009C0AFA">
                        <w:rPr>
                          <w:rFonts w:asciiTheme="minorEastAsia" w:eastAsiaTheme="minorEastAsia" w:hAnsiTheme="minorEastAsia"/>
                          <w:sz w:val="18"/>
                          <w:szCs w:val="18"/>
                        </w:rPr>
                        <w:t>较差，</w:t>
                      </w:r>
                      <w:r w:rsidRPr="009C0AFA">
                        <w:rPr>
                          <w:rFonts w:asciiTheme="minorEastAsia" w:eastAsiaTheme="minorEastAsia" w:hAnsiTheme="minorEastAsia" w:hint="eastAsia"/>
                          <w:sz w:val="18"/>
                          <w:szCs w:val="18"/>
                        </w:rPr>
                        <w:t>出行比较危险。村主任</w:t>
                      </w:r>
                      <w:r w:rsidRPr="009C0AFA">
                        <w:rPr>
                          <w:rFonts w:asciiTheme="minorEastAsia" w:eastAsiaTheme="minorEastAsia" w:hAnsiTheme="minorEastAsia"/>
                          <w:sz w:val="18"/>
                          <w:szCs w:val="18"/>
                        </w:rPr>
                        <w:t>建议</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希望修建天桥，地下通道</w:t>
                      </w:r>
                      <w:r w:rsidRPr="009C0AFA">
                        <w:rPr>
                          <w:rFonts w:asciiTheme="minorEastAsia" w:eastAsiaTheme="minorEastAsia" w:hAnsiTheme="minorEastAsia" w:hint="eastAsia"/>
                          <w:sz w:val="18"/>
                          <w:szCs w:val="18"/>
                        </w:rPr>
                        <w:t>。</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访谈4</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喀尔墩乡</w:t>
                      </w:r>
                      <w:r w:rsidRPr="009C0AFA">
                        <w:rPr>
                          <w:rFonts w:asciiTheme="minorEastAsia" w:eastAsiaTheme="minorEastAsia" w:hAnsiTheme="minorEastAsia"/>
                          <w:b/>
                          <w:sz w:val="18"/>
                          <w:szCs w:val="18"/>
                        </w:rPr>
                        <w:t>东梁村</w:t>
                      </w:r>
                      <w:r w:rsidRPr="009C0AFA">
                        <w:rPr>
                          <w:rFonts w:asciiTheme="minorEastAsia" w:eastAsiaTheme="minorEastAsia" w:hAnsiTheme="minorEastAsia" w:hint="eastAsia"/>
                          <w:b/>
                          <w:sz w:val="18"/>
                          <w:szCs w:val="18"/>
                        </w:rPr>
                        <w:t>书记</w:t>
                      </w:r>
                      <w:r w:rsidRPr="009C0AFA">
                        <w:rPr>
                          <w:rFonts w:asciiTheme="minorEastAsia" w:eastAsiaTheme="minorEastAsia" w:hAnsiTheme="minorEastAsia"/>
                          <w:b/>
                          <w:sz w:val="18"/>
                          <w:szCs w:val="18"/>
                        </w:rPr>
                        <w:t>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w:t>
                      </w:r>
                      <w:r w:rsidRPr="009C0AFA">
                        <w:rPr>
                          <w:rFonts w:asciiTheme="minorEastAsia" w:eastAsiaTheme="minorEastAsia" w:hAnsiTheme="minorEastAsia"/>
                          <w:sz w:val="18"/>
                          <w:szCs w:val="18"/>
                        </w:rPr>
                        <w:t>年轻人</w:t>
                      </w:r>
                      <w:r w:rsidRPr="009C0AFA">
                        <w:rPr>
                          <w:rFonts w:asciiTheme="minorEastAsia" w:eastAsiaTheme="minorEastAsia" w:hAnsiTheme="minorEastAsia" w:hint="eastAsia"/>
                          <w:sz w:val="18"/>
                          <w:szCs w:val="18"/>
                        </w:rPr>
                        <w:t>经常骑摩托车出行，发生了很多交通事故。年纪大的人因为路程遥远，基本上不出村。这个村主干道上安装的摄像头位置不对，有盲区，不注意就会</w:t>
                      </w:r>
                      <w:r w:rsidRPr="009C0AFA">
                        <w:rPr>
                          <w:rFonts w:asciiTheme="minorEastAsia" w:eastAsiaTheme="minorEastAsia" w:hAnsiTheme="minorEastAsia"/>
                          <w:sz w:val="18"/>
                          <w:szCs w:val="18"/>
                        </w:rPr>
                        <w:t>发生事故，</w:t>
                      </w:r>
                      <w:r w:rsidRPr="009C0AFA">
                        <w:rPr>
                          <w:rFonts w:asciiTheme="minorEastAsia" w:eastAsiaTheme="minorEastAsia" w:hAnsiTheme="minorEastAsia" w:hint="eastAsia"/>
                          <w:sz w:val="18"/>
                          <w:szCs w:val="18"/>
                        </w:rPr>
                        <w:t>人行道上也没有红绿灯。</w:t>
                      </w:r>
                    </w:p>
                    <w:p w:rsidR="00383146" w:rsidRPr="009C0AFA" w:rsidRDefault="00383146" w:rsidP="00035A6E">
                      <w:pPr>
                        <w:spacing w:line="360" w:lineRule="auto"/>
                        <w:rPr>
                          <w:rFonts w:asciiTheme="minorEastAsia" w:eastAsiaTheme="minorEastAsia" w:hAnsiTheme="minorEastAsia"/>
                          <w:sz w:val="18"/>
                          <w:szCs w:val="18"/>
                        </w:rPr>
                      </w:pPr>
                    </w:p>
                    <w:p w:rsidR="00383146" w:rsidRPr="009C0AFA" w:rsidRDefault="00383146" w:rsidP="00035A6E">
                      <w:pPr>
                        <w:spacing w:line="360" w:lineRule="auto"/>
                        <w:rPr>
                          <w:rFonts w:ascii="SimSun" w:hAnsi="SimSun"/>
                          <w:b/>
                          <w:sz w:val="18"/>
                          <w:szCs w:val="18"/>
                        </w:rPr>
                      </w:pPr>
                      <w:r w:rsidRPr="009C0AFA">
                        <w:rPr>
                          <w:rFonts w:ascii="SimSun" w:hAnsi="SimSun" w:hint="eastAsia"/>
                          <w:b/>
                          <w:sz w:val="18"/>
                          <w:szCs w:val="18"/>
                        </w:rPr>
                        <w:t>访谈3：克伯克于孜乡</w:t>
                      </w:r>
                      <w:r w:rsidRPr="009C0AFA">
                        <w:rPr>
                          <w:rFonts w:ascii="SimSun" w:hAnsi="SimSun"/>
                          <w:b/>
                          <w:sz w:val="18"/>
                          <w:szCs w:val="18"/>
                        </w:rPr>
                        <w:t>团结村村主任</w:t>
                      </w:r>
                      <w:r w:rsidRPr="009C0AFA">
                        <w:rPr>
                          <w:rFonts w:ascii="SimSun" w:hAnsi="SimSun" w:hint="eastAsia"/>
                          <w:b/>
                          <w:sz w:val="18"/>
                          <w:szCs w:val="18"/>
                        </w:rPr>
                        <w:t>访谈</w:t>
                      </w:r>
                    </w:p>
                    <w:p w:rsidR="00383146" w:rsidRPr="009C0AFA" w:rsidRDefault="00383146" w:rsidP="00035A6E">
                      <w:pPr>
                        <w:spacing w:line="360" w:lineRule="auto"/>
                        <w:rPr>
                          <w:sz w:val="18"/>
                          <w:szCs w:val="18"/>
                        </w:rPr>
                      </w:pPr>
                      <w:r w:rsidRPr="009C0AFA">
                        <w:rPr>
                          <w:rFonts w:hint="eastAsia"/>
                          <w:sz w:val="18"/>
                          <w:szCs w:val="18"/>
                        </w:rPr>
                        <w:t xml:space="preserve">    </w:t>
                      </w:r>
                      <w:r w:rsidRPr="009C0AFA">
                        <w:rPr>
                          <w:rFonts w:hint="eastAsia"/>
                          <w:sz w:val="18"/>
                          <w:szCs w:val="18"/>
                        </w:rPr>
                        <w:t>目前</w:t>
                      </w:r>
                      <w:r w:rsidRPr="009C0AFA">
                        <w:rPr>
                          <w:sz w:val="18"/>
                          <w:szCs w:val="18"/>
                        </w:rPr>
                        <w:t>村里</w:t>
                      </w:r>
                      <w:r w:rsidRPr="009C0AFA">
                        <w:rPr>
                          <w:rFonts w:hint="eastAsia"/>
                          <w:sz w:val="18"/>
                          <w:szCs w:val="18"/>
                        </w:rPr>
                        <w:t>居民的</w:t>
                      </w:r>
                      <w:r w:rsidRPr="009C0AFA">
                        <w:rPr>
                          <w:sz w:val="18"/>
                          <w:szCs w:val="18"/>
                        </w:rPr>
                        <w:t>出行方式主要</w:t>
                      </w:r>
                      <w:r w:rsidRPr="009C0AFA">
                        <w:rPr>
                          <w:rFonts w:hint="eastAsia"/>
                          <w:sz w:val="18"/>
                          <w:szCs w:val="18"/>
                        </w:rPr>
                        <w:t>以</w:t>
                      </w:r>
                      <w:r w:rsidRPr="009C0AFA">
                        <w:rPr>
                          <w:sz w:val="18"/>
                          <w:szCs w:val="18"/>
                        </w:rPr>
                        <w:t>摩托车、电动车为主</w:t>
                      </w:r>
                      <w:r w:rsidRPr="009C0AFA">
                        <w:rPr>
                          <w:rFonts w:hint="eastAsia"/>
                          <w:sz w:val="18"/>
                          <w:szCs w:val="18"/>
                        </w:rPr>
                        <w:t>，</w:t>
                      </w:r>
                      <w:r w:rsidRPr="009C0AFA">
                        <w:rPr>
                          <w:sz w:val="18"/>
                          <w:szCs w:val="18"/>
                        </w:rPr>
                        <w:t>但是</w:t>
                      </w:r>
                      <w:r w:rsidRPr="009C0AFA">
                        <w:rPr>
                          <w:rFonts w:hint="eastAsia"/>
                          <w:sz w:val="18"/>
                          <w:szCs w:val="18"/>
                        </w:rPr>
                        <w:t>一些</w:t>
                      </w:r>
                      <w:r w:rsidRPr="009C0AFA">
                        <w:rPr>
                          <w:sz w:val="18"/>
                          <w:szCs w:val="18"/>
                        </w:rPr>
                        <w:t>道路的</w:t>
                      </w:r>
                      <w:r w:rsidRPr="009C0AFA">
                        <w:rPr>
                          <w:rFonts w:hint="eastAsia"/>
                          <w:sz w:val="18"/>
                          <w:szCs w:val="18"/>
                        </w:rPr>
                        <w:t>基础</w:t>
                      </w:r>
                      <w:r w:rsidRPr="009C0AFA">
                        <w:rPr>
                          <w:sz w:val="18"/>
                          <w:szCs w:val="18"/>
                        </w:rPr>
                        <w:t>设施有不完善，路灯、道路警示牌、斑马线都没有，出行存在安全隐患。</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访谈2：喀赞其街道</w:t>
                      </w:r>
                      <w:r w:rsidRPr="009C0AFA">
                        <w:rPr>
                          <w:rFonts w:asciiTheme="minorEastAsia" w:eastAsiaTheme="minorEastAsia" w:hAnsiTheme="minorEastAsia"/>
                          <w:b/>
                          <w:sz w:val="18"/>
                          <w:szCs w:val="18"/>
                        </w:rPr>
                        <w:t>喀赞其社区居</w:t>
                      </w:r>
                      <w:r w:rsidRPr="009C0AFA">
                        <w:rPr>
                          <w:rFonts w:asciiTheme="minorEastAsia" w:eastAsiaTheme="minorEastAsia" w:hAnsiTheme="minorEastAsia" w:hint="eastAsia"/>
                          <w:b/>
                          <w:sz w:val="18"/>
                          <w:szCs w:val="18"/>
                        </w:rPr>
                        <w:t>民访谈</w:t>
                      </w:r>
                    </w:p>
                    <w:p w:rsidR="00383146" w:rsidRPr="009C0AFA" w:rsidRDefault="00383146" w:rsidP="00035A6E">
                      <w:pPr>
                        <w:spacing w:line="360" w:lineRule="auto"/>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hint="eastAsia"/>
                          <w:sz w:val="18"/>
                          <w:szCs w:val="18"/>
                        </w:rPr>
                        <w:t>（维族</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男39岁</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平常出行</w:t>
                      </w:r>
                      <w:r w:rsidRPr="009C0AFA">
                        <w:rPr>
                          <w:rFonts w:asciiTheme="minorEastAsia" w:eastAsiaTheme="minorEastAsia" w:hAnsiTheme="minorEastAsia"/>
                          <w:sz w:val="18"/>
                          <w:szCs w:val="18"/>
                        </w:rPr>
                        <w:t>不做公交车，</w:t>
                      </w:r>
                      <w:r w:rsidRPr="009C0AFA">
                        <w:rPr>
                          <w:rFonts w:asciiTheme="minorEastAsia" w:eastAsiaTheme="minorEastAsia" w:hAnsiTheme="minorEastAsia" w:hint="eastAsia"/>
                          <w:sz w:val="18"/>
                          <w:szCs w:val="18"/>
                        </w:rPr>
                        <w:t>基本上</w:t>
                      </w:r>
                      <w:r w:rsidRPr="009C0AFA">
                        <w:rPr>
                          <w:rFonts w:asciiTheme="minorEastAsia" w:eastAsiaTheme="minorEastAsia" w:hAnsiTheme="minorEastAsia"/>
                          <w:sz w:val="18"/>
                          <w:szCs w:val="18"/>
                        </w:rPr>
                        <w:t>是</w:t>
                      </w:r>
                      <w:r w:rsidRPr="009C0AFA">
                        <w:rPr>
                          <w:rFonts w:asciiTheme="minorEastAsia" w:eastAsiaTheme="minorEastAsia" w:hAnsiTheme="minorEastAsia" w:hint="eastAsia"/>
                          <w:sz w:val="18"/>
                          <w:szCs w:val="18"/>
                        </w:rPr>
                        <w:t>开</w:t>
                      </w:r>
                      <w:r w:rsidRPr="009C0AFA">
                        <w:rPr>
                          <w:rFonts w:asciiTheme="minorEastAsia" w:eastAsiaTheme="minorEastAsia" w:hAnsiTheme="minorEastAsia"/>
                          <w:sz w:val="18"/>
                          <w:szCs w:val="18"/>
                        </w:rPr>
                        <w:t>电瓶车出去</w:t>
                      </w:r>
                      <w:r w:rsidRPr="009C0AFA">
                        <w:rPr>
                          <w:rFonts w:asciiTheme="minorEastAsia" w:eastAsiaTheme="minorEastAsia" w:hAnsiTheme="minorEastAsia" w:hint="eastAsia"/>
                          <w:sz w:val="18"/>
                          <w:szCs w:val="18"/>
                        </w:rPr>
                        <w:t>。遇到</w:t>
                      </w:r>
                      <w:r w:rsidRPr="009C0AFA">
                        <w:rPr>
                          <w:rFonts w:asciiTheme="minorEastAsia" w:eastAsiaTheme="minorEastAsia" w:hAnsiTheme="minorEastAsia"/>
                          <w:sz w:val="18"/>
                          <w:szCs w:val="18"/>
                        </w:rPr>
                        <w:t>下雨天，部分路面就会形成积水，</w:t>
                      </w:r>
                      <w:r w:rsidRPr="009C0AFA">
                        <w:rPr>
                          <w:rFonts w:asciiTheme="minorEastAsia" w:eastAsiaTheme="minorEastAsia" w:hAnsiTheme="minorEastAsia" w:hint="eastAsia"/>
                          <w:sz w:val="18"/>
                          <w:szCs w:val="18"/>
                        </w:rPr>
                        <w:t>给出行</w:t>
                      </w:r>
                      <w:r w:rsidRPr="009C0AFA">
                        <w:rPr>
                          <w:rFonts w:asciiTheme="minorEastAsia" w:eastAsiaTheme="minorEastAsia" w:hAnsiTheme="minorEastAsia"/>
                          <w:sz w:val="18"/>
                          <w:szCs w:val="18"/>
                        </w:rPr>
                        <w:t>造成不便。</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人行道坑坑洼洼，下雨天出门一不小心就会踩到</w:t>
                      </w:r>
                      <w:r w:rsidRPr="009C0AFA">
                        <w:rPr>
                          <w:rFonts w:asciiTheme="minorEastAsia" w:eastAsiaTheme="minorEastAsia" w:hAnsiTheme="minorEastAsia" w:hint="eastAsia"/>
                          <w:sz w:val="18"/>
                          <w:szCs w:val="18"/>
                        </w:rPr>
                        <w:t>“水雷”。</w:t>
                      </w:r>
                    </w:p>
                    <w:p w:rsidR="00383146" w:rsidRPr="009C0AFA" w:rsidRDefault="00383146" w:rsidP="00035A6E">
                      <w:pPr>
                        <w:spacing w:line="360" w:lineRule="auto"/>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访谈1：艾兰木巴格街道</w:t>
                      </w:r>
                      <w:r w:rsidRPr="009C0AFA">
                        <w:rPr>
                          <w:rFonts w:asciiTheme="minorEastAsia" w:eastAsiaTheme="minorEastAsia" w:hAnsiTheme="minorEastAsia"/>
                          <w:b/>
                          <w:sz w:val="18"/>
                          <w:szCs w:val="18"/>
                        </w:rPr>
                        <w:t>英阿亚提</w:t>
                      </w:r>
                      <w:r w:rsidRPr="009C0AFA">
                        <w:rPr>
                          <w:rFonts w:asciiTheme="minorEastAsia" w:eastAsiaTheme="minorEastAsia" w:hAnsiTheme="minorEastAsia" w:hint="eastAsia"/>
                          <w:b/>
                          <w:sz w:val="18"/>
                          <w:szCs w:val="18"/>
                        </w:rPr>
                        <w:t>社区主任访谈</w:t>
                      </w:r>
                    </w:p>
                    <w:p w:rsidR="00383146" w:rsidRPr="009C0AFA" w:rsidRDefault="00383146" w:rsidP="00035A6E">
                      <w:pPr>
                        <w:spacing w:line="360" w:lineRule="auto"/>
                        <w:ind w:firstLineChars="200" w:firstLine="360"/>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我们这里算</w:t>
                      </w:r>
                      <w:r w:rsidRPr="009C0AFA">
                        <w:rPr>
                          <w:rFonts w:asciiTheme="minorEastAsia" w:eastAsiaTheme="minorEastAsia" w:hAnsiTheme="minorEastAsia"/>
                          <w:sz w:val="18"/>
                          <w:szCs w:val="18"/>
                        </w:rPr>
                        <w:t>是城乡结合部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人口比较密集，并且</w:t>
                      </w:r>
                      <w:r w:rsidRPr="009C0AFA">
                        <w:rPr>
                          <w:rFonts w:asciiTheme="minorEastAsia" w:eastAsiaTheme="minorEastAsia" w:hAnsiTheme="minorEastAsia" w:hint="eastAsia"/>
                          <w:sz w:val="18"/>
                          <w:szCs w:val="18"/>
                        </w:rPr>
                        <w:t>出城进城</w:t>
                      </w:r>
                      <w:r w:rsidRPr="009C0AFA">
                        <w:rPr>
                          <w:rFonts w:asciiTheme="minorEastAsia" w:eastAsiaTheme="minorEastAsia" w:hAnsiTheme="minorEastAsia"/>
                          <w:sz w:val="18"/>
                          <w:szCs w:val="18"/>
                        </w:rPr>
                        <w:t>的车辆都汇聚于</w:t>
                      </w:r>
                      <w:r w:rsidRPr="009C0AFA">
                        <w:rPr>
                          <w:rFonts w:asciiTheme="minorEastAsia" w:eastAsiaTheme="minorEastAsia" w:hAnsiTheme="minorEastAsia" w:hint="eastAsia"/>
                          <w:sz w:val="18"/>
                          <w:szCs w:val="18"/>
                        </w:rPr>
                        <w:t>此，</w:t>
                      </w:r>
                      <w:r w:rsidRPr="009C0AFA">
                        <w:rPr>
                          <w:rFonts w:asciiTheme="minorEastAsia" w:eastAsiaTheme="minorEastAsia" w:hAnsiTheme="minorEastAsia"/>
                          <w:sz w:val="18"/>
                          <w:szCs w:val="18"/>
                        </w:rPr>
                        <w:t>周边还有很多</w:t>
                      </w:r>
                      <w:r w:rsidRPr="009C0AFA">
                        <w:rPr>
                          <w:rFonts w:asciiTheme="minorEastAsia" w:eastAsiaTheme="minorEastAsia" w:hAnsiTheme="minorEastAsia" w:hint="eastAsia"/>
                          <w:sz w:val="18"/>
                          <w:szCs w:val="18"/>
                        </w:rPr>
                        <w:t>中小学校</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因为道路不宽，没有人行道</w:t>
                      </w:r>
                      <w:r w:rsidRPr="009C0AFA">
                        <w:rPr>
                          <w:rFonts w:asciiTheme="minorEastAsia" w:eastAsiaTheme="minorEastAsia" w:hAnsiTheme="minorEastAsia"/>
                          <w:sz w:val="18"/>
                          <w:szCs w:val="18"/>
                        </w:rPr>
                        <w:t>，尤其是在上班高峰期、孩子上下</w:t>
                      </w:r>
                      <w:r w:rsidRPr="009C0AFA">
                        <w:rPr>
                          <w:rFonts w:asciiTheme="minorEastAsia" w:eastAsiaTheme="minorEastAsia" w:hAnsiTheme="minorEastAsia" w:hint="eastAsia"/>
                          <w:sz w:val="18"/>
                          <w:szCs w:val="18"/>
                        </w:rPr>
                        <w:t>学</w:t>
                      </w:r>
                      <w:r w:rsidRPr="009C0AFA">
                        <w:rPr>
                          <w:rFonts w:asciiTheme="minorEastAsia" w:eastAsiaTheme="minorEastAsia" w:hAnsiTheme="minorEastAsia"/>
                          <w:sz w:val="18"/>
                          <w:szCs w:val="18"/>
                        </w:rPr>
                        <w:t>的时候</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特别拥堵。</w:t>
                      </w:r>
                      <w:r w:rsidRPr="009C0AFA">
                        <w:rPr>
                          <w:rFonts w:asciiTheme="minorEastAsia" w:eastAsiaTheme="minorEastAsia" w:hAnsiTheme="minorEastAsia" w:hint="eastAsia"/>
                          <w:sz w:val="18"/>
                          <w:szCs w:val="18"/>
                        </w:rPr>
                        <w:t>希望</w:t>
                      </w:r>
                      <w:r w:rsidRPr="009C0AFA">
                        <w:rPr>
                          <w:rFonts w:asciiTheme="minorEastAsia" w:eastAsiaTheme="minorEastAsia" w:hAnsiTheme="minorEastAsia"/>
                          <w:sz w:val="18"/>
                          <w:szCs w:val="18"/>
                        </w:rPr>
                        <w:t>道路可以拓宽，避免</w:t>
                      </w:r>
                      <w:r w:rsidRPr="009C0AFA">
                        <w:rPr>
                          <w:rFonts w:asciiTheme="minorEastAsia" w:eastAsiaTheme="minorEastAsia" w:hAnsiTheme="minorEastAsia" w:hint="eastAsia"/>
                          <w:sz w:val="18"/>
                          <w:szCs w:val="18"/>
                        </w:rPr>
                        <w:t>发生</w:t>
                      </w:r>
                      <w:r w:rsidRPr="009C0AFA">
                        <w:rPr>
                          <w:rFonts w:asciiTheme="minorEastAsia" w:eastAsiaTheme="minorEastAsia" w:hAnsiTheme="minorEastAsia"/>
                          <w:sz w:val="18"/>
                          <w:szCs w:val="18"/>
                        </w:rPr>
                        <w:t>交通事故。</w:t>
                      </w:r>
                    </w:p>
                  </w:txbxContent>
                </v:textbox>
              </v:shape>
            </w:pict>
          </mc:Fallback>
        </mc:AlternateContent>
      </w:r>
      <w:r w:rsidR="006911A6" w:rsidRPr="000D0781">
        <w:rPr>
          <w:rFonts w:asciiTheme="minorEastAsia" w:eastAsiaTheme="minorEastAsia" w:hAnsiTheme="minorEastAsia"/>
          <w:sz w:val="24"/>
          <w:szCs w:val="24"/>
          <w:lang w:val="en-GB" w:eastAsia="fr-FR"/>
        </w:rPr>
        <w:instrText xml:space="preserve"> HYPERLINK "http://baike.baidu.com/subview/568673/10818772.htm" \t "_blank" </w:instrText>
      </w:r>
      <w:r w:rsidR="00634F9E">
        <w:rPr>
          <w:rFonts w:asciiTheme="minorEastAsia" w:eastAsiaTheme="minorEastAsia" w:hAnsiTheme="minorEastAsia"/>
          <w:sz w:val="24"/>
          <w:szCs w:val="24"/>
          <w:lang w:val="en-GB" w:eastAsia="fr-FR"/>
        </w:rPr>
        <w:fldChar w:fldCharType="separate"/>
      </w:r>
      <w:r w:rsidR="00CB6879" w:rsidRPr="00880E78">
        <w:rPr>
          <w:rFonts w:asciiTheme="minorEastAsia" w:eastAsiaTheme="minorEastAsia" w:hAnsiTheme="minorEastAsia"/>
          <w:sz w:val="24"/>
          <w:szCs w:val="24"/>
          <w:lang w:val="en-GB" w:eastAsia="fr-FR"/>
        </w:rPr>
        <w:t>伊犁河谷</w:t>
      </w:r>
      <w:r w:rsidR="00634F9E">
        <w:rPr>
          <w:rFonts w:asciiTheme="minorEastAsia" w:eastAsiaTheme="minorEastAsia" w:hAnsiTheme="minorEastAsia"/>
          <w:sz w:val="24"/>
          <w:szCs w:val="24"/>
          <w:lang w:val="en-GB" w:eastAsia="fr-FR"/>
        </w:rPr>
        <w:fldChar w:fldCharType="end"/>
      </w:r>
      <w:r w:rsidR="00CB6879" w:rsidRPr="00880E78">
        <w:rPr>
          <w:rFonts w:asciiTheme="minorEastAsia" w:eastAsiaTheme="minorEastAsia" w:hAnsiTheme="minorEastAsia"/>
          <w:sz w:val="24"/>
          <w:szCs w:val="24"/>
          <w:lang w:val="en-GB" w:eastAsia="fr-FR"/>
        </w:rPr>
        <w:t>内，成立于1954年，是全国唯一的既辖</w:t>
      </w:r>
      <w:hyperlink r:id="rId31" w:tgtFrame="_blank" w:history="1">
        <w:r w:rsidR="00CB6879" w:rsidRPr="00880E78">
          <w:rPr>
            <w:rFonts w:asciiTheme="minorEastAsia" w:eastAsiaTheme="minorEastAsia" w:hAnsiTheme="minorEastAsia"/>
            <w:sz w:val="24"/>
            <w:szCs w:val="24"/>
            <w:lang w:val="en-GB" w:eastAsia="fr-FR"/>
          </w:rPr>
          <w:t>地级行政区</w:t>
        </w:r>
      </w:hyperlink>
      <w:r w:rsidR="00CB6879" w:rsidRPr="00880E78">
        <w:rPr>
          <w:rFonts w:asciiTheme="minorEastAsia" w:eastAsiaTheme="minorEastAsia" w:hAnsiTheme="minorEastAsia"/>
          <w:sz w:val="24"/>
          <w:szCs w:val="24"/>
          <w:lang w:val="en-GB" w:eastAsia="fr-FR"/>
        </w:rPr>
        <w:t>、又辖</w:t>
      </w:r>
      <w:hyperlink r:id="rId32" w:tgtFrame="_blank" w:history="1">
        <w:r w:rsidR="00CB6879" w:rsidRPr="00880E78">
          <w:rPr>
            <w:rFonts w:asciiTheme="minorEastAsia" w:eastAsiaTheme="minorEastAsia" w:hAnsiTheme="minorEastAsia"/>
            <w:sz w:val="24"/>
            <w:szCs w:val="24"/>
            <w:lang w:val="en-GB" w:eastAsia="fr-FR"/>
          </w:rPr>
          <w:t>县级行政区</w:t>
        </w:r>
      </w:hyperlink>
      <w:r w:rsidR="00CB6879" w:rsidRPr="00880E78">
        <w:rPr>
          <w:rFonts w:asciiTheme="minorEastAsia" w:eastAsiaTheme="minorEastAsia" w:hAnsiTheme="minorEastAsia"/>
          <w:sz w:val="24"/>
          <w:szCs w:val="24"/>
          <w:lang w:val="en-GB" w:eastAsia="fr-FR"/>
        </w:rPr>
        <w:t>的自治州，也是全国唯一的</w:t>
      </w:r>
      <w:hyperlink r:id="rId33" w:tgtFrame="_blank" w:history="1">
        <w:r w:rsidR="00CB6879" w:rsidRPr="00880E78">
          <w:rPr>
            <w:rFonts w:asciiTheme="minorEastAsia" w:eastAsiaTheme="minorEastAsia" w:hAnsiTheme="minorEastAsia"/>
            <w:sz w:val="24"/>
            <w:szCs w:val="24"/>
            <w:lang w:val="en-GB" w:eastAsia="fr-FR"/>
          </w:rPr>
          <w:t>副省级自治州</w:t>
        </w:r>
      </w:hyperlink>
      <w:r w:rsidR="00CB6879" w:rsidRPr="00880E78">
        <w:rPr>
          <w:rFonts w:asciiTheme="minorEastAsia" w:eastAsiaTheme="minorEastAsia" w:hAnsiTheme="minorEastAsia" w:hint="eastAsia"/>
          <w:sz w:val="24"/>
          <w:szCs w:val="24"/>
          <w:lang w:val="en-GB" w:eastAsia="fr-FR"/>
        </w:rPr>
        <w:t>。</w:t>
      </w:r>
      <w:r w:rsidR="00CB6879" w:rsidRPr="00880E78">
        <w:rPr>
          <w:rFonts w:asciiTheme="minorEastAsia" w:eastAsiaTheme="minorEastAsia" w:hAnsiTheme="minorEastAsia"/>
          <w:sz w:val="24"/>
          <w:szCs w:val="24"/>
          <w:lang w:val="en-GB" w:eastAsia="fr-FR"/>
        </w:rPr>
        <w:t>伊犁被誉为“塞外江南”、“中亚湿岛”，“花城”。全州总面积35万平方公里，因雨量较充沛被称为中亚湿岛或</w:t>
      </w:r>
      <w:hyperlink r:id="rId34" w:tgtFrame="_blank" w:history="1">
        <w:r w:rsidR="00CB6879" w:rsidRPr="00880E78">
          <w:rPr>
            <w:rFonts w:asciiTheme="minorEastAsia" w:eastAsiaTheme="minorEastAsia" w:hAnsiTheme="minorEastAsia"/>
            <w:sz w:val="24"/>
            <w:szCs w:val="24"/>
            <w:lang w:val="en-GB" w:eastAsia="fr-FR"/>
          </w:rPr>
          <w:t>塞外江南</w:t>
        </w:r>
      </w:hyperlink>
      <w:r w:rsidR="00CB6879" w:rsidRPr="00880E78">
        <w:rPr>
          <w:rFonts w:asciiTheme="minorEastAsia" w:eastAsiaTheme="minorEastAsia" w:hAnsiTheme="minorEastAsia"/>
          <w:sz w:val="24"/>
          <w:szCs w:val="24"/>
          <w:lang w:val="en-GB" w:eastAsia="fr-FR"/>
        </w:rPr>
        <w:t>。</w:t>
      </w:r>
      <w:r w:rsidR="00CF5F3F" w:rsidRPr="00880E78">
        <w:rPr>
          <w:rFonts w:asciiTheme="minorEastAsia" w:eastAsiaTheme="minorEastAsia" w:hAnsiTheme="minorEastAsia" w:hint="eastAsia"/>
          <w:sz w:val="24"/>
          <w:szCs w:val="24"/>
          <w:lang w:val="en-GB" w:eastAsia="fr-FR"/>
        </w:rPr>
        <w:t>截止</w:t>
      </w:r>
      <w:r w:rsidR="00CF5F3F" w:rsidRPr="00880E78">
        <w:rPr>
          <w:rFonts w:asciiTheme="minorEastAsia" w:eastAsiaTheme="minorEastAsia" w:hAnsiTheme="minorEastAsia"/>
          <w:sz w:val="24"/>
          <w:szCs w:val="24"/>
          <w:lang w:val="en-GB" w:eastAsia="fr-FR"/>
        </w:rPr>
        <w:t>2014</w:t>
      </w:r>
      <w:r w:rsidR="00CB6879" w:rsidRPr="00880E78">
        <w:rPr>
          <w:rFonts w:asciiTheme="minorEastAsia" w:eastAsiaTheme="minorEastAsia" w:hAnsiTheme="minorEastAsia"/>
          <w:sz w:val="24"/>
          <w:szCs w:val="24"/>
          <w:lang w:val="en-GB" w:eastAsia="fr-FR"/>
        </w:rPr>
        <w:t>年</w:t>
      </w:r>
      <w:r w:rsidR="00CF5F3F" w:rsidRPr="00880E78">
        <w:rPr>
          <w:rFonts w:asciiTheme="minorEastAsia" w:eastAsiaTheme="minorEastAsia" w:hAnsiTheme="minorEastAsia" w:hint="eastAsia"/>
          <w:sz w:val="24"/>
          <w:szCs w:val="24"/>
          <w:lang w:val="en-GB" w:eastAsia="fr-FR"/>
        </w:rPr>
        <w:t>，</w:t>
      </w:r>
      <w:hyperlink r:id="rId35" w:tgtFrame="_blank" w:history="1">
        <w:r w:rsidR="00CF5F3F" w:rsidRPr="00880E78">
          <w:rPr>
            <w:rFonts w:asciiTheme="minorEastAsia" w:eastAsiaTheme="minorEastAsia" w:hAnsiTheme="minorEastAsia"/>
            <w:sz w:val="24"/>
            <w:szCs w:val="24"/>
            <w:lang w:val="en-GB" w:eastAsia="fr-FR"/>
          </w:rPr>
          <w:t>伊犁</w:t>
        </w:r>
      </w:hyperlink>
      <w:hyperlink r:id="rId36" w:tgtFrame="_blank" w:history="1">
        <w:r w:rsidR="00CF5F3F" w:rsidRPr="00880E78">
          <w:rPr>
            <w:rFonts w:asciiTheme="minorEastAsia" w:eastAsiaTheme="minorEastAsia" w:hAnsiTheme="minorEastAsia"/>
            <w:sz w:val="24"/>
            <w:szCs w:val="24"/>
            <w:lang w:val="en-GB" w:eastAsia="fr-FR"/>
          </w:rPr>
          <w:t>哈萨克</w:t>
        </w:r>
      </w:hyperlink>
      <w:hyperlink r:id="rId37" w:tgtFrame="_blank" w:history="1">
        <w:r w:rsidR="00CF5F3F" w:rsidRPr="00880E78">
          <w:rPr>
            <w:rFonts w:asciiTheme="minorEastAsia" w:eastAsiaTheme="minorEastAsia" w:hAnsiTheme="minorEastAsia"/>
            <w:sz w:val="24"/>
            <w:szCs w:val="24"/>
            <w:lang w:val="en-GB" w:eastAsia="fr-FR"/>
          </w:rPr>
          <w:t>自治州</w:t>
        </w:r>
      </w:hyperlink>
      <w:r w:rsidR="00CB6879" w:rsidRPr="00880E78">
        <w:rPr>
          <w:rFonts w:asciiTheme="minorEastAsia" w:eastAsiaTheme="minorEastAsia" w:hAnsiTheme="minorEastAsia"/>
          <w:sz w:val="24"/>
          <w:szCs w:val="24"/>
          <w:lang w:val="en-GB" w:eastAsia="fr-FR"/>
        </w:rPr>
        <w:t>总人口4</w:t>
      </w:r>
      <w:r w:rsidR="00CF5F3F" w:rsidRPr="00880E78">
        <w:rPr>
          <w:rFonts w:asciiTheme="minorEastAsia" w:eastAsiaTheme="minorEastAsia" w:hAnsiTheme="minorEastAsia"/>
          <w:sz w:val="24"/>
          <w:szCs w:val="24"/>
          <w:lang w:val="en-GB" w:eastAsia="fr-FR"/>
        </w:rPr>
        <w:t>73.64万</w:t>
      </w:r>
      <w:r w:rsidR="00CB6879" w:rsidRPr="00880E78">
        <w:rPr>
          <w:rFonts w:asciiTheme="minorEastAsia" w:eastAsiaTheme="minorEastAsia" w:hAnsiTheme="minorEastAsia"/>
          <w:sz w:val="24"/>
          <w:szCs w:val="24"/>
          <w:lang w:val="en-GB" w:eastAsia="fr-FR"/>
        </w:rPr>
        <w:t>，其中</w:t>
      </w:r>
      <w:r w:rsidR="005040FA" w:rsidRPr="00880E78">
        <w:rPr>
          <w:rFonts w:asciiTheme="minorEastAsia" w:eastAsiaTheme="minorEastAsia" w:hAnsiTheme="minorEastAsia" w:hint="eastAsia"/>
          <w:sz w:val="24"/>
          <w:szCs w:val="24"/>
          <w:lang w:val="en-GB" w:eastAsia="fr-FR"/>
        </w:rPr>
        <w:t>维吾尔</w:t>
      </w:r>
      <w:r w:rsidR="005040FA" w:rsidRPr="00880E78">
        <w:rPr>
          <w:rFonts w:asciiTheme="minorEastAsia" w:eastAsiaTheme="minorEastAsia" w:hAnsiTheme="minorEastAsia" w:hint="eastAsia"/>
          <w:sz w:val="24"/>
          <w:szCs w:val="24"/>
          <w:lang w:val="en-GB" w:eastAsia="fr-FR"/>
        </w:rPr>
        <w:lastRenderedPageBreak/>
        <w:t>族</w:t>
      </w:r>
      <w:r w:rsidR="005040FA" w:rsidRPr="00880E78">
        <w:rPr>
          <w:rFonts w:asciiTheme="minorEastAsia" w:eastAsiaTheme="minorEastAsia" w:hAnsiTheme="minorEastAsia"/>
          <w:sz w:val="24"/>
          <w:szCs w:val="24"/>
          <w:lang w:val="en-GB" w:eastAsia="fr-FR"/>
        </w:rPr>
        <w:t>人口</w:t>
      </w:r>
      <w:r w:rsidR="005040FA" w:rsidRPr="00880E78">
        <w:rPr>
          <w:rFonts w:asciiTheme="minorEastAsia" w:eastAsiaTheme="minorEastAsia" w:hAnsiTheme="minorEastAsia" w:hint="eastAsia"/>
          <w:sz w:val="24"/>
          <w:szCs w:val="24"/>
          <w:lang w:val="en-GB" w:eastAsia="fr-FR"/>
        </w:rPr>
        <w:t>82.28万</w:t>
      </w:r>
      <w:r w:rsidR="005040FA" w:rsidRPr="00880E78">
        <w:rPr>
          <w:rFonts w:asciiTheme="minorEastAsia" w:eastAsiaTheme="minorEastAsia" w:hAnsiTheme="minorEastAsia"/>
          <w:sz w:val="24"/>
          <w:szCs w:val="24"/>
          <w:lang w:val="en-GB" w:eastAsia="fr-FR"/>
        </w:rPr>
        <w:t>，</w:t>
      </w:r>
      <w:r w:rsidR="005040FA" w:rsidRPr="00880E78">
        <w:rPr>
          <w:rFonts w:asciiTheme="minorEastAsia" w:eastAsiaTheme="minorEastAsia" w:hAnsiTheme="minorEastAsia" w:hint="eastAsia"/>
          <w:sz w:val="24"/>
          <w:szCs w:val="24"/>
          <w:lang w:val="en-GB" w:eastAsia="fr-FR"/>
        </w:rPr>
        <w:t>占总人口</w:t>
      </w:r>
      <w:r w:rsidR="005040FA" w:rsidRPr="00880E78">
        <w:rPr>
          <w:rFonts w:asciiTheme="minorEastAsia" w:eastAsiaTheme="minorEastAsia" w:hAnsiTheme="minorEastAsia"/>
          <w:sz w:val="24"/>
          <w:szCs w:val="24"/>
          <w:lang w:val="en-GB" w:eastAsia="fr-FR"/>
        </w:rPr>
        <w:t>的</w:t>
      </w:r>
      <w:r w:rsidR="005040FA" w:rsidRPr="00880E78">
        <w:rPr>
          <w:rFonts w:asciiTheme="minorEastAsia" w:eastAsiaTheme="minorEastAsia" w:hAnsiTheme="minorEastAsia" w:hint="eastAsia"/>
          <w:sz w:val="24"/>
          <w:szCs w:val="24"/>
          <w:lang w:val="en-GB" w:eastAsia="fr-FR"/>
        </w:rPr>
        <w:t>17.37</w:t>
      </w:r>
      <w:r w:rsidR="005040FA" w:rsidRPr="00880E78">
        <w:rPr>
          <w:rFonts w:asciiTheme="minorEastAsia" w:eastAsiaTheme="minorEastAsia" w:hAnsiTheme="minorEastAsia"/>
          <w:sz w:val="24"/>
          <w:szCs w:val="24"/>
          <w:lang w:val="en-GB" w:eastAsia="fr-FR"/>
        </w:rPr>
        <w:t>%</w:t>
      </w:r>
      <w:r w:rsidR="005040FA" w:rsidRPr="00880E78">
        <w:rPr>
          <w:rFonts w:asciiTheme="minorEastAsia" w:eastAsiaTheme="minorEastAsia" w:hAnsiTheme="minorEastAsia" w:hint="eastAsia"/>
          <w:sz w:val="24"/>
          <w:szCs w:val="24"/>
          <w:lang w:val="en-GB" w:eastAsia="fr-FR"/>
        </w:rPr>
        <w:t>；</w:t>
      </w:r>
      <w:r w:rsidR="00893478" w:rsidRPr="00880E78">
        <w:rPr>
          <w:rFonts w:asciiTheme="minorEastAsia" w:eastAsiaTheme="minorEastAsia" w:hAnsiTheme="minorEastAsia" w:hint="eastAsia"/>
          <w:sz w:val="24"/>
          <w:szCs w:val="24"/>
          <w:lang w:val="en-GB" w:eastAsia="fr-FR"/>
        </w:rPr>
        <w:t>汉族</w:t>
      </w:r>
      <w:r w:rsidR="00893478" w:rsidRPr="00880E78">
        <w:rPr>
          <w:rFonts w:asciiTheme="minorEastAsia" w:eastAsiaTheme="minorEastAsia" w:hAnsiTheme="minorEastAsia"/>
          <w:sz w:val="24"/>
          <w:szCs w:val="24"/>
          <w:lang w:val="en-GB" w:eastAsia="fr-FR"/>
        </w:rPr>
        <w:t>人口</w:t>
      </w:r>
      <w:r w:rsidR="00893478" w:rsidRPr="00880E78">
        <w:rPr>
          <w:rFonts w:asciiTheme="minorEastAsia" w:eastAsiaTheme="minorEastAsia" w:hAnsiTheme="minorEastAsia" w:hint="eastAsia"/>
          <w:sz w:val="24"/>
          <w:szCs w:val="24"/>
          <w:lang w:val="en-GB" w:eastAsia="fr-FR"/>
        </w:rPr>
        <w:t>196.75万</w:t>
      </w:r>
      <w:r w:rsidR="00893478" w:rsidRPr="00880E78">
        <w:rPr>
          <w:rFonts w:asciiTheme="minorEastAsia" w:eastAsiaTheme="minorEastAsia" w:hAnsiTheme="minorEastAsia"/>
          <w:sz w:val="24"/>
          <w:szCs w:val="24"/>
          <w:lang w:val="en-GB" w:eastAsia="fr-FR"/>
        </w:rPr>
        <w:t>，占总人</w:t>
      </w:r>
      <w:r w:rsidR="00893478" w:rsidRPr="00880E78">
        <w:rPr>
          <w:rFonts w:asciiTheme="minorEastAsia" w:eastAsiaTheme="minorEastAsia" w:hAnsiTheme="minorEastAsia" w:hint="eastAsia"/>
          <w:sz w:val="24"/>
          <w:szCs w:val="24"/>
          <w:lang w:val="en-GB" w:eastAsia="fr-FR"/>
        </w:rPr>
        <w:t>口</w:t>
      </w:r>
      <w:r w:rsidR="00893478" w:rsidRPr="00880E78">
        <w:rPr>
          <w:rFonts w:asciiTheme="minorEastAsia" w:eastAsiaTheme="minorEastAsia" w:hAnsiTheme="minorEastAsia"/>
          <w:sz w:val="24"/>
          <w:szCs w:val="24"/>
          <w:lang w:val="en-GB" w:eastAsia="fr-FR"/>
        </w:rPr>
        <w:t>的</w:t>
      </w:r>
      <w:r w:rsidR="00893478" w:rsidRPr="00880E78">
        <w:rPr>
          <w:rFonts w:asciiTheme="minorEastAsia" w:eastAsiaTheme="minorEastAsia" w:hAnsiTheme="minorEastAsia" w:hint="eastAsia"/>
          <w:sz w:val="24"/>
          <w:szCs w:val="24"/>
          <w:lang w:val="en-GB" w:eastAsia="fr-FR"/>
        </w:rPr>
        <w:t>41.54</w:t>
      </w:r>
      <w:r w:rsidR="00893478" w:rsidRPr="00880E78">
        <w:rPr>
          <w:rFonts w:asciiTheme="minorEastAsia" w:eastAsiaTheme="minorEastAsia" w:hAnsiTheme="minorEastAsia"/>
          <w:sz w:val="24"/>
          <w:szCs w:val="24"/>
          <w:lang w:val="en-GB" w:eastAsia="fr-FR"/>
        </w:rPr>
        <w:t>%；</w:t>
      </w:r>
      <w:hyperlink r:id="rId38" w:tgtFrame="_blank" w:history="1">
        <w:r w:rsidR="00F83DD6" w:rsidRPr="00880E78">
          <w:rPr>
            <w:rFonts w:asciiTheme="minorEastAsia" w:eastAsiaTheme="minorEastAsia" w:hAnsiTheme="minorEastAsia"/>
            <w:sz w:val="24"/>
            <w:szCs w:val="24"/>
            <w:lang w:val="en-GB" w:eastAsia="fr-FR"/>
          </w:rPr>
          <w:t>哈萨克族</w:t>
        </w:r>
      </w:hyperlink>
      <w:r w:rsidR="00F83DD6" w:rsidRPr="00880E78">
        <w:rPr>
          <w:rFonts w:asciiTheme="minorEastAsia" w:eastAsiaTheme="minorEastAsia" w:hAnsiTheme="minorEastAsia" w:hint="eastAsia"/>
          <w:sz w:val="24"/>
          <w:szCs w:val="24"/>
          <w:lang w:val="en-GB" w:eastAsia="fr-FR"/>
        </w:rPr>
        <w:t>人口125.76万</w:t>
      </w:r>
      <w:r w:rsidR="00F83DD6" w:rsidRPr="00880E78">
        <w:rPr>
          <w:rFonts w:asciiTheme="minorEastAsia" w:eastAsiaTheme="minorEastAsia" w:hAnsiTheme="minorEastAsia"/>
          <w:sz w:val="24"/>
          <w:szCs w:val="24"/>
          <w:lang w:val="en-GB" w:eastAsia="fr-FR"/>
        </w:rPr>
        <w:t>，</w:t>
      </w:r>
      <w:r w:rsidR="00F83DD6" w:rsidRPr="00880E78">
        <w:rPr>
          <w:rFonts w:asciiTheme="minorEastAsia" w:eastAsiaTheme="minorEastAsia" w:hAnsiTheme="minorEastAsia" w:hint="eastAsia"/>
          <w:sz w:val="24"/>
          <w:szCs w:val="24"/>
          <w:lang w:val="en-GB" w:eastAsia="fr-FR"/>
        </w:rPr>
        <w:t>约</w:t>
      </w:r>
      <w:r w:rsidR="00F83DD6" w:rsidRPr="00880E78">
        <w:rPr>
          <w:rFonts w:asciiTheme="minorEastAsia" w:eastAsiaTheme="minorEastAsia" w:hAnsiTheme="minorEastAsia"/>
          <w:sz w:val="24"/>
          <w:szCs w:val="24"/>
          <w:lang w:val="en-GB" w:eastAsia="fr-FR"/>
        </w:rPr>
        <w:t>占</w:t>
      </w:r>
      <w:r w:rsidR="005040FA" w:rsidRPr="00880E78">
        <w:rPr>
          <w:rFonts w:asciiTheme="minorEastAsia" w:eastAsiaTheme="minorEastAsia" w:hAnsiTheme="minorEastAsia"/>
          <w:sz w:val="24"/>
          <w:szCs w:val="24"/>
          <w:lang w:val="en-GB" w:eastAsia="fr-FR"/>
        </w:rPr>
        <w:t>26.55</w:t>
      </w:r>
      <w:r w:rsidR="00F83DD6" w:rsidRPr="00880E78">
        <w:rPr>
          <w:rFonts w:asciiTheme="minorEastAsia" w:eastAsiaTheme="minorEastAsia" w:hAnsiTheme="minorEastAsia"/>
          <w:sz w:val="24"/>
          <w:szCs w:val="24"/>
          <w:lang w:val="en-GB" w:eastAsia="fr-FR"/>
        </w:rPr>
        <w:t>%</w:t>
      </w:r>
      <w:r w:rsidR="00F83DD6" w:rsidRPr="00880E78">
        <w:rPr>
          <w:rFonts w:asciiTheme="minorEastAsia" w:eastAsiaTheme="minorEastAsia" w:hAnsiTheme="minorEastAsia" w:hint="eastAsia"/>
          <w:sz w:val="24"/>
          <w:szCs w:val="24"/>
          <w:lang w:val="en-GB" w:eastAsia="fr-FR"/>
        </w:rPr>
        <w:t>；</w:t>
      </w:r>
      <w:r w:rsidR="00CB6879" w:rsidRPr="00880E78">
        <w:rPr>
          <w:rFonts w:asciiTheme="minorEastAsia" w:eastAsiaTheme="minorEastAsia" w:hAnsiTheme="minorEastAsia"/>
          <w:sz w:val="24"/>
          <w:szCs w:val="24"/>
          <w:lang w:val="en-GB" w:eastAsia="fr-FR"/>
        </w:rPr>
        <w:t>回族</w:t>
      </w:r>
      <w:r w:rsidR="00F83DD6" w:rsidRPr="00880E78">
        <w:rPr>
          <w:rFonts w:asciiTheme="minorEastAsia" w:eastAsiaTheme="minorEastAsia" w:hAnsiTheme="minorEastAsia" w:hint="eastAsia"/>
          <w:sz w:val="24"/>
          <w:szCs w:val="24"/>
          <w:lang w:val="en-GB" w:eastAsia="fr-FR"/>
        </w:rPr>
        <w:t>人口43.63万</w:t>
      </w:r>
      <w:r w:rsidR="00F83DD6" w:rsidRPr="00880E78">
        <w:rPr>
          <w:rFonts w:asciiTheme="minorEastAsia" w:eastAsiaTheme="minorEastAsia" w:hAnsiTheme="minorEastAsia"/>
          <w:sz w:val="24"/>
          <w:szCs w:val="24"/>
          <w:lang w:val="en-GB" w:eastAsia="fr-FR"/>
        </w:rPr>
        <w:t>，</w:t>
      </w:r>
      <w:r w:rsidR="00F83DD6" w:rsidRPr="00880E78">
        <w:rPr>
          <w:rFonts w:asciiTheme="minorEastAsia" w:eastAsiaTheme="minorEastAsia" w:hAnsiTheme="minorEastAsia" w:hint="eastAsia"/>
          <w:sz w:val="24"/>
          <w:szCs w:val="24"/>
          <w:lang w:val="en-GB" w:eastAsia="fr-FR"/>
        </w:rPr>
        <w:t>约</w:t>
      </w:r>
      <w:r w:rsidR="00CB6879" w:rsidRPr="00880E78">
        <w:rPr>
          <w:rFonts w:asciiTheme="minorEastAsia" w:eastAsiaTheme="minorEastAsia" w:hAnsiTheme="minorEastAsia"/>
          <w:sz w:val="24"/>
          <w:szCs w:val="24"/>
          <w:lang w:val="en-GB" w:eastAsia="fr-FR"/>
        </w:rPr>
        <w:t>占</w:t>
      </w:r>
      <w:r w:rsidR="00893478" w:rsidRPr="00880E78">
        <w:rPr>
          <w:rFonts w:asciiTheme="minorEastAsia" w:eastAsiaTheme="minorEastAsia" w:hAnsiTheme="minorEastAsia"/>
          <w:sz w:val="24"/>
          <w:szCs w:val="24"/>
          <w:lang w:val="en-GB" w:eastAsia="fr-FR"/>
        </w:rPr>
        <w:t>9.21</w:t>
      </w:r>
      <w:r w:rsidR="00CB6879" w:rsidRPr="00880E78">
        <w:rPr>
          <w:rFonts w:asciiTheme="minorEastAsia" w:eastAsiaTheme="minorEastAsia" w:hAnsiTheme="minorEastAsia"/>
          <w:sz w:val="24"/>
          <w:szCs w:val="24"/>
          <w:lang w:val="en-GB" w:eastAsia="fr-FR"/>
        </w:rPr>
        <w:t>%</w:t>
      </w:r>
      <w:r w:rsidR="00F83DD6" w:rsidRPr="00880E78">
        <w:rPr>
          <w:rFonts w:asciiTheme="minorEastAsia" w:eastAsiaTheme="minorEastAsia" w:hAnsiTheme="minorEastAsia" w:hint="eastAsia"/>
          <w:sz w:val="24"/>
          <w:szCs w:val="24"/>
          <w:lang w:val="en-GB" w:eastAsia="fr-FR"/>
        </w:rPr>
        <w:t>；</w:t>
      </w:r>
    </w:p>
    <w:p w:rsidR="0057227C" w:rsidRDefault="0018473F" w:rsidP="000D0781">
      <w:pPr>
        <w:spacing w:line="360" w:lineRule="auto"/>
        <w:ind w:firstLineChars="200" w:firstLine="482"/>
        <w:rPr>
          <w:rFonts w:asciiTheme="minorEastAsia" w:eastAsiaTheme="minorEastAsia" w:hAnsiTheme="minorEastAsia"/>
        </w:rPr>
      </w:pPr>
      <w:r w:rsidRPr="0018473F">
        <w:rPr>
          <w:rFonts w:hint="eastAsia"/>
          <w:b/>
          <w:i/>
          <w:sz w:val="24"/>
          <w:szCs w:val="24"/>
        </w:rPr>
        <w:t>伊宁市</w:t>
      </w:r>
      <w:r>
        <w:rPr>
          <w:rFonts w:hint="eastAsia"/>
          <w:b/>
          <w:i/>
          <w:sz w:val="24"/>
          <w:szCs w:val="24"/>
        </w:rPr>
        <w:t>：</w:t>
      </w:r>
      <w:r w:rsidR="00B17B0A" w:rsidRPr="00880E78">
        <w:rPr>
          <w:rFonts w:asciiTheme="minorEastAsia" w:eastAsiaTheme="minorEastAsia" w:hAnsiTheme="minorEastAsia" w:hint="eastAsia"/>
          <w:sz w:val="24"/>
          <w:szCs w:val="24"/>
          <w:lang w:val="en-GB" w:eastAsia="fr-FR"/>
        </w:rPr>
        <w:t>伊宁市位于我国新疆维吾尔自治区西北部天山支脉科古尔琴山南麓， 伊犁河</w:t>
      </w:r>
      <w:r w:rsidR="0057227C" w:rsidRPr="00880E78">
        <w:rPr>
          <w:rFonts w:asciiTheme="minorEastAsia" w:eastAsiaTheme="minorEastAsia" w:hAnsiTheme="minorEastAsia" w:hint="eastAsia"/>
          <w:sz w:val="24"/>
          <w:szCs w:val="24"/>
          <w:lang w:val="en-GB" w:eastAsia="fr-FR"/>
        </w:rPr>
        <w:t>谷地区的中部，</w:t>
      </w:r>
      <w:r w:rsidR="00B17B0A" w:rsidRPr="00880E78">
        <w:rPr>
          <w:rFonts w:asciiTheme="minorEastAsia" w:eastAsiaTheme="minorEastAsia" w:hAnsiTheme="minorEastAsia" w:hint="eastAsia"/>
          <w:sz w:val="24"/>
          <w:szCs w:val="24"/>
          <w:lang w:val="en-GB" w:eastAsia="fr-FR"/>
        </w:rPr>
        <w:t>是伊犁哈萨克自治州的首府</w:t>
      </w:r>
      <w:r w:rsidR="00F83DD6" w:rsidRPr="00880E78">
        <w:rPr>
          <w:rFonts w:asciiTheme="minorEastAsia" w:eastAsiaTheme="minorEastAsia" w:hAnsiTheme="minorEastAsia"/>
          <w:sz w:val="24"/>
          <w:szCs w:val="24"/>
          <w:lang w:val="en-GB" w:eastAsia="fr-FR"/>
        </w:rPr>
        <w:t>。东连</w:t>
      </w:r>
      <w:hyperlink r:id="rId39" w:tgtFrame="_blank" w:history="1">
        <w:r w:rsidR="00F83DD6" w:rsidRPr="00880E78">
          <w:rPr>
            <w:sz w:val="24"/>
            <w:szCs w:val="24"/>
            <w:lang w:val="en-GB" w:eastAsia="fr-FR"/>
          </w:rPr>
          <w:t>伊宁县</w:t>
        </w:r>
      </w:hyperlink>
      <w:r w:rsidR="00F83DD6" w:rsidRPr="00880E78">
        <w:rPr>
          <w:rFonts w:asciiTheme="minorEastAsia" w:eastAsiaTheme="minorEastAsia" w:hAnsiTheme="minorEastAsia"/>
          <w:sz w:val="24"/>
          <w:szCs w:val="24"/>
          <w:lang w:val="en-GB" w:eastAsia="fr-FR"/>
        </w:rPr>
        <w:t>，西接</w:t>
      </w:r>
      <w:hyperlink r:id="rId40" w:tgtFrame="_blank" w:history="1">
        <w:r w:rsidR="00F83DD6" w:rsidRPr="00880E78">
          <w:rPr>
            <w:sz w:val="24"/>
            <w:szCs w:val="24"/>
            <w:lang w:val="en-GB" w:eastAsia="fr-FR"/>
          </w:rPr>
          <w:t>霍城县</w:t>
        </w:r>
      </w:hyperlink>
      <w:r w:rsidR="00F83DD6" w:rsidRPr="00880E78">
        <w:rPr>
          <w:rFonts w:asciiTheme="minorEastAsia" w:eastAsiaTheme="minorEastAsia" w:hAnsiTheme="minorEastAsia"/>
          <w:sz w:val="24"/>
          <w:szCs w:val="24"/>
          <w:lang w:val="en-GB" w:eastAsia="fr-FR"/>
        </w:rPr>
        <w:t>，南与察布查尔锡伯自治县隔河相望，北靠天山支脉科古尔琴山，是</w:t>
      </w:r>
      <w:hyperlink r:id="rId41" w:tgtFrame="_blank" w:history="1">
        <w:r w:rsidR="00F83DD6" w:rsidRPr="00880E78">
          <w:rPr>
            <w:sz w:val="24"/>
            <w:szCs w:val="24"/>
            <w:lang w:val="en-GB" w:eastAsia="fr-FR"/>
          </w:rPr>
          <w:t>新亚欧大陆桥</w:t>
        </w:r>
      </w:hyperlink>
      <w:r w:rsidR="00F83DD6" w:rsidRPr="00880E78">
        <w:rPr>
          <w:rFonts w:asciiTheme="minorEastAsia" w:eastAsiaTheme="minorEastAsia" w:hAnsiTheme="minorEastAsia"/>
          <w:sz w:val="24"/>
          <w:szCs w:val="24"/>
          <w:lang w:val="en-GB" w:eastAsia="fr-FR"/>
        </w:rPr>
        <w:t>中西部的主要窗口</w:t>
      </w:r>
      <w:r w:rsidR="00B3261E" w:rsidRPr="00880E78">
        <w:rPr>
          <w:rFonts w:asciiTheme="minorEastAsia" w:eastAsiaTheme="minorEastAsia" w:hAnsiTheme="minorEastAsia" w:hint="eastAsia"/>
          <w:sz w:val="24"/>
          <w:szCs w:val="24"/>
          <w:lang w:val="en-GB" w:eastAsia="fr-FR"/>
        </w:rPr>
        <w:t>。</w:t>
      </w:r>
      <w:r w:rsidR="00F83DD6" w:rsidRPr="00880E78">
        <w:rPr>
          <w:rFonts w:asciiTheme="minorEastAsia" w:eastAsiaTheme="minorEastAsia" w:hAnsiTheme="minorEastAsia"/>
          <w:sz w:val="24"/>
          <w:szCs w:val="24"/>
          <w:lang w:val="en-GB" w:eastAsia="fr-FR"/>
        </w:rPr>
        <w:t>伊宁市现7乡</w:t>
      </w:r>
      <w:r w:rsidR="0057227C" w:rsidRPr="00880E78">
        <w:rPr>
          <w:rFonts w:asciiTheme="minorEastAsia" w:eastAsiaTheme="minorEastAsia" w:hAnsiTheme="minorEastAsia" w:hint="eastAsia"/>
          <w:sz w:val="24"/>
          <w:szCs w:val="24"/>
          <w:lang w:val="en-GB" w:eastAsia="fr-FR"/>
        </w:rPr>
        <w:t>、</w:t>
      </w:r>
      <w:r w:rsidR="00F83DD6" w:rsidRPr="00880E78">
        <w:rPr>
          <w:rFonts w:asciiTheme="minorEastAsia" w:eastAsiaTheme="minorEastAsia" w:hAnsiTheme="minorEastAsia"/>
          <w:sz w:val="24"/>
          <w:szCs w:val="24"/>
          <w:lang w:val="en-GB" w:eastAsia="fr-FR"/>
        </w:rPr>
        <w:t>2镇、8个街道办事处，全市总面积755</w:t>
      </w:r>
      <w:r w:rsidR="0057227C" w:rsidRPr="00880E78">
        <w:rPr>
          <w:rFonts w:asciiTheme="minorEastAsia" w:eastAsiaTheme="minorEastAsia" w:hAnsiTheme="minorEastAsia"/>
          <w:sz w:val="24"/>
          <w:szCs w:val="24"/>
          <w:lang w:val="en-GB" w:eastAsia="fr-FR"/>
        </w:rPr>
        <w:t>平方公里</w:t>
      </w:r>
      <w:r w:rsidR="0057227C" w:rsidRPr="00880E78">
        <w:rPr>
          <w:rFonts w:asciiTheme="minorEastAsia" w:eastAsiaTheme="minorEastAsia" w:hAnsiTheme="minorEastAsia" w:hint="eastAsia"/>
          <w:sz w:val="24"/>
          <w:szCs w:val="24"/>
          <w:lang w:val="en-GB" w:eastAsia="fr-FR"/>
        </w:rPr>
        <w:t>。2014 年末</w:t>
      </w:r>
      <w:r w:rsidR="001B6FA5" w:rsidRPr="00880E78">
        <w:rPr>
          <w:rFonts w:asciiTheme="minorEastAsia" w:eastAsiaTheme="minorEastAsia" w:hAnsiTheme="minorEastAsia" w:hint="eastAsia"/>
          <w:sz w:val="24"/>
          <w:szCs w:val="24"/>
          <w:lang w:val="en-GB" w:eastAsia="fr-FR"/>
        </w:rPr>
        <w:t>，</w:t>
      </w:r>
      <w:r w:rsidR="001B6FA5" w:rsidRPr="00880E78">
        <w:rPr>
          <w:rFonts w:asciiTheme="minorEastAsia" w:eastAsiaTheme="minorEastAsia" w:hAnsiTheme="minorEastAsia"/>
          <w:sz w:val="24"/>
          <w:szCs w:val="24"/>
          <w:lang w:val="en-GB" w:eastAsia="fr-FR"/>
        </w:rPr>
        <w:t>伊宁市</w:t>
      </w:r>
      <w:r w:rsidR="0057227C" w:rsidRPr="00880E78">
        <w:rPr>
          <w:rFonts w:asciiTheme="minorEastAsia" w:eastAsiaTheme="minorEastAsia" w:hAnsiTheme="minorEastAsia" w:hint="eastAsia"/>
          <w:sz w:val="24"/>
          <w:szCs w:val="24"/>
          <w:lang w:val="en-GB" w:eastAsia="fr-FR"/>
        </w:rPr>
        <w:t>总人口 55</w:t>
      </w:r>
      <w:r w:rsidR="001B6FA5" w:rsidRPr="00880E78">
        <w:rPr>
          <w:rFonts w:asciiTheme="minorEastAsia" w:eastAsiaTheme="minorEastAsia" w:hAnsiTheme="minorEastAsia" w:hint="eastAsia"/>
          <w:sz w:val="24"/>
          <w:szCs w:val="24"/>
          <w:lang w:val="en-GB" w:eastAsia="fr-FR"/>
        </w:rPr>
        <w:t>。97万</w:t>
      </w:r>
      <w:r w:rsidR="0057227C" w:rsidRPr="00880E78">
        <w:rPr>
          <w:rFonts w:asciiTheme="minorEastAsia" w:eastAsiaTheme="minorEastAsia" w:hAnsiTheme="minorEastAsia" w:hint="eastAsia"/>
          <w:sz w:val="24"/>
          <w:szCs w:val="24"/>
          <w:lang w:val="en-GB" w:eastAsia="fr-FR"/>
        </w:rPr>
        <w:t>人，较上年增长 4.5%；常住人口</w:t>
      </w:r>
      <w:r w:rsidR="001B6FA5" w:rsidRPr="00880E78">
        <w:rPr>
          <w:rFonts w:asciiTheme="minorEastAsia" w:eastAsiaTheme="minorEastAsia" w:hAnsiTheme="minorEastAsia" w:hint="eastAsia"/>
          <w:sz w:val="24"/>
          <w:szCs w:val="24"/>
          <w:lang w:val="en-GB" w:eastAsia="fr-FR"/>
        </w:rPr>
        <w:t xml:space="preserve"> 53.</w:t>
      </w:r>
      <w:r w:rsidR="0057227C" w:rsidRPr="00880E78">
        <w:rPr>
          <w:rFonts w:asciiTheme="minorEastAsia" w:eastAsiaTheme="minorEastAsia" w:hAnsiTheme="minorEastAsia" w:hint="eastAsia"/>
          <w:sz w:val="24"/>
          <w:szCs w:val="24"/>
          <w:lang w:val="en-GB" w:eastAsia="fr-FR"/>
        </w:rPr>
        <w:t>43</w:t>
      </w:r>
      <w:r w:rsidR="001B6FA5" w:rsidRPr="00880E78">
        <w:rPr>
          <w:rFonts w:asciiTheme="minorEastAsia" w:eastAsiaTheme="minorEastAsia" w:hAnsiTheme="minorEastAsia" w:hint="eastAsia"/>
          <w:sz w:val="24"/>
          <w:szCs w:val="24"/>
          <w:lang w:val="en-GB" w:eastAsia="fr-FR"/>
        </w:rPr>
        <w:t>万</w:t>
      </w:r>
      <w:r w:rsidR="0057227C" w:rsidRPr="00880E78">
        <w:rPr>
          <w:rFonts w:asciiTheme="minorEastAsia" w:eastAsiaTheme="minorEastAsia" w:hAnsiTheme="minorEastAsia" w:hint="eastAsia"/>
          <w:sz w:val="24"/>
          <w:szCs w:val="24"/>
          <w:lang w:val="en-GB" w:eastAsia="fr-FR"/>
        </w:rPr>
        <w:t>人，增长2.3%。其中非农业人口 3</w:t>
      </w:r>
      <w:r w:rsidR="001B6FA5" w:rsidRPr="00880E78">
        <w:rPr>
          <w:rFonts w:asciiTheme="minorEastAsia" w:eastAsiaTheme="minorEastAsia" w:hAnsiTheme="minorEastAsia"/>
          <w:sz w:val="24"/>
          <w:szCs w:val="24"/>
          <w:lang w:val="en-GB" w:eastAsia="fr-FR"/>
        </w:rPr>
        <w:t>6.29</w:t>
      </w:r>
      <w:r w:rsidR="001B6FA5" w:rsidRPr="00880E78">
        <w:rPr>
          <w:rFonts w:asciiTheme="minorEastAsia" w:eastAsiaTheme="minorEastAsia" w:hAnsiTheme="minorEastAsia" w:hint="eastAsia"/>
          <w:sz w:val="24"/>
          <w:szCs w:val="24"/>
          <w:lang w:val="en-GB" w:eastAsia="fr-FR"/>
        </w:rPr>
        <w:t>万</w:t>
      </w:r>
      <w:r w:rsidR="0057227C" w:rsidRPr="00880E78">
        <w:rPr>
          <w:rFonts w:asciiTheme="minorEastAsia" w:eastAsiaTheme="minorEastAsia" w:hAnsiTheme="minorEastAsia" w:hint="eastAsia"/>
          <w:sz w:val="24"/>
          <w:szCs w:val="24"/>
          <w:lang w:val="en-GB" w:eastAsia="fr-FR"/>
        </w:rPr>
        <w:t xml:space="preserve"> 人，增长 2.4%；农业人口 1</w:t>
      </w:r>
      <w:r w:rsidR="001B6FA5" w:rsidRPr="00880E78">
        <w:rPr>
          <w:rFonts w:asciiTheme="minorEastAsia" w:eastAsiaTheme="minorEastAsia" w:hAnsiTheme="minorEastAsia"/>
          <w:sz w:val="24"/>
          <w:szCs w:val="24"/>
          <w:lang w:val="en-GB" w:eastAsia="fr-FR"/>
        </w:rPr>
        <w:t>9.68</w:t>
      </w:r>
      <w:r w:rsidR="001B6FA5" w:rsidRPr="00880E78">
        <w:rPr>
          <w:rFonts w:asciiTheme="minorEastAsia" w:eastAsiaTheme="minorEastAsia" w:hAnsiTheme="minorEastAsia" w:hint="eastAsia"/>
          <w:sz w:val="24"/>
          <w:szCs w:val="24"/>
          <w:lang w:val="en-GB" w:eastAsia="fr-FR"/>
        </w:rPr>
        <w:t>万</w:t>
      </w:r>
      <w:r w:rsidR="0057227C" w:rsidRPr="00880E78">
        <w:rPr>
          <w:rFonts w:asciiTheme="minorEastAsia" w:eastAsiaTheme="minorEastAsia" w:hAnsiTheme="minorEastAsia" w:hint="eastAsia"/>
          <w:sz w:val="24"/>
          <w:szCs w:val="24"/>
          <w:lang w:val="en-GB" w:eastAsia="fr-FR"/>
        </w:rPr>
        <w:t xml:space="preserve"> 人，增长 8.6%；男性 2</w:t>
      </w:r>
      <w:r w:rsidR="001B6FA5" w:rsidRPr="00880E78">
        <w:rPr>
          <w:rFonts w:asciiTheme="minorEastAsia" w:eastAsiaTheme="minorEastAsia" w:hAnsiTheme="minorEastAsia"/>
          <w:sz w:val="24"/>
          <w:szCs w:val="24"/>
          <w:lang w:val="en-GB" w:eastAsia="fr-FR"/>
        </w:rPr>
        <w:t>8.03</w:t>
      </w:r>
      <w:r w:rsidR="001B6FA5" w:rsidRPr="00880E78">
        <w:rPr>
          <w:rFonts w:asciiTheme="minorEastAsia" w:eastAsiaTheme="minorEastAsia" w:hAnsiTheme="minorEastAsia" w:hint="eastAsia"/>
          <w:sz w:val="24"/>
          <w:szCs w:val="24"/>
          <w:lang w:val="en-GB" w:eastAsia="fr-FR"/>
        </w:rPr>
        <w:t>万</w:t>
      </w:r>
      <w:r w:rsidR="0057227C" w:rsidRPr="00880E78">
        <w:rPr>
          <w:rFonts w:asciiTheme="minorEastAsia" w:eastAsiaTheme="minorEastAsia" w:hAnsiTheme="minorEastAsia" w:hint="eastAsia"/>
          <w:sz w:val="24"/>
          <w:szCs w:val="24"/>
          <w:lang w:val="en-GB" w:eastAsia="fr-FR"/>
        </w:rPr>
        <w:t xml:space="preserve"> 人， 女性 2</w:t>
      </w:r>
      <w:r w:rsidR="001B6FA5" w:rsidRPr="00880E78">
        <w:rPr>
          <w:rFonts w:asciiTheme="minorEastAsia" w:eastAsiaTheme="minorEastAsia" w:hAnsiTheme="minorEastAsia"/>
          <w:sz w:val="24"/>
          <w:szCs w:val="24"/>
          <w:lang w:val="en-GB" w:eastAsia="fr-FR"/>
        </w:rPr>
        <w:t>7.94</w:t>
      </w:r>
      <w:r w:rsidR="001B6FA5" w:rsidRPr="00880E78">
        <w:rPr>
          <w:rFonts w:asciiTheme="minorEastAsia" w:eastAsiaTheme="minorEastAsia" w:hAnsiTheme="minorEastAsia" w:hint="eastAsia"/>
          <w:sz w:val="24"/>
          <w:szCs w:val="24"/>
          <w:lang w:val="en-GB" w:eastAsia="fr-FR"/>
        </w:rPr>
        <w:t>万</w:t>
      </w:r>
      <w:r w:rsidR="0057227C" w:rsidRPr="00880E78">
        <w:rPr>
          <w:rFonts w:asciiTheme="minorEastAsia" w:eastAsiaTheme="minorEastAsia" w:hAnsiTheme="minorEastAsia" w:hint="eastAsia"/>
          <w:sz w:val="24"/>
          <w:szCs w:val="24"/>
          <w:lang w:val="en-GB" w:eastAsia="fr-FR"/>
        </w:rPr>
        <w:t xml:space="preserve"> 人， 男女性别比例为 1.003： 1。 全市出生人数 </w:t>
      </w:r>
      <w:r w:rsidR="001B6FA5" w:rsidRPr="00880E78">
        <w:rPr>
          <w:rFonts w:asciiTheme="minorEastAsia" w:eastAsiaTheme="minorEastAsia" w:hAnsiTheme="minorEastAsia"/>
          <w:sz w:val="24"/>
          <w:szCs w:val="24"/>
          <w:lang w:val="en-GB" w:eastAsia="fr-FR"/>
        </w:rPr>
        <w:t>1.01</w:t>
      </w:r>
      <w:r w:rsidR="001B6FA5" w:rsidRPr="00880E78">
        <w:rPr>
          <w:rFonts w:asciiTheme="minorEastAsia" w:eastAsiaTheme="minorEastAsia" w:hAnsiTheme="minorEastAsia" w:hint="eastAsia"/>
          <w:sz w:val="24"/>
          <w:szCs w:val="24"/>
          <w:lang w:val="en-GB" w:eastAsia="fr-FR"/>
        </w:rPr>
        <w:t>万</w:t>
      </w:r>
      <w:r w:rsidR="0057227C" w:rsidRPr="00880E78">
        <w:rPr>
          <w:rFonts w:asciiTheme="minorEastAsia" w:eastAsiaTheme="minorEastAsia" w:hAnsiTheme="minorEastAsia" w:hint="eastAsia"/>
          <w:sz w:val="24"/>
          <w:szCs w:val="24"/>
          <w:lang w:val="en-GB" w:eastAsia="fr-FR"/>
        </w:rPr>
        <w:t xml:space="preserve">人，死亡人数 </w:t>
      </w:r>
      <w:r w:rsidR="001B6FA5" w:rsidRPr="00880E78">
        <w:rPr>
          <w:rFonts w:asciiTheme="minorEastAsia" w:eastAsiaTheme="minorEastAsia" w:hAnsiTheme="minorEastAsia"/>
          <w:sz w:val="24"/>
          <w:szCs w:val="24"/>
          <w:lang w:val="en-GB" w:eastAsia="fr-FR"/>
        </w:rPr>
        <w:t>0.22</w:t>
      </w:r>
      <w:r w:rsidR="001B6FA5" w:rsidRPr="00880E78">
        <w:rPr>
          <w:rFonts w:asciiTheme="minorEastAsia" w:eastAsiaTheme="minorEastAsia" w:hAnsiTheme="minorEastAsia" w:hint="eastAsia"/>
          <w:sz w:val="24"/>
          <w:szCs w:val="24"/>
          <w:lang w:val="en-GB" w:eastAsia="fr-FR"/>
        </w:rPr>
        <w:t>万</w:t>
      </w:r>
      <w:r w:rsidR="0057227C" w:rsidRPr="00880E78">
        <w:rPr>
          <w:rFonts w:asciiTheme="minorEastAsia" w:eastAsiaTheme="minorEastAsia" w:hAnsiTheme="minorEastAsia" w:hint="eastAsia"/>
          <w:sz w:val="24"/>
          <w:szCs w:val="24"/>
          <w:lang w:val="en-GB" w:eastAsia="fr-FR"/>
        </w:rPr>
        <w:t xml:space="preserve"> 人；迁入</w:t>
      </w:r>
      <w:r w:rsidR="001B6FA5" w:rsidRPr="00880E78">
        <w:rPr>
          <w:rFonts w:asciiTheme="minorEastAsia" w:eastAsiaTheme="minorEastAsia" w:hAnsiTheme="minorEastAsia" w:hint="eastAsia"/>
          <w:sz w:val="24"/>
          <w:szCs w:val="24"/>
          <w:lang w:val="en-GB" w:eastAsia="fr-FR"/>
        </w:rPr>
        <w:t xml:space="preserve"> 1.64万</w:t>
      </w:r>
      <w:r w:rsidR="0057227C" w:rsidRPr="00880E78">
        <w:rPr>
          <w:rFonts w:asciiTheme="minorEastAsia" w:eastAsiaTheme="minorEastAsia" w:hAnsiTheme="minorEastAsia" w:hint="eastAsia"/>
          <w:sz w:val="24"/>
          <w:szCs w:val="24"/>
          <w:lang w:val="en-GB" w:eastAsia="fr-FR"/>
        </w:rPr>
        <w:t xml:space="preserve"> 人，迁出</w:t>
      </w:r>
      <w:r w:rsidR="001B6FA5" w:rsidRPr="00880E78">
        <w:rPr>
          <w:rFonts w:asciiTheme="minorEastAsia" w:eastAsiaTheme="minorEastAsia" w:hAnsiTheme="minorEastAsia" w:hint="eastAsia"/>
          <w:sz w:val="24"/>
          <w:szCs w:val="24"/>
          <w:lang w:val="en-GB" w:eastAsia="fr-FR"/>
        </w:rPr>
        <w:t xml:space="preserve"> </w:t>
      </w:r>
      <w:proofErr w:type="gramStart"/>
      <w:r w:rsidR="001B6FA5" w:rsidRPr="00880E78">
        <w:rPr>
          <w:rFonts w:asciiTheme="minorEastAsia" w:eastAsiaTheme="minorEastAsia" w:hAnsiTheme="minorEastAsia" w:hint="eastAsia"/>
          <w:sz w:val="24"/>
          <w:szCs w:val="24"/>
          <w:lang w:val="en-GB" w:eastAsia="fr-FR"/>
        </w:rPr>
        <w:t>1.24万</w:t>
      </w:r>
      <w:r w:rsidR="0057227C" w:rsidRPr="00880E78">
        <w:rPr>
          <w:rFonts w:asciiTheme="minorEastAsia" w:eastAsiaTheme="minorEastAsia" w:hAnsiTheme="minorEastAsia" w:hint="eastAsia"/>
          <w:sz w:val="24"/>
          <w:szCs w:val="24"/>
          <w:lang w:val="en-GB" w:eastAsia="fr-FR"/>
        </w:rPr>
        <w:t>人。暂住人口</w:t>
      </w:r>
      <w:proofErr w:type="gramEnd"/>
      <w:r w:rsidR="001B6FA5" w:rsidRPr="00880E78">
        <w:rPr>
          <w:rFonts w:asciiTheme="minorEastAsia" w:eastAsiaTheme="minorEastAsia" w:hAnsiTheme="minorEastAsia" w:hint="eastAsia"/>
          <w:sz w:val="24"/>
          <w:szCs w:val="24"/>
          <w:lang w:val="en-GB" w:eastAsia="fr-FR"/>
        </w:rPr>
        <w:t xml:space="preserve"> 5.23万</w:t>
      </w:r>
      <w:r w:rsidR="0057227C" w:rsidRPr="00880E78">
        <w:rPr>
          <w:rFonts w:asciiTheme="minorEastAsia" w:eastAsiaTheme="minorEastAsia" w:hAnsiTheme="minorEastAsia" w:hint="eastAsia"/>
          <w:sz w:val="24"/>
          <w:szCs w:val="24"/>
          <w:lang w:val="en-GB" w:eastAsia="fr-FR"/>
        </w:rPr>
        <w:t>人。全市人口出生率 8.95</w:t>
      </w:r>
      <w:r w:rsidR="001B6FA5" w:rsidRPr="00880E78">
        <w:rPr>
          <w:rFonts w:asciiTheme="minorEastAsia" w:eastAsiaTheme="minorEastAsia" w:hAnsiTheme="minorEastAsia" w:hint="eastAsia"/>
          <w:sz w:val="24"/>
          <w:szCs w:val="24"/>
          <w:lang w:val="en-GB" w:eastAsia="fr-FR"/>
        </w:rPr>
        <w:t>%</w:t>
      </w:r>
      <w:r w:rsidR="0057227C" w:rsidRPr="00880E78">
        <w:rPr>
          <w:rFonts w:asciiTheme="minorEastAsia" w:eastAsiaTheme="minorEastAsia" w:hAnsiTheme="minorEastAsia" w:hint="eastAsia"/>
          <w:sz w:val="24"/>
          <w:szCs w:val="24"/>
          <w:lang w:val="en-GB" w:eastAsia="fr-FR"/>
        </w:rPr>
        <w:t>，死亡率 4.16</w:t>
      </w:r>
      <w:r w:rsidR="001B6FA5" w:rsidRPr="00880E78">
        <w:rPr>
          <w:rFonts w:asciiTheme="minorEastAsia" w:eastAsiaTheme="minorEastAsia" w:hAnsiTheme="minorEastAsia" w:hint="eastAsia"/>
          <w:sz w:val="24"/>
          <w:szCs w:val="24"/>
          <w:lang w:val="en-GB" w:eastAsia="fr-FR"/>
        </w:rPr>
        <w:t>%</w:t>
      </w:r>
      <w:r w:rsidR="0057227C" w:rsidRPr="00880E78">
        <w:rPr>
          <w:rFonts w:asciiTheme="minorEastAsia" w:eastAsiaTheme="minorEastAsia" w:hAnsiTheme="minorEastAsia" w:hint="eastAsia"/>
          <w:sz w:val="24"/>
          <w:szCs w:val="24"/>
          <w:lang w:val="en-GB" w:eastAsia="fr-FR"/>
        </w:rPr>
        <w:t>；自然增长率 4.79</w:t>
      </w:r>
      <w:r w:rsidR="001B6FA5" w:rsidRPr="00880E78">
        <w:rPr>
          <w:rFonts w:asciiTheme="minorEastAsia" w:eastAsiaTheme="minorEastAsia" w:hAnsiTheme="minorEastAsia" w:hint="eastAsia"/>
          <w:sz w:val="24"/>
          <w:szCs w:val="24"/>
          <w:lang w:val="en-GB" w:eastAsia="fr-FR"/>
        </w:rPr>
        <w:t>%</w:t>
      </w:r>
      <w:r w:rsidR="0057227C" w:rsidRPr="00880E78">
        <w:rPr>
          <w:rFonts w:asciiTheme="minorEastAsia" w:eastAsiaTheme="minorEastAsia" w:hAnsiTheme="minorEastAsia" w:hint="eastAsia"/>
          <w:sz w:val="24"/>
          <w:szCs w:val="24"/>
          <w:lang w:val="en-GB" w:eastAsia="fr-FR"/>
        </w:rPr>
        <w:t>。全市出生人口政策符合率为 97.6%。全市拥有 38 个民族，其中维吾尔族</w:t>
      </w:r>
      <w:r w:rsidR="001B6FA5" w:rsidRPr="00880E78">
        <w:rPr>
          <w:rFonts w:asciiTheme="minorEastAsia" w:eastAsiaTheme="minorEastAsia" w:hAnsiTheme="minorEastAsia" w:hint="eastAsia"/>
          <w:sz w:val="24"/>
          <w:szCs w:val="24"/>
          <w:lang w:val="en-GB" w:eastAsia="fr-FR"/>
        </w:rPr>
        <w:t xml:space="preserve"> 26.97万</w:t>
      </w:r>
      <w:r w:rsidR="0057227C" w:rsidRPr="00880E78">
        <w:rPr>
          <w:rFonts w:asciiTheme="minorEastAsia" w:eastAsiaTheme="minorEastAsia" w:hAnsiTheme="minorEastAsia" w:hint="eastAsia"/>
          <w:sz w:val="24"/>
          <w:szCs w:val="24"/>
          <w:lang w:val="en-GB" w:eastAsia="fr-FR"/>
        </w:rPr>
        <w:t xml:space="preserve"> 人、汉族 2</w:t>
      </w:r>
      <w:r w:rsidR="001B6FA5" w:rsidRPr="00880E78">
        <w:rPr>
          <w:rFonts w:asciiTheme="minorEastAsia" w:eastAsiaTheme="minorEastAsia" w:hAnsiTheme="minorEastAsia"/>
          <w:sz w:val="24"/>
          <w:szCs w:val="24"/>
          <w:lang w:val="en-GB" w:eastAsia="fr-FR"/>
        </w:rPr>
        <w:t>0.40</w:t>
      </w:r>
      <w:r w:rsidR="001B6FA5" w:rsidRPr="00880E78">
        <w:rPr>
          <w:rFonts w:asciiTheme="minorEastAsia" w:eastAsiaTheme="minorEastAsia" w:hAnsiTheme="minorEastAsia" w:hint="eastAsia"/>
          <w:sz w:val="24"/>
          <w:szCs w:val="24"/>
          <w:lang w:val="en-GB" w:eastAsia="fr-FR"/>
        </w:rPr>
        <w:t>万</w:t>
      </w:r>
      <w:r w:rsidR="0057227C" w:rsidRPr="00880E78">
        <w:rPr>
          <w:rFonts w:asciiTheme="minorEastAsia" w:eastAsiaTheme="minorEastAsia" w:hAnsiTheme="minorEastAsia" w:hint="eastAsia"/>
          <w:sz w:val="24"/>
          <w:szCs w:val="24"/>
          <w:lang w:val="en-GB" w:eastAsia="fr-FR"/>
        </w:rPr>
        <w:t>人、哈萨克族</w:t>
      </w:r>
      <w:r w:rsidR="001B6FA5" w:rsidRPr="00880E78">
        <w:rPr>
          <w:rFonts w:asciiTheme="minorEastAsia" w:eastAsiaTheme="minorEastAsia" w:hAnsiTheme="minorEastAsia"/>
          <w:sz w:val="24"/>
          <w:szCs w:val="24"/>
          <w:lang w:val="en-GB" w:eastAsia="fr-FR"/>
        </w:rPr>
        <w:t>2.62</w:t>
      </w:r>
      <w:r w:rsidR="001B6FA5" w:rsidRPr="00880E78">
        <w:rPr>
          <w:rFonts w:asciiTheme="minorEastAsia" w:eastAsiaTheme="minorEastAsia" w:hAnsiTheme="minorEastAsia" w:hint="eastAsia"/>
          <w:sz w:val="24"/>
          <w:szCs w:val="24"/>
          <w:lang w:val="en-GB" w:eastAsia="fr-FR"/>
        </w:rPr>
        <w:t>万</w:t>
      </w:r>
      <w:r w:rsidR="0057227C" w:rsidRPr="00880E78">
        <w:rPr>
          <w:rFonts w:asciiTheme="minorEastAsia" w:eastAsiaTheme="minorEastAsia" w:hAnsiTheme="minorEastAsia" w:hint="eastAsia"/>
          <w:sz w:val="24"/>
          <w:szCs w:val="24"/>
          <w:lang w:val="en-GB" w:eastAsia="fr-FR"/>
        </w:rPr>
        <w:t xml:space="preserve">人、回族 </w:t>
      </w:r>
      <w:r w:rsidR="001B6FA5" w:rsidRPr="00880E78">
        <w:rPr>
          <w:rFonts w:asciiTheme="minorEastAsia" w:eastAsiaTheme="minorEastAsia" w:hAnsiTheme="minorEastAsia"/>
          <w:sz w:val="24"/>
          <w:szCs w:val="24"/>
          <w:lang w:val="en-GB" w:eastAsia="fr-FR"/>
        </w:rPr>
        <w:t>3.96</w:t>
      </w:r>
      <w:r w:rsidR="001B6FA5" w:rsidRPr="00880E78">
        <w:rPr>
          <w:rFonts w:asciiTheme="minorEastAsia" w:eastAsiaTheme="minorEastAsia" w:hAnsiTheme="minorEastAsia" w:hint="eastAsia"/>
          <w:sz w:val="24"/>
          <w:szCs w:val="24"/>
          <w:lang w:val="en-GB" w:eastAsia="fr-FR"/>
        </w:rPr>
        <w:t>万</w:t>
      </w:r>
      <w:r w:rsidR="0057227C" w:rsidRPr="00880E78">
        <w:rPr>
          <w:rFonts w:asciiTheme="minorEastAsia" w:eastAsiaTheme="minorEastAsia" w:hAnsiTheme="minorEastAsia" w:hint="eastAsia"/>
          <w:sz w:val="24"/>
          <w:szCs w:val="24"/>
          <w:lang w:val="en-GB" w:eastAsia="fr-FR"/>
        </w:rPr>
        <w:t>人，较上年分别增长 4.2%、5.8%、3.1%和 1.8%。维、汉、哈、回人口占总人口的比重分别为</w:t>
      </w:r>
      <w:r w:rsidR="001B6FA5" w:rsidRPr="00880E78">
        <w:rPr>
          <w:rFonts w:asciiTheme="minorEastAsia" w:eastAsiaTheme="minorEastAsia" w:hAnsiTheme="minorEastAsia" w:hint="eastAsia"/>
          <w:sz w:val="24"/>
          <w:szCs w:val="24"/>
          <w:lang w:val="en-GB" w:eastAsia="fr-FR"/>
        </w:rPr>
        <w:t xml:space="preserve"> 48.19</w:t>
      </w:r>
      <w:r w:rsidR="0057227C" w:rsidRPr="00880E78">
        <w:rPr>
          <w:rFonts w:asciiTheme="minorEastAsia" w:eastAsiaTheme="minorEastAsia" w:hAnsiTheme="minorEastAsia" w:hint="eastAsia"/>
          <w:sz w:val="24"/>
          <w:szCs w:val="24"/>
          <w:lang w:val="en-GB" w:eastAsia="fr-FR"/>
        </w:rPr>
        <w:t>%、36.</w:t>
      </w:r>
      <w:r w:rsidR="001B6FA5" w:rsidRPr="00880E78">
        <w:rPr>
          <w:rFonts w:asciiTheme="minorEastAsia" w:eastAsiaTheme="minorEastAsia" w:hAnsiTheme="minorEastAsia"/>
          <w:sz w:val="24"/>
          <w:szCs w:val="24"/>
          <w:lang w:val="en-GB" w:eastAsia="fr-FR"/>
        </w:rPr>
        <w:t>4</w:t>
      </w:r>
      <w:r w:rsidR="0057227C" w:rsidRPr="00880E78">
        <w:rPr>
          <w:rFonts w:asciiTheme="minorEastAsia" w:eastAsiaTheme="minorEastAsia" w:hAnsiTheme="minorEastAsia" w:hint="eastAsia"/>
          <w:sz w:val="24"/>
          <w:szCs w:val="24"/>
          <w:lang w:val="en-GB" w:eastAsia="fr-FR"/>
        </w:rPr>
        <w:t>5%、</w:t>
      </w:r>
      <w:r w:rsidR="001B6FA5" w:rsidRPr="00880E78">
        <w:rPr>
          <w:rFonts w:asciiTheme="minorEastAsia" w:eastAsiaTheme="minorEastAsia" w:hAnsiTheme="minorEastAsia" w:hint="eastAsia"/>
          <w:sz w:val="24"/>
          <w:szCs w:val="24"/>
          <w:lang w:val="en-GB" w:eastAsia="fr-FR"/>
        </w:rPr>
        <w:t>4.68</w:t>
      </w:r>
      <w:r w:rsidR="0057227C" w:rsidRPr="00880E78">
        <w:rPr>
          <w:rFonts w:asciiTheme="minorEastAsia" w:eastAsiaTheme="minorEastAsia" w:hAnsiTheme="minorEastAsia" w:hint="eastAsia"/>
          <w:sz w:val="24"/>
          <w:szCs w:val="24"/>
          <w:lang w:val="en-GB" w:eastAsia="fr-FR"/>
        </w:rPr>
        <w:t>%和</w:t>
      </w:r>
      <w:r w:rsidR="001B6FA5" w:rsidRPr="00880E78">
        <w:rPr>
          <w:rFonts w:asciiTheme="minorEastAsia" w:eastAsiaTheme="minorEastAsia" w:hAnsiTheme="minorEastAsia" w:hint="eastAsia"/>
          <w:sz w:val="24"/>
          <w:szCs w:val="24"/>
          <w:lang w:val="en-GB" w:eastAsia="fr-FR"/>
        </w:rPr>
        <w:t xml:space="preserve"> 7.08</w:t>
      </w:r>
      <w:r w:rsidR="0057227C" w:rsidRPr="00880E78">
        <w:rPr>
          <w:rFonts w:asciiTheme="minorEastAsia" w:eastAsiaTheme="minorEastAsia" w:hAnsiTheme="minorEastAsia" w:hint="eastAsia"/>
          <w:sz w:val="24"/>
          <w:szCs w:val="24"/>
          <w:lang w:val="en-GB" w:eastAsia="fr-FR"/>
        </w:rPr>
        <w:t>%。</w:t>
      </w:r>
    </w:p>
    <w:p w:rsidR="00002E5F" w:rsidRPr="00002E5F" w:rsidRDefault="00002E5F" w:rsidP="00002E5F">
      <w:pPr>
        <w:pStyle w:val="Caption"/>
        <w:keepNext/>
        <w:jc w:val="center"/>
        <w:rPr>
          <w:rFonts w:ascii="SimHei" w:hAnsi="SimHei" w:cs="SimSun"/>
          <w:sz w:val="21"/>
          <w:szCs w:val="21"/>
        </w:rPr>
      </w:pPr>
      <w:bookmarkStart w:id="26" w:name="_Toc458888552"/>
      <w:bookmarkStart w:id="27" w:name="_Toc458888849"/>
      <w:bookmarkStart w:id="28" w:name="_Toc458931791"/>
      <w:r w:rsidRPr="00002E5F">
        <w:rPr>
          <w:rFonts w:ascii="SimHei" w:hAnsi="SimHei" w:hint="eastAsia"/>
          <w:sz w:val="21"/>
          <w:szCs w:val="21"/>
        </w:rPr>
        <w:t>表2</w:t>
      </w:r>
      <w:r w:rsidRPr="00002E5F">
        <w:rPr>
          <w:rFonts w:ascii="SimHei" w:hAnsi="SimHei"/>
          <w:sz w:val="21"/>
          <w:szCs w:val="21"/>
        </w:rPr>
        <w:t>-</w:t>
      </w:r>
      <w:r w:rsidR="00DD1099">
        <w:rPr>
          <w:rFonts w:ascii="SimHei" w:hAnsi="SimHei" w:hint="eastAsia"/>
          <w:sz w:val="21"/>
          <w:szCs w:val="21"/>
        </w:rPr>
        <w:t>1</w:t>
      </w:r>
      <w:r w:rsidRPr="00002E5F">
        <w:rPr>
          <w:rFonts w:ascii="SimHei" w:hAnsi="SimHei"/>
          <w:sz w:val="21"/>
          <w:szCs w:val="21"/>
        </w:rPr>
        <w:t xml:space="preserve"> </w:t>
      </w:r>
      <w:r w:rsidRPr="00002E5F">
        <w:rPr>
          <w:rFonts w:ascii="SimHei" w:hAnsi="SimHei" w:hint="eastAsia"/>
          <w:sz w:val="21"/>
          <w:szCs w:val="21"/>
        </w:rPr>
        <w:t>2014年</w:t>
      </w:r>
      <w:r w:rsidRPr="00002E5F">
        <w:rPr>
          <w:rFonts w:ascii="SimHei" w:hAnsi="SimHei" w:cs="SimSun" w:hint="eastAsia"/>
          <w:sz w:val="21"/>
          <w:szCs w:val="21"/>
        </w:rPr>
        <w:t>新疆维吾尔自治区、伊犁州及伊宁市人口民族构成状况</w:t>
      </w:r>
      <w:bookmarkEnd w:id="26"/>
      <w:bookmarkEnd w:id="27"/>
      <w:bookmarkEnd w:id="28"/>
    </w:p>
    <w:p w:rsidR="00002E5F" w:rsidRPr="00002E5F" w:rsidRDefault="00002E5F" w:rsidP="001610DD">
      <w:pPr>
        <w:pStyle w:val="Caption"/>
        <w:keepNext/>
        <w:ind w:right="210"/>
        <w:jc w:val="right"/>
      </w:pPr>
      <w:bookmarkStart w:id="29" w:name="_Toc458888553"/>
      <w:bookmarkStart w:id="30" w:name="_Toc458888850"/>
      <w:r w:rsidRPr="00002E5F">
        <w:rPr>
          <w:rFonts w:ascii="SimHei" w:hAnsi="SimHei" w:hint="eastAsia"/>
          <w:sz w:val="21"/>
          <w:szCs w:val="21"/>
        </w:rPr>
        <w:t>（单位：万人，%）</w:t>
      </w:r>
      <w:bookmarkEnd w:id="29"/>
      <w:bookmarkEnd w:id="30"/>
    </w:p>
    <w:tbl>
      <w:tblPr>
        <w:tblW w:w="5000" w:type="pct"/>
        <w:tblLayout w:type="fixed"/>
        <w:tblLook w:val="04A0" w:firstRow="1" w:lastRow="0" w:firstColumn="1" w:lastColumn="0" w:noHBand="0" w:noVBand="1"/>
      </w:tblPr>
      <w:tblGrid>
        <w:gridCol w:w="1209"/>
        <w:gridCol w:w="827"/>
        <w:gridCol w:w="687"/>
        <w:gridCol w:w="553"/>
        <w:gridCol w:w="828"/>
        <w:gridCol w:w="553"/>
        <w:gridCol w:w="554"/>
        <w:gridCol w:w="551"/>
        <w:gridCol w:w="553"/>
        <w:gridCol w:w="690"/>
        <w:gridCol w:w="694"/>
        <w:gridCol w:w="597"/>
      </w:tblGrid>
      <w:tr w:rsidR="000D0781" w:rsidRPr="009509CA" w:rsidTr="000D0781">
        <w:trPr>
          <w:trHeight w:val="324"/>
        </w:trPr>
        <w:tc>
          <w:tcPr>
            <w:tcW w:w="729" w:type="pct"/>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地区</w:t>
            </w: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总人口</w:t>
            </w:r>
          </w:p>
        </w:tc>
        <w:tc>
          <w:tcPr>
            <w:tcW w:w="747" w:type="pct"/>
            <w:gridSpan w:val="2"/>
            <w:tcBorders>
              <w:top w:val="single" w:sz="4" w:space="0" w:color="auto"/>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维吾尔族</w:t>
            </w:r>
          </w:p>
        </w:tc>
        <w:tc>
          <w:tcPr>
            <w:tcW w:w="832" w:type="pct"/>
            <w:gridSpan w:val="2"/>
            <w:tcBorders>
              <w:top w:val="single" w:sz="4" w:space="0" w:color="auto"/>
              <w:left w:val="nil"/>
              <w:bottom w:val="single" w:sz="4" w:space="0" w:color="auto"/>
              <w:right w:val="single" w:sz="4" w:space="0" w:color="000000"/>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汉族</w:t>
            </w:r>
          </w:p>
        </w:tc>
        <w:tc>
          <w:tcPr>
            <w:tcW w:w="666" w:type="pct"/>
            <w:gridSpan w:val="2"/>
            <w:tcBorders>
              <w:top w:val="single" w:sz="4" w:space="0" w:color="auto"/>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哈萨克族</w:t>
            </w:r>
          </w:p>
        </w:tc>
        <w:tc>
          <w:tcPr>
            <w:tcW w:w="749" w:type="pct"/>
            <w:gridSpan w:val="2"/>
            <w:tcBorders>
              <w:top w:val="single" w:sz="4" w:space="0" w:color="auto"/>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回族</w:t>
            </w:r>
          </w:p>
        </w:tc>
        <w:tc>
          <w:tcPr>
            <w:tcW w:w="778" w:type="pct"/>
            <w:gridSpan w:val="2"/>
            <w:tcBorders>
              <w:top w:val="single" w:sz="4" w:space="0" w:color="auto"/>
              <w:left w:val="nil"/>
              <w:bottom w:val="single" w:sz="4" w:space="0" w:color="auto"/>
              <w:right w:val="single" w:sz="4" w:space="0" w:color="auto"/>
            </w:tcBorders>
            <w:shd w:val="clear" w:color="000000" w:fill="A6A6A6"/>
            <w:vAlign w:val="center"/>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其他</w:t>
            </w:r>
            <w:r w:rsidRPr="009509CA">
              <w:rPr>
                <w:rFonts w:asciiTheme="minorEastAsia" w:eastAsiaTheme="minorEastAsia" w:hAnsiTheme="minorEastAsia" w:cs="SimSun"/>
                <w:b/>
                <w:sz w:val="18"/>
                <w:szCs w:val="18"/>
              </w:rPr>
              <w:t>民族</w:t>
            </w:r>
          </w:p>
        </w:tc>
      </w:tr>
      <w:tr w:rsidR="000D0781" w:rsidRPr="009509CA" w:rsidTr="00DE4712">
        <w:trPr>
          <w:trHeight w:val="610"/>
        </w:trPr>
        <w:tc>
          <w:tcPr>
            <w:tcW w:w="729" w:type="pct"/>
            <w:vMerge/>
            <w:tcBorders>
              <w:top w:val="single" w:sz="4" w:space="0" w:color="auto"/>
              <w:left w:val="single" w:sz="4" w:space="0" w:color="auto"/>
              <w:bottom w:val="single" w:sz="4" w:space="0" w:color="auto"/>
              <w:right w:val="single" w:sz="4" w:space="0" w:color="auto"/>
            </w:tcBorders>
            <w:vAlign w:val="center"/>
            <w:hideMark/>
          </w:tcPr>
          <w:p w:rsidR="00690728" w:rsidRPr="009509CA" w:rsidRDefault="00690728" w:rsidP="000D0781">
            <w:pPr>
              <w:widowControl/>
              <w:jc w:val="center"/>
              <w:rPr>
                <w:rFonts w:asciiTheme="minorEastAsia" w:eastAsiaTheme="minorEastAsia" w:hAnsiTheme="minorEastAsia" w:cs="SimSun"/>
                <w:b/>
                <w:sz w:val="18"/>
                <w:szCs w:val="18"/>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690728" w:rsidRPr="009509CA" w:rsidRDefault="00690728" w:rsidP="000D0781">
            <w:pPr>
              <w:widowControl/>
              <w:jc w:val="center"/>
              <w:rPr>
                <w:rFonts w:asciiTheme="minorEastAsia" w:eastAsiaTheme="minorEastAsia" w:hAnsiTheme="minorEastAsia" w:cs="SimSun"/>
                <w:b/>
                <w:sz w:val="18"/>
                <w:szCs w:val="18"/>
              </w:rPr>
            </w:pPr>
          </w:p>
        </w:tc>
        <w:tc>
          <w:tcPr>
            <w:tcW w:w="414" w:type="pct"/>
            <w:tcBorders>
              <w:top w:val="nil"/>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人数</w:t>
            </w:r>
          </w:p>
        </w:tc>
        <w:tc>
          <w:tcPr>
            <w:tcW w:w="333" w:type="pct"/>
            <w:tcBorders>
              <w:top w:val="nil"/>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占比</w:t>
            </w:r>
          </w:p>
        </w:tc>
        <w:tc>
          <w:tcPr>
            <w:tcW w:w="499" w:type="pct"/>
            <w:tcBorders>
              <w:top w:val="nil"/>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人数</w:t>
            </w:r>
          </w:p>
        </w:tc>
        <w:tc>
          <w:tcPr>
            <w:tcW w:w="333" w:type="pct"/>
            <w:tcBorders>
              <w:top w:val="nil"/>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占比</w:t>
            </w:r>
          </w:p>
        </w:tc>
        <w:tc>
          <w:tcPr>
            <w:tcW w:w="334" w:type="pct"/>
            <w:tcBorders>
              <w:top w:val="nil"/>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人数</w:t>
            </w:r>
          </w:p>
        </w:tc>
        <w:tc>
          <w:tcPr>
            <w:tcW w:w="332" w:type="pct"/>
            <w:tcBorders>
              <w:top w:val="nil"/>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占比</w:t>
            </w:r>
          </w:p>
        </w:tc>
        <w:tc>
          <w:tcPr>
            <w:tcW w:w="333" w:type="pct"/>
            <w:tcBorders>
              <w:top w:val="nil"/>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人数</w:t>
            </w:r>
          </w:p>
        </w:tc>
        <w:tc>
          <w:tcPr>
            <w:tcW w:w="416" w:type="pct"/>
            <w:tcBorders>
              <w:top w:val="nil"/>
              <w:left w:val="nil"/>
              <w:bottom w:val="single" w:sz="4" w:space="0" w:color="auto"/>
              <w:right w:val="single" w:sz="4" w:space="0" w:color="auto"/>
            </w:tcBorders>
            <w:shd w:val="clear" w:color="000000" w:fill="A6A6A6"/>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占比</w:t>
            </w:r>
          </w:p>
        </w:tc>
        <w:tc>
          <w:tcPr>
            <w:tcW w:w="418" w:type="pct"/>
            <w:tcBorders>
              <w:top w:val="nil"/>
              <w:left w:val="nil"/>
              <w:bottom w:val="single" w:sz="4" w:space="0" w:color="auto"/>
              <w:right w:val="single" w:sz="4" w:space="0" w:color="auto"/>
            </w:tcBorders>
            <w:shd w:val="clear" w:color="000000" w:fill="A6A6A6"/>
            <w:vAlign w:val="center"/>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人数</w:t>
            </w:r>
          </w:p>
        </w:tc>
        <w:tc>
          <w:tcPr>
            <w:tcW w:w="360" w:type="pct"/>
            <w:tcBorders>
              <w:top w:val="nil"/>
              <w:left w:val="nil"/>
              <w:bottom w:val="single" w:sz="4" w:space="0" w:color="auto"/>
              <w:right w:val="single" w:sz="4" w:space="0" w:color="auto"/>
            </w:tcBorders>
            <w:shd w:val="clear" w:color="000000" w:fill="A6A6A6"/>
            <w:vAlign w:val="center"/>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占比</w:t>
            </w:r>
          </w:p>
        </w:tc>
      </w:tr>
      <w:tr w:rsidR="002D23A1" w:rsidRPr="009509CA" w:rsidTr="000D0781">
        <w:trPr>
          <w:trHeight w:val="342"/>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新疆维吾尔族自治区</w:t>
            </w:r>
          </w:p>
        </w:tc>
        <w:tc>
          <w:tcPr>
            <w:tcW w:w="499"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2796.19</w:t>
            </w:r>
          </w:p>
        </w:tc>
        <w:tc>
          <w:tcPr>
            <w:tcW w:w="414"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1209.47</w:t>
            </w:r>
          </w:p>
        </w:tc>
        <w:tc>
          <w:tcPr>
            <w:tcW w:w="333"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43.25</w:t>
            </w:r>
          </w:p>
        </w:tc>
        <w:tc>
          <w:tcPr>
            <w:tcW w:w="499"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1056.26</w:t>
            </w:r>
          </w:p>
        </w:tc>
        <w:tc>
          <w:tcPr>
            <w:tcW w:w="333"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37.77</w:t>
            </w:r>
          </w:p>
        </w:tc>
        <w:tc>
          <w:tcPr>
            <w:tcW w:w="334"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285.63</w:t>
            </w:r>
          </w:p>
        </w:tc>
        <w:tc>
          <w:tcPr>
            <w:tcW w:w="332"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10.21</w:t>
            </w:r>
          </w:p>
        </w:tc>
        <w:tc>
          <w:tcPr>
            <w:tcW w:w="333"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149.48</w:t>
            </w:r>
          </w:p>
        </w:tc>
        <w:tc>
          <w:tcPr>
            <w:tcW w:w="416"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5.35</w:t>
            </w:r>
          </w:p>
        </w:tc>
        <w:tc>
          <w:tcPr>
            <w:tcW w:w="418" w:type="pct"/>
            <w:tcBorders>
              <w:top w:val="nil"/>
              <w:left w:val="nil"/>
              <w:bottom w:val="single" w:sz="4" w:space="0" w:color="auto"/>
              <w:right w:val="single" w:sz="4" w:space="0" w:color="auto"/>
            </w:tcBorders>
            <w:vAlign w:val="center"/>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hint="eastAsia"/>
                <w:sz w:val="18"/>
                <w:szCs w:val="18"/>
              </w:rPr>
              <w:t>95.35</w:t>
            </w:r>
          </w:p>
        </w:tc>
        <w:tc>
          <w:tcPr>
            <w:tcW w:w="360" w:type="pct"/>
            <w:tcBorders>
              <w:top w:val="nil"/>
              <w:left w:val="nil"/>
              <w:bottom w:val="single" w:sz="4" w:space="0" w:color="auto"/>
              <w:right w:val="single" w:sz="4" w:space="0" w:color="auto"/>
            </w:tcBorders>
            <w:vAlign w:val="center"/>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hint="eastAsia"/>
                <w:sz w:val="18"/>
                <w:szCs w:val="18"/>
              </w:rPr>
              <w:t>3.41</w:t>
            </w:r>
          </w:p>
        </w:tc>
      </w:tr>
      <w:tr w:rsidR="002D23A1" w:rsidRPr="009509CA" w:rsidTr="000D0781">
        <w:trPr>
          <w:trHeight w:val="342"/>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伊犁哈萨克自治州</w:t>
            </w:r>
          </w:p>
        </w:tc>
        <w:tc>
          <w:tcPr>
            <w:tcW w:w="499"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SimSun"/>
                <w:sz w:val="18"/>
                <w:szCs w:val="18"/>
              </w:rPr>
            </w:pPr>
            <w:r w:rsidRPr="009509CA">
              <w:rPr>
                <w:rFonts w:asciiTheme="minorEastAsia" w:eastAsiaTheme="minorEastAsia" w:hAnsiTheme="minorEastAsia" w:cs="SimSun" w:hint="eastAsia"/>
                <w:sz w:val="18"/>
                <w:szCs w:val="18"/>
              </w:rPr>
              <w:t>473.64</w:t>
            </w:r>
          </w:p>
        </w:tc>
        <w:tc>
          <w:tcPr>
            <w:tcW w:w="414"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82.28</w:t>
            </w:r>
          </w:p>
        </w:tc>
        <w:tc>
          <w:tcPr>
            <w:tcW w:w="333"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17.37</w:t>
            </w:r>
          </w:p>
        </w:tc>
        <w:tc>
          <w:tcPr>
            <w:tcW w:w="499"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196.75</w:t>
            </w:r>
          </w:p>
        </w:tc>
        <w:tc>
          <w:tcPr>
            <w:tcW w:w="333"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41.54</w:t>
            </w:r>
          </w:p>
        </w:tc>
        <w:tc>
          <w:tcPr>
            <w:tcW w:w="334"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125.76</w:t>
            </w:r>
          </w:p>
        </w:tc>
        <w:tc>
          <w:tcPr>
            <w:tcW w:w="332"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26.55</w:t>
            </w:r>
          </w:p>
        </w:tc>
        <w:tc>
          <w:tcPr>
            <w:tcW w:w="333"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43.63</w:t>
            </w:r>
          </w:p>
        </w:tc>
        <w:tc>
          <w:tcPr>
            <w:tcW w:w="416"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9.21</w:t>
            </w:r>
          </w:p>
        </w:tc>
        <w:tc>
          <w:tcPr>
            <w:tcW w:w="418" w:type="pct"/>
            <w:tcBorders>
              <w:top w:val="nil"/>
              <w:left w:val="nil"/>
              <w:bottom w:val="single" w:sz="4" w:space="0" w:color="auto"/>
              <w:right w:val="single" w:sz="4" w:space="0" w:color="auto"/>
            </w:tcBorders>
            <w:vAlign w:val="center"/>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hint="eastAsia"/>
                <w:sz w:val="18"/>
                <w:szCs w:val="18"/>
              </w:rPr>
              <w:t>25.22</w:t>
            </w:r>
          </w:p>
        </w:tc>
        <w:tc>
          <w:tcPr>
            <w:tcW w:w="360" w:type="pct"/>
            <w:tcBorders>
              <w:top w:val="nil"/>
              <w:left w:val="nil"/>
              <w:bottom w:val="single" w:sz="4" w:space="0" w:color="auto"/>
              <w:right w:val="single" w:sz="4" w:space="0" w:color="auto"/>
            </w:tcBorders>
            <w:vAlign w:val="center"/>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hint="eastAsia"/>
                <w:sz w:val="18"/>
                <w:szCs w:val="18"/>
              </w:rPr>
              <w:t>5.32</w:t>
            </w:r>
          </w:p>
        </w:tc>
      </w:tr>
      <w:tr w:rsidR="002D23A1" w:rsidRPr="009509CA" w:rsidTr="000D0781">
        <w:trPr>
          <w:trHeight w:val="342"/>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SimSun"/>
                <w:b/>
                <w:sz w:val="18"/>
                <w:szCs w:val="18"/>
              </w:rPr>
            </w:pPr>
            <w:r w:rsidRPr="009509CA">
              <w:rPr>
                <w:rFonts w:asciiTheme="minorEastAsia" w:eastAsiaTheme="minorEastAsia" w:hAnsiTheme="minorEastAsia" w:cs="SimSun" w:hint="eastAsia"/>
                <w:b/>
                <w:sz w:val="18"/>
                <w:szCs w:val="18"/>
              </w:rPr>
              <w:t>伊宁市</w:t>
            </w:r>
          </w:p>
        </w:tc>
        <w:tc>
          <w:tcPr>
            <w:tcW w:w="499"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SimSun"/>
                <w:sz w:val="18"/>
                <w:szCs w:val="18"/>
              </w:rPr>
            </w:pPr>
            <w:r w:rsidRPr="009509CA">
              <w:rPr>
                <w:rFonts w:asciiTheme="minorEastAsia" w:eastAsiaTheme="minorEastAsia" w:hAnsiTheme="minorEastAsia" w:cs="SimSun" w:hint="eastAsia"/>
                <w:sz w:val="18"/>
                <w:szCs w:val="18"/>
              </w:rPr>
              <w:t>55.97</w:t>
            </w:r>
          </w:p>
        </w:tc>
        <w:tc>
          <w:tcPr>
            <w:tcW w:w="414"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26.97</w:t>
            </w:r>
          </w:p>
        </w:tc>
        <w:tc>
          <w:tcPr>
            <w:tcW w:w="333"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48.19</w:t>
            </w:r>
          </w:p>
        </w:tc>
        <w:tc>
          <w:tcPr>
            <w:tcW w:w="499"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20.4</w:t>
            </w:r>
          </w:p>
        </w:tc>
        <w:tc>
          <w:tcPr>
            <w:tcW w:w="333"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36.45</w:t>
            </w:r>
          </w:p>
        </w:tc>
        <w:tc>
          <w:tcPr>
            <w:tcW w:w="334"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2.62</w:t>
            </w:r>
          </w:p>
        </w:tc>
        <w:tc>
          <w:tcPr>
            <w:tcW w:w="332"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4.68</w:t>
            </w:r>
          </w:p>
        </w:tc>
        <w:tc>
          <w:tcPr>
            <w:tcW w:w="333"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3.96</w:t>
            </w:r>
          </w:p>
        </w:tc>
        <w:tc>
          <w:tcPr>
            <w:tcW w:w="416" w:type="pct"/>
            <w:tcBorders>
              <w:top w:val="nil"/>
              <w:left w:val="nil"/>
              <w:bottom w:val="single" w:sz="4" w:space="0" w:color="auto"/>
              <w:right w:val="single" w:sz="4" w:space="0" w:color="auto"/>
            </w:tcBorders>
            <w:shd w:val="clear" w:color="auto" w:fill="auto"/>
            <w:noWrap/>
            <w:vAlign w:val="center"/>
            <w:hideMark/>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sz w:val="18"/>
                <w:szCs w:val="18"/>
              </w:rPr>
              <w:t>7.08</w:t>
            </w:r>
          </w:p>
        </w:tc>
        <w:tc>
          <w:tcPr>
            <w:tcW w:w="418" w:type="pct"/>
            <w:tcBorders>
              <w:top w:val="nil"/>
              <w:left w:val="nil"/>
              <w:bottom w:val="single" w:sz="4" w:space="0" w:color="auto"/>
              <w:right w:val="single" w:sz="4" w:space="0" w:color="auto"/>
            </w:tcBorders>
            <w:vAlign w:val="center"/>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hint="eastAsia"/>
                <w:sz w:val="18"/>
                <w:szCs w:val="18"/>
              </w:rPr>
              <w:t>2.02</w:t>
            </w:r>
          </w:p>
        </w:tc>
        <w:tc>
          <w:tcPr>
            <w:tcW w:w="360" w:type="pct"/>
            <w:tcBorders>
              <w:top w:val="nil"/>
              <w:left w:val="nil"/>
              <w:bottom w:val="single" w:sz="4" w:space="0" w:color="auto"/>
              <w:right w:val="single" w:sz="4" w:space="0" w:color="auto"/>
            </w:tcBorders>
            <w:vAlign w:val="center"/>
          </w:tcPr>
          <w:p w:rsidR="00690728" w:rsidRPr="009509CA" w:rsidRDefault="00690728">
            <w:pPr>
              <w:widowControl/>
              <w:jc w:val="center"/>
              <w:rPr>
                <w:rFonts w:asciiTheme="minorEastAsia" w:eastAsiaTheme="minorEastAsia" w:hAnsiTheme="minorEastAsia" w:cs="Tahoma"/>
                <w:sz w:val="18"/>
                <w:szCs w:val="18"/>
              </w:rPr>
            </w:pPr>
            <w:r w:rsidRPr="009509CA">
              <w:rPr>
                <w:rFonts w:asciiTheme="minorEastAsia" w:eastAsiaTheme="minorEastAsia" w:hAnsiTheme="minorEastAsia" w:cs="Tahoma" w:hint="eastAsia"/>
                <w:sz w:val="18"/>
                <w:szCs w:val="18"/>
              </w:rPr>
              <w:t>3.61</w:t>
            </w:r>
          </w:p>
        </w:tc>
      </w:tr>
    </w:tbl>
    <w:p w:rsidR="00414D49" w:rsidRPr="000D0781" w:rsidRDefault="00DD58C8" w:rsidP="007172E8">
      <w:pPr>
        <w:jc w:val="left"/>
        <w:rPr>
          <w:i/>
          <w:sz w:val="18"/>
          <w:szCs w:val="18"/>
        </w:rPr>
      </w:pPr>
      <w:r w:rsidRPr="000D0781">
        <w:rPr>
          <w:rFonts w:hint="eastAsia"/>
          <w:i/>
          <w:sz w:val="18"/>
          <w:szCs w:val="18"/>
        </w:rPr>
        <w:t>数据来源</w:t>
      </w:r>
      <w:r w:rsidRPr="000D0781">
        <w:rPr>
          <w:i/>
          <w:sz w:val="18"/>
          <w:szCs w:val="18"/>
        </w:rPr>
        <w:t>:2015</w:t>
      </w:r>
      <w:r w:rsidRPr="000D0781">
        <w:rPr>
          <w:rFonts w:hint="eastAsia"/>
          <w:i/>
          <w:sz w:val="18"/>
          <w:szCs w:val="18"/>
        </w:rPr>
        <w:t>年新疆维吾尔族自治区统计年鉴</w:t>
      </w:r>
    </w:p>
    <w:p w:rsidR="00C73EC3" w:rsidRDefault="00C3219B" w:rsidP="0080755F">
      <w:pPr>
        <w:pStyle w:val="Heading3"/>
      </w:pPr>
      <w:r>
        <w:lastRenderedPageBreak/>
        <w:t xml:space="preserve">  </w:t>
      </w:r>
      <w:bookmarkStart w:id="31" w:name="_Toc470799409"/>
      <w:r w:rsidRPr="00C12A4F">
        <w:t>2.1.2</w:t>
      </w:r>
      <w:r w:rsidRPr="00C12A4F">
        <w:rPr>
          <w:rFonts w:hint="eastAsia"/>
        </w:rPr>
        <w:t>项目区</w:t>
      </w:r>
      <w:bookmarkEnd w:id="31"/>
    </w:p>
    <w:p w:rsidR="0080755F" w:rsidRDefault="0080755F" w:rsidP="00880E78">
      <w:pPr>
        <w:spacing w:line="360" w:lineRule="auto"/>
        <w:ind w:firstLineChars="200" w:firstLine="480"/>
        <w:rPr>
          <w:rFonts w:asciiTheme="minorEastAsia" w:eastAsiaTheme="minorEastAsia" w:hAnsiTheme="minorEastAsia"/>
          <w:sz w:val="24"/>
          <w:szCs w:val="24"/>
          <w:lang w:val="en-GB"/>
        </w:rPr>
      </w:pPr>
      <w:r w:rsidRPr="00880E78">
        <w:rPr>
          <w:rFonts w:asciiTheme="minorEastAsia" w:eastAsiaTheme="minorEastAsia" w:hAnsiTheme="minorEastAsia"/>
          <w:sz w:val="24"/>
          <w:szCs w:val="24"/>
          <w:lang w:val="en-GB" w:eastAsia="fr-FR"/>
        </w:rPr>
        <w:t>新疆伊宁市城市交通和环境改善项目</w:t>
      </w:r>
      <w:r w:rsidR="00B24EBF" w:rsidRPr="00880E78">
        <w:rPr>
          <w:rFonts w:asciiTheme="minorEastAsia" w:eastAsiaTheme="minorEastAsia" w:hAnsiTheme="minorEastAsia" w:hint="eastAsia"/>
          <w:sz w:val="24"/>
          <w:szCs w:val="24"/>
          <w:lang w:val="en-GB" w:eastAsia="fr-FR"/>
        </w:rPr>
        <w:t>直接</w:t>
      </w:r>
      <w:r w:rsidR="00B24EBF" w:rsidRPr="00880E78">
        <w:rPr>
          <w:rFonts w:asciiTheme="minorEastAsia" w:eastAsiaTheme="minorEastAsia" w:hAnsiTheme="minorEastAsia"/>
          <w:sz w:val="24"/>
          <w:szCs w:val="24"/>
          <w:lang w:val="en-GB" w:eastAsia="fr-FR"/>
        </w:rPr>
        <w:t>受益人口</w:t>
      </w:r>
      <w:r w:rsidRPr="00880E78">
        <w:rPr>
          <w:rFonts w:asciiTheme="minorEastAsia" w:eastAsiaTheme="minorEastAsia" w:hAnsiTheme="minorEastAsia"/>
          <w:sz w:val="24"/>
          <w:szCs w:val="24"/>
          <w:lang w:val="en-GB" w:eastAsia="fr-FR"/>
        </w:rPr>
        <w:t>涉及伊宁市的</w:t>
      </w:r>
      <w:r w:rsidR="00FC56D5" w:rsidRPr="00880E78">
        <w:rPr>
          <w:rFonts w:asciiTheme="minorEastAsia" w:eastAsiaTheme="minorEastAsia" w:hAnsiTheme="minorEastAsia"/>
          <w:sz w:val="24"/>
          <w:szCs w:val="24"/>
          <w:lang w:val="en-GB" w:eastAsia="fr-FR"/>
        </w:rPr>
        <w:t>5</w:t>
      </w:r>
      <w:r w:rsidR="00FC56D5" w:rsidRPr="00880E78">
        <w:rPr>
          <w:rFonts w:asciiTheme="minorEastAsia" w:eastAsiaTheme="minorEastAsia" w:hAnsiTheme="minorEastAsia" w:hint="eastAsia"/>
          <w:sz w:val="24"/>
          <w:szCs w:val="24"/>
          <w:lang w:val="en-GB" w:eastAsia="fr-FR"/>
        </w:rPr>
        <w:t>个</w:t>
      </w:r>
      <w:r w:rsidR="00FC56D5" w:rsidRPr="00880E78">
        <w:rPr>
          <w:rFonts w:asciiTheme="minorEastAsia" w:eastAsiaTheme="minorEastAsia" w:hAnsiTheme="minorEastAsia"/>
          <w:sz w:val="24"/>
          <w:szCs w:val="24"/>
          <w:lang w:val="en-GB" w:eastAsia="fr-FR"/>
        </w:rPr>
        <w:t>街道办事处</w:t>
      </w:r>
      <w:r w:rsidR="00FC56D5" w:rsidRPr="00880E78">
        <w:rPr>
          <w:rFonts w:asciiTheme="minorEastAsia" w:eastAsiaTheme="minorEastAsia" w:hAnsiTheme="minorEastAsia" w:hint="eastAsia"/>
          <w:sz w:val="24"/>
          <w:szCs w:val="24"/>
          <w:lang w:val="en-GB" w:eastAsia="fr-FR"/>
        </w:rPr>
        <w:t>（喀赞其街道</w:t>
      </w:r>
      <w:r w:rsidR="00FC56D5" w:rsidRPr="00880E78">
        <w:rPr>
          <w:rFonts w:asciiTheme="minorEastAsia" w:eastAsiaTheme="minorEastAsia" w:hAnsiTheme="minorEastAsia"/>
          <w:sz w:val="24"/>
          <w:szCs w:val="24"/>
          <w:lang w:val="en-GB" w:eastAsia="fr-FR"/>
        </w:rPr>
        <w:t>办事处、</w:t>
      </w:r>
      <w:r w:rsidR="00693EC2" w:rsidRPr="00880E78">
        <w:rPr>
          <w:rFonts w:asciiTheme="minorEastAsia" w:eastAsiaTheme="minorEastAsia" w:hAnsiTheme="minorEastAsia" w:hint="eastAsia"/>
          <w:sz w:val="24"/>
          <w:szCs w:val="24"/>
          <w:lang w:val="en-GB" w:eastAsia="fr-FR"/>
        </w:rPr>
        <w:t>墩买里</w:t>
      </w:r>
      <w:r w:rsidR="00FC56D5" w:rsidRPr="00880E78">
        <w:rPr>
          <w:rFonts w:asciiTheme="minorEastAsia" w:eastAsiaTheme="minorEastAsia" w:hAnsiTheme="minorEastAsia"/>
          <w:sz w:val="24"/>
          <w:szCs w:val="24"/>
          <w:lang w:val="en-GB" w:eastAsia="fr-FR"/>
        </w:rPr>
        <w:t>街道办事处、伊犁河街道办事处、艾兰木巴格街道办事处、萨依布依街道办事处），</w:t>
      </w:r>
      <w:r w:rsidR="00771DFC">
        <w:rPr>
          <w:rFonts w:asciiTheme="minorEastAsia" w:eastAsiaTheme="minorEastAsia" w:hAnsiTheme="minorEastAsia" w:hint="eastAsia"/>
          <w:sz w:val="24"/>
          <w:szCs w:val="24"/>
          <w:lang w:val="en-GB"/>
        </w:rPr>
        <w:t>5</w:t>
      </w:r>
      <w:r w:rsidR="00FC56D5" w:rsidRPr="00880E78">
        <w:rPr>
          <w:rFonts w:asciiTheme="minorEastAsia" w:eastAsiaTheme="minorEastAsia" w:hAnsiTheme="minorEastAsia" w:hint="eastAsia"/>
          <w:sz w:val="24"/>
          <w:szCs w:val="24"/>
          <w:lang w:val="en-GB" w:eastAsia="fr-FR"/>
        </w:rPr>
        <w:t>个</w:t>
      </w:r>
      <w:r w:rsidR="009E1F76" w:rsidRPr="00880E78">
        <w:rPr>
          <w:rFonts w:asciiTheme="minorEastAsia" w:eastAsiaTheme="minorEastAsia" w:hAnsiTheme="minorEastAsia" w:hint="eastAsia"/>
          <w:sz w:val="24"/>
          <w:szCs w:val="24"/>
          <w:lang w:val="en-GB" w:eastAsia="fr-FR"/>
        </w:rPr>
        <w:t>乡镇</w:t>
      </w:r>
      <w:r w:rsidR="009E1F76" w:rsidRPr="00880E78">
        <w:rPr>
          <w:rFonts w:asciiTheme="minorEastAsia" w:eastAsiaTheme="minorEastAsia" w:hAnsiTheme="minorEastAsia"/>
          <w:sz w:val="24"/>
          <w:szCs w:val="24"/>
          <w:lang w:val="en-GB" w:eastAsia="fr-FR"/>
        </w:rPr>
        <w:t>（</w:t>
      </w:r>
      <w:r w:rsidR="00771DFC" w:rsidRPr="00771DFC">
        <w:rPr>
          <w:rFonts w:asciiTheme="minorEastAsia" w:eastAsiaTheme="minorEastAsia" w:hAnsiTheme="minorEastAsia" w:hint="eastAsia"/>
          <w:sz w:val="24"/>
          <w:szCs w:val="24"/>
          <w:lang w:val="en-GB" w:eastAsia="fr-FR"/>
        </w:rPr>
        <w:t>英也尔乡、汉</w:t>
      </w:r>
      <w:r w:rsidR="00771DFC">
        <w:rPr>
          <w:rFonts w:asciiTheme="minorEastAsia" w:eastAsiaTheme="minorEastAsia" w:hAnsiTheme="minorEastAsia" w:hint="eastAsia"/>
          <w:sz w:val="24"/>
          <w:szCs w:val="24"/>
          <w:lang w:val="en-GB"/>
        </w:rPr>
        <w:t>宾</w:t>
      </w:r>
      <w:r w:rsidR="00771DFC" w:rsidRPr="00771DFC">
        <w:rPr>
          <w:rFonts w:asciiTheme="minorEastAsia" w:eastAsiaTheme="minorEastAsia" w:hAnsiTheme="minorEastAsia" w:hint="eastAsia"/>
          <w:sz w:val="24"/>
          <w:szCs w:val="24"/>
          <w:lang w:val="en-GB" w:eastAsia="fr-FR"/>
        </w:rPr>
        <w:t>乡、巴彦岱镇、</w:t>
      </w:r>
      <w:r w:rsidR="00FC56D5" w:rsidRPr="00880E78">
        <w:rPr>
          <w:rFonts w:asciiTheme="minorEastAsia" w:eastAsiaTheme="minorEastAsia" w:hAnsiTheme="minorEastAsia" w:hint="eastAsia"/>
          <w:sz w:val="24"/>
          <w:szCs w:val="24"/>
          <w:lang w:val="en-GB" w:eastAsia="fr-FR"/>
        </w:rPr>
        <w:t>喀尔墩乡</w:t>
      </w:r>
      <w:r w:rsidR="00FC56D5" w:rsidRPr="00880E78">
        <w:rPr>
          <w:rFonts w:asciiTheme="minorEastAsia" w:eastAsiaTheme="minorEastAsia" w:hAnsiTheme="minorEastAsia"/>
          <w:sz w:val="24"/>
          <w:szCs w:val="24"/>
          <w:lang w:val="en-GB" w:eastAsia="fr-FR"/>
        </w:rPr>
        <w:t>、克伯克于孜乡</w:t>
      </w:r>
      <w:r w:rsidR="009E1F76" w:rsidRPr="00880E78">
        <w:rPr>
          <w:rFonts w:asciiTheme="minorEastAsia" w:eastAsiaTheme="minorEastAsia" w:hAnsiTheme="minorEastAsia"/>
          <w:sz w:val="24"/>
          <w:szCs w:val="24"/>
          <w:lang w:val="en-GB" w:eastAsia="fr-FR"/>
        </w:rPr>
        <w:t>）</w:t>
      </w:r>
      <w:r w:rsidR="00FC56D5" w:rsidRPr="00880E78">
        <w:rPr>
          <w:rFonts w:asciiTheme="minorEastAsia" w:eastAsiaTheme="minorEastAsia" w:hAnsiTheme="minorEastAsia" w:hint="eastAsia"/>
          <w:sz w:val="24"/>
          <w:szCs w:val="24"/>
          <w:lang w:val="en-GB" w:eastAsia="fr-FR"/>
        </w:rPr>
        <w:t>中</w:t>
      </w:r>
      <w:r w:rsidR="00FC56D5" w:rsidRPr="00880E78">
        <w:rPr>
          <w:rFonts w:asciiTheme="minorEastAsia" w:eastAsiaTheme="minorEastAsia" w:hAnsiTheme="minorEastAsia"/>
          <w:sz w:val="24"/>
          <w:szCs w:val="24"/>
          <w:lang w:val="en-GB" w:eastAsia="fr-FR"/>
        </w:rPr>
        <w:t>，涉及</w:t>
      </w:r>
      <w:r w:rsidR="00FC56D5" w:rsidRPr="00880E78">
        <w:rPr>
          <w:rFonts w:asciiTheme="minorEastAsia" w:eastAsiaTheme="minorEastAsia" w:hAnsiTheme="minorEastAsia" w:hint="eastAsia"/>
          <w:sz w:val="24"/>
          <w:szCs w:val="24"/>
          <w:lang w:val="en-GB" w:eastAsia="fr-FR"/>
        </w:rPr>
        <w:t>5个</w:t>
      </w:r>
      <w:r w:rsidR="00FC56D5" w:rsidRPr="00880E78">
        <w:rPr>
          <w:rFonts w:asciiTheme="minorEastAsia" w:eastAsiaTheme="minorEastAsia" w:hAnsiTheme="minorEastAsia"/>
          <w:sz w:val="24"/>
          <w:szCs w:val="24"/>
          <w:lang w:val="en-GB" w:eastAsia="fr-FR"/>
        </w:rPr>
        <w:t>行政村、</w:t>
      </w:r>
      <w:r w:rsidR="00FC56D5" w:rsidRPr="00880E78">
        <w:rPr>
          <w:rFonts w:asciiTheme="minorEastAsia" w:eastAsiaTheme="minorEastAsia" w:hAnsiTheme="minorEastAsia" w:hint="eastAsia"/>
          <w:sz w:val="24"/>
          <w:szCs w:val="24"/>
          <w:lang w:val="en-GB" w:eastAsia="fr-FR"/>
        </w:rPr>
        <w:t>24个</w:t>
      </w:r>
      <w:r w:rsidR="00FC56D5" w:rsidRPr="00880E78">
        <w:rPr>
          <w:rFonts w:asciiTheme="minorEastAsia" w:eastAsiaTheme="minorEastAsia" w:hAnsiTheme="minorEastAsia"/>
          <w:sz w:val="24"/>
          <w:szCs w:val="24"/>
          <w:lang w:val="en-GB" w:eastAsia="fr-FR"/>
        </w:rPr>
        <w:t>社区</w:t>
      </w:r>
      <w:r w:rsidR="00693EC2" w:rsidRPr="00880E78">
        <w:rPr>
          <w:rFonts w:asciiTheme="minorEastAsia" w:eastAsiaTheme="minorEastAsia" w:hAnsiTheme="minorEastAsia" w:hint="eastAsia"/>
          <w:sz w:val="24"/>
          <w:szCs w:val="24"/>
          <w:lang w:val="en-GB" w:eastAsia="fr-FR"/>
        </w:rPr>
        <w:t>。项目区</w:t>
      </w:r>
      <w:r w:rsidR="00693EC2" w:rsidRPr="00880E78">
        <w:rPr>
          <w:rFonts w:asciiTheme="minorEastAsia" w:eastAsiaTheme="minorEastAsia" w:hAnsiTheme="minorEastAsia"/>
          <w:sz w:val="24"/>
          <w:szCs w:val="24"/>
          <w:lang w:val="en-GB" w:eastAsia="fr-FR"/>
        </w:rPr>
        <w:t>内受影响民族主要以维族、汉族、哈族、回族为主</w:t>
      </w:r>
      <w:r w:rsidR="00693EC2" w:rsidRPr="00880E78">
        <w:rPr>
          <w:rFonts w:asciiTheme="minorEastAsia" w:eastAsiaTheme="minorEastAsia" w:hAnsiTheme="minorEastAsia" w:hint="eastAsia"/>
          <w:sz w:val="24"/>
          <w:szCs w:val="24"/>
          <w:lang w:val="en-GB" w:eastAsia="fr-FR"/>
        </w:rPr>
        <w:t>，</w:t>
      </w:r>
      <w:r w:rsidR="00693EC2" w:rsidRPr="00880E78">
        <w:rPr>
          <w:rFonts w:asciiTheme="minorEastAsia" w:eastAsiaTheme="minorEastAsia" w:hAnsiTheme="minorEastAsia"/>
          <w:sz w:val="24"/>
          <w:szCs w:val="24"/>
          <w:lang w:val="en-GB" w:eastAsia="fr-FR"/>
        </w:rPr>
        <w:t>共计</w:t>
      </w:r>
      <w:r w:rsidR="001E43DA" w:rsidRPr="001E43DA">
        <w:rPr>
          <w:rFonts w:asciiTheme="minorEastAsia" w:eastAsiaTheme="minorEastAsia" w:hAnsiTheme="minorEastAsia"/>
          <w:sz w:val="24"/>
          <w:szCs w:val="24"/>
          <w:lang w:val="en-GB" w:eastAsia="fr-FR"/>
        </w:rPr>
        <w:t>67067</w:t>
      </w:r>
      <w:r w:rsidR="00693EC2" w:rsidRPr="00880E78">
        <w:rPr>
          <w:rFonts w:asciiTheme="minorEastAsia" w:eastAsiaTheme="minorEastAsia" w:hAnsiTheme="minorEastAsia" w:hint="eastAsia"/>
          <w:sz w:val="24"/>
          <w:szCs w:val="24"/>
          <w:lang w:val="en-GB" w:eastAsia="fr-FR"/>
        </w:rPr>
        <w:t>户</w:t>
      </w:r>
      <w:r w:rsidR="00693EC2" w:rsidRPr="00880E78">
        <w:rPr>
          <w:rFonts w:asciiTheme="minorEastAsia" w:eastAsiaTheme="minorEastAsia" w:hAnsiTheme="minorEastAsia"/>
          <w:sz w:val="24"/>
          <w:szCs w:val="24"/>
          <w:lang w:val="en-GB" w:eastAsia="fr-FR"/>
        </w:rPr>
        <w:t>，</w:t>
      </w:r>
      <w:r w:rsidR="001E43DA" w:rsidRPr="00880E78" w:rsidDel="001E43DA">
        <w:rPr>
          <w:rFonts w:asciiTheme="minorEastAsia" w:eastAsiaTheme="minorEastAsia" w:hAnsiTheme="minorEastAsia" w:hint="eastAsia"/>
          <w:sz w:val="24"/>
          <w:szCs w:val="24"/>
          <w:lang w:val="en-GB" w:eastAsia="fr-FR"/>
        </w:rPr>
        <w:t xml:space="preserve"> </w:t>
      </w:r>
      <w:r w:rsidR="001E43DA" w:rsidRPr="001E43DA">
        <w:rPr>
          <w:rFonts w:asciiTheme="minorEastAsia" w:eastAsiaTheme="minorEastAsia" w:hAnsiTheme="minorEastAsia"/>
          <w:sz w:val="24"/>
          <w:szCs w:val="24"/>
          <w:lang w:val="en-GB" w:eastAsia="fr-FR"/>
        </w:rPr>
        <w:t>179966</w:t>
      </w:r>
      <w:r w:rsidR="00693EC2" w:rsidRPr="00880E78">
        <w:rPr>
          <w:rFonts w:asciiTheme="minorEastAsia" w:eastAsiaTheme="minorEastAsia" w:hAnsiTheme="minorEastAsia" w:hint="eastAsia"/>
          <w:sz w:val="24"/>
          <w:szCs w:val="24"/>
          <w:lang w:val="en-GB" w:eastAsia="fr-FR"/>
        </w:rPr>
        <w:t>人。</w:t>
      </w:r>
      <w:r w:rsidR="00693EC2" w:rsidRPr="00880E78">
        <w:rPr>
          <w:rFonts w:asciiTheme="minorEastAsia" w:eastAsiaTheme="minorEastAsia" w:hAnsiTheme="minorEastAsia"/>
          <w:sz w:val="24"/>
          <w:szCs w:val="24"/>
          <w:lang w:val="en-GB" w:eastAsia="fr-FR"/>
        </w:rPr>
        <w:t>其中</w:t>
      </w:r>
      <w:r w:rsidR="00693EC2" w:rsidRPr="00880E78">
        <w:rPr>
          <w:rFonts w:asciiTheme="minorEastAsia" w:eastAsiaTheme="minorEastAsia" w:hAnsiTheme="minorEastAsia" w:hint="eastAsia"/>
          <w:sz w:val="24"/>
          <w:szCs w:val="24"/>
          <w:lang w:val="en-GB" w:eastAsia="fr-FR"/>
        </w:rPr>
        <w:t>维族占</w:t>
      </w:r>
      <w:r w:rsidR="00693EC2" w:rsidRPr="00880E78">
        <w:rPr>
          <w:rFonts w:asciiTheme="minorEastAsia" w:eastAsiaTheme="minorEastAsia" w:hAnsiTheme="minorEastAsia"/>
          <w:sz w:val="24"/>
          <w:szCs w:val="24"/>
          <w:lang w:val="en-GB" w:eastAsia="fr-FR"/>
        </w:rPr>
        <w:t>47.42%</w:t>
      </w:r>
      <w:r w:rsidR="00693EC2" w:rsidRPr="00880E78">
        <w:rPr>
          <w:rFonts w:asciiTheme="minorEastAsia" w:eastAsiaTheme="minorEastAsia" w:hAnsiTheme="minorEastAsia" w:hint="eastAsia"/>
          <w:sz w:val="24"/>
          <w:szCs w:val="24"/>
          <w:lang w:val="en-GB" w:eastAsia="fr-FR"/>
        </w:rPr>
        <w:t>，</w:t>
      </w:r>
      <w:r w:rsidR="00693EC2" w:rsidRPr="00880E78">
        <w:rPr>
          <w:rFonts w:asciiTheme="minorEastAsia" w:eastAsiaTheme="minorEastAsia" w:hAnsiTheme="minorEastAsia"/>
          <w:sz w:val="24"/>
          <w:szCs w:val="24"/>
          <w:lang w:val="en-GB" w:eastAsia="fr-FR"/>
        </w:rPr>
        <w:t>汉族占</w:t>
      </w:r>
      <w:r w:rsidR="00693EC2" w:rsidRPr="00880E78">
        <w:rPr>
          <w:rFonts w:asciiTheme="minorEastAsia" w:eastAsiaTheme="minorEastAsia" w:hAnsiTheme="minorEastAsia" w:hint="eastAsia"/>
          <w:sz w:val="24"/>
          <w:szCs w:val="24"/>
          <w:lang w:val="en-GB" w:eastAsia="fr-FR"/>
        </w:rPr>
        <w:t>40.27</w:t>
      </w:r>
      <w:r w:rsidR="00693EC2" w:rsidRPr="00880E78">
        <w:rPr>
          <w:rFonts w:asciiTheme="minorEastAsia" w:eastAsiaTheme="minorEastAsia" w:hAnsiTheme="minorEastAsia"/>
          <w:sz w:val="24"/>
          <w:szCs w:val="24"/>
          <w:lang w:val="en-GB" w:eastAsia="fr-FR"/>
        </w:rPr>
        <w:t>%，哈族占</w:t>
      </w:r>
      <w:r w:rsidR="00693EC2" w:rsidRPr="00880E78">
        <w:rPr>
          <w:rFonts w:asciiTheme="minorEastAsia" w:eastAsiaTheme="minorEastAsia" w:hAnsiTheme="minorEastAsia" w:hint="eastAsia"/>
          <w:sz w:val="24"/>
          <w:szCs w:val="24"/>
          <w:lang w:val="en-GB" w:eastAsia="fr-FR"/>
        </w:rPr>
        <w:t>2.9</w:t>
      </w:r>
      <w:r w:rsidR="00693EC2" w:rsidRPr="00880E78">
        <w:rPr>
          <w:rFonts w:asciiTheme="minorEastAsia" w:eastAsiaTheme="minorEastAsia" w:hAnsiTheme="minorEastAsia"/>
          <w:sz w:val="24"/>
          <w:szCs w:val="24"/>
          <w:lang w:val="en-GB" w:eastAsia="fr-FR"/>
        </w:rPr>
        <w:t>%，回族占</w:t>
      </w:r>
      <w:r w:rsidR="00693EC2" w:rsidRPr="00880E78">
        <w:rPr>
          <w:rFonts w:asciiTheme="minorEastAsia" w:eastAsiaTheme="minorEastAsia" w:hAnsiTheme="minorEastAsia" w:hint="eastAsia"/>
          <w:sz w:val="24"/>
          <w:szCs w:val="24"/>
          <w:lang w:val="en-GB" w:eastAsia="fr-FR"/>
        </w:rPr>
        <w:t>3.54</w:t>
      </w:r>
      <w:r w:rsidR="00693EC2" w:rsidRPr="00880E78">
        <w:rPr>
          <w:rFonts w:asciiTheme="minorEastAsia" w:eastAsiaTheme="minorEastAsia" w:hAnsiTheme="minorEastAsia"/>
          <w:sz w:val="24"/>
          <w:szCs w:val="24"/>
          <w:lang w:val="en-GB" w:eastAsia="fr-FR"/>
        </w:rPr>
        <w:t>%</w:t>
      </w:r>
      <w:r w:rsidR="00693EC2" w:rsidRPr="00880E78">
        <w:rPr>
          <w:rFonts w:asciiTheme="minorEastAsia" w:eastAsiaTheme="minorEastAsia" w:hAnsiTheme="minorEastAsia" w:hint="eastAsia"/>
          <w:sz w:val="24"/>
          <w:szCs w:val="24"/>
          <w:lang w:val="en-GB" w:eastAsia="fr-FR"/>
        </w:rPr>
        <w:t>，其他较少民族</w:t>
      </w:r>
      <w:r w:rsidR="00693EC2" w:rsidRPr="00880E78">
        <w:rPr>
          <w:rFonts w:asciiTheme="minorEastAsia" w:eastAsiaTheme="minorEastAsia" w:hAnsiTheme="minorEastAsia"/>
          <w:sz w:val="24"/>
          <w:szCs w:val="24"/>
          <w:lang w:val="en-GB" w:eastAsia="fr-FR"/>
        </w:rPr>
        <w:t>占</w:t>
      </w:r>
      <w:r w:rsidR="00693EC2" w:rsidRPr="00880E78">
        <w:rPr>
          <w:rFonts w:asciiTheme="minorEastAsia" w:eastAsiaTheme="minorEastAsia" w:hAnsiTheme="minorEastAsia" w:hint="eastAsia"/>
          <w:sz w:val="24"/>
          <w:szCs w:val="24"/>
          <w:lang w:val="en-GB" w:eastAsia="fr-FR"/>
        </w:rPr>
        <w:t>5.87</w:t>
      </w:r>
      <w:r w:rsidR="00693EC2" w:rsidRPr="00880E78">
        <w:rPr>
          <w:rFonts w:asciiTheme="minorEastAsia" w:eastAsiaTheme="minorEastAsia" w:hAnsiTheme="minorEastAsia"/>
          <w:sz w:val="24"/>
          <w:szCs w:val="24"/>
          <w:lang w:val="en-GB" w:eastAsia="fr-FR"/>
        </w:rPr>
        <w:t>%</w:t>
      </w:r>
      <w:r w:rsidR="008F3181" w:rsidRPr="00880E78">
        <w:rPr>
          <w:rFonts w:asciiTheme="minorEastAsia" w:eastAsiaTheme="minorEastAsia" w:hAnsiTheme="minorEastAsia" w:hint="eastAsia"/>
          <w:sz w:val="24"/>
          <w:szCs w:val="24"/>
          <w:lang w:val="en-GB" w:eastAsia="fr-FR"/>
        </w:rPr>
        <w:t>。</w:t>
      </w:r>
    </w:p>
    <w:p w:rsidR="00C270E1" w:rsidRDefault="00FC56D5" w:rsidP="00FC56D5">
      <w:pPr>
        <w:pStyle w:val="Caption"/>
        <w:keepNext/>
        <w:jc w:val="center"/>
      </w:pPr>
      <w:bookmarkStart w:id="32" w:name="_Toc458888554"/>
      <w:bookmarkStart w:id="33" w:name="_Toc458888851"/>
      <w:bookmarkStart w:id="34" w:name="_Toc458931792"/>
      <w:r>
        <w:rPr>
          <w:rFonts w:hint="eastAsia"/>
        </w:rPr>
        <w:t>表</w:t>
      </w:r>
      <w:r>
        <w:rPr>
          <w:rFonts w:hint="eastAsia"/>
        </w:rPr>
        <w:t xml:space="preserve"> </w:t>
      </w:r>
      <w:r w:rsidR="00C270E1">
        <w:rPr>
          <w:rFonts w:hint="eastAsia"/>
        </w:rPr>
        <w:t>2-</w:t>
      </w:r>
      <w:r w:rsidR="00DD1099">
        <w:rPr>
          <w:rFonts w:hint="eastAsia"/>
        </w:rPr>
        <w:t>2</w:t>
      </w:r>
      <w:r>
        <w:rPr>
          <w:rFonts w:hint="eastAsia"/>
        </w:rPr>
        <w:t>项目区内</w:t>
      </w:r>
      <w:r>
        <w:t>的少数民族人口</w:t>
      </w:r>
      <w:r>
        <w:rPr>
          <w:rFonts w:hint="eastAsia"/>
        </w:rPr>
        <w:t>状况</w:t>
      </w:r>
    </w:p>
    <w:p w:rsidR="00FC56D5" w:rsidRDefault="00FC56D5" w:rsidP="000D0781">
      <w:pPr>
        <w:pStyle w:val="Caption"/>
        <w:keepNext/>
        <w:jc w:val="right"/>
      </w:pPr>
      <w:r>
        <w:rPr>
          <w:rFonts w:hint="eastAsia"/>
        </w:rPr>
        <w:t>（单位</w:t>
      </w:r>
      <w:r>
        <w:t>：</w:t>
      </w:r>
      <w:r>
        <w:rPr>
          <w:rFonts w:hint="eastAsia"/>
        </w:rPr>
        <w:t>户，</w:t>
      </w:r>
      <w:r>
        <w:t>人）</w:t>
      </w:r>
      <w:bookmarkEnd w:id="32"/>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2077"/>
        <w:gridCol w:w="689"/>
        <w:gridCol w:w="830"/>
        <w:gridCol w:w="690"/>
        <w:gridCol w:w="689"/>
        <w:gridCol w:w="682"/>
        <w:gridCol w:w="689"/>
        <w:gridCol w:w="697"/>
        <w:gridCol w:w="594"/>
      </w:tblGrid>
      <w:tr w:rsidR="007C22E6" w:rsidRPr="00BB1E70" w:rsidTr="000D0781">
        <w:trPr>
          <w:trHeight w:val="772"/>
          <w:tblHeader/>
        </w:trPr>
        <w:tc>
          <w:tcPr>
            <w:tcW w:w="398" w:type="pct"/>
            <w:shd w:val="clear" w:color="auto" w:fill="A6A6A6" w:themeFill="background1" w:themeFillShade="A6"/>
            <w:noWrap/>
            <w:vAlign w:val="center"/>
            <w:hideMark/>
          </w:tcPr>
          <w:p w:rsidR="007C22E6" w:rsidRPr="00BB1E70" w:rsidRDefault="007C22E6">
            <w:pPr>
              <w:widowControl/>
              <w:jc w:val="center"/>
              <w:rPr>
                <w:rFonts w:asciiTheme="minorEastAsia" w:eastAsiaTheme="minorEastAsia" w:hAnsiTheme="minorEastAsia" w:cs="SimSun"/>
                <w:b/>
                <w:bCs/>
                <w:sz w:val="18"/>
                <w:szCs w:val="18"/>
              </w:rPr>
            </w:pPr>
            <w:r w:rsidRPr="00BB1E70">
              <w:rPr>
                <w:rFonts w:asciiTheme="minorEastAsia" w:eastAsiaTheme="minorEastAsia" w:hAnsiTheme="minorEastAsia" w:cs="SimSun" w:hint="eastAsia"/>
                <w:b/>
                <w:bCs/>
                <w:sz w:val="18"/>
                <w:szCs w:val="18"/>
              </w:rPr>
              <w:t>乡镇/街道</w:t>
            </w:r>
          </w:p>
        </w:tc>
        <w:tc>
          <w:tcPr>
            <w:tcW w:w="1252" w:type="pct"/>
            <w:shd w:val="clear" w:color="auto" w:fill="A6A6A6" w:themeFill="background1" w:themeFillShade="A6"/>
            <w:noWrap/>
            <w:vAlign w:val="center"/>
            <w:hideMark/>
          </w:tcPr>
          <w:p w:rsidR="007C22E6" w:rsidRPr="00BB1E70" w:rsidRDefault="007C22E6">
            <w:pPr>
              <w:widowControl/>
              <w:jc w:val="center"/>
              <w:rPr>
                <w:rFonts w:asciiTheme="minorEastAsia" w:eastAsiaTheme="minorEastAsia" w:hAnsiTheme="minorEastAsia" w:cs="SimSun"/>
                <w:b/>
                <w:bCs/>
                <w:sz w:val="18"/>
                <w:szCs w:val="18"/>
              </w:rPr>
            </w:pPr>
            <w:r w:rsidRPr="00BB1E70">
              <w:rPr>
                <w:rFonts w:asciiTheme="minorEastAsia" w:eastAsiaTheme="minorEastAsia" w:hAnsiTheme="minorEastAsia" w:cs="SimSun" w:hint="eastAsia"/>
                <w:b/>
                <w:bCs/>
                <w:sz w:val="18"/>
                <w:szCs w:val="18"/>
              </w:rPr>
              <w:t>村/社区</w:t>
            </w:r>
          </w:p>
        </w:tc>
        <w:tc>
          <w:tcPr>
            <w:tcW w:w="415" w:type="pct"/>
            <w:shd w:val="clear" w:color="auto" w:fill="A6A6A6" w:themeFill="background1" w:themeFillShade="A6"/>
            <w:noWrap/>
            <w:vAlign w:val="center"/>
            <w:hideMark/>
          </w:tcPr>
          <w:p w:rsidR="007C22E6" w:rsidRPr="00BB1E70" w:rsidRDefault="007C22E6">
            <w:pPr>
              <w:widowControl/>
              <w:jc w:val="center"/>
              <w:rPr>
                <w:rFonts w:asciiTheme="minorEastAsia" w:eastAsiaTheme="minorEastAsia" w:hAnsiTheme="minorEastAsia" w:cs="SimSun"/>
                <w:b/>
                <w:bCs/>
                <w:sz w:val="18"/>
                <w:szCs w:val="18"/>
              </w:rPr>
            </w:pPr>
            <w:r w:rsidRPr="00BB1E70">
              <w:rPr>
                <w:rFonts w:asciiTheme="minorEastAsia" w:eastAsiaTheme="minorEastAsia" w:hAnsiTheme="minorEastAsia" w:cs="SimSun" w:hint="eastAsia"/>
                <w:b/>
                <w:bCs/>
                <w:sz w:val="18"/>
                <w:szCs w:val="18"/>
              </w:rPr>
              <w:t>总户数</w:t>
            </w:r>
          </w:p>
        </w:tc>
        <w:tc>
          <w:tcPr>
            <w:tcW w:w="500" w:type="pct"/>
            <w:shd w:val="clear" w:color="auto" w:fill="A6A6A6" w:themeFill="background1" w:themeFillShade="A6"/>
            <w:noWrap/>
            <w:vAlign w:val="center"/>
            <w:hideMark/>
          </w:tcPr>
          <w:p w:rsidR="007C22E6" w:rsidRPr="00BB1E70" w:rsidRDefault="007C22E6">
            <w:pPr>
              <w:widowControl/>
              <w:jc w:val="center"/>
              <w:rPr>
                <w:rFonts w:asciiTheme="minorEastAsia" w:eastAsiaTheme="minorEastAsia" w:hAnsiTheme="minorEastAsia" w:cs="SimSun"/>
                <w:b/>
                <w:bCs/>
                <w:sz w:val="18"/>
                <w:szCs w:val="18"/>
              </w:rPr>
            </w:pPr>
            <w:r w:rsidRPr="00BB1E70">
              <w:rPr>
                <w:rFonts w:asciiTheme="minorEastAsia" w:eastAsiaTheme="minorEastAsia" w:hAnsiTheme="minorEastAsia" w:cs="SimSun" w:hint="eastAsia"/>
                <w:b/>
                <w:bCs/>
                <w:sz w:val="18"/>
                <w:szCs w:val="18"/>
              </w:rPr>
              <w:t>总人口</w:t>
            </w:r>
          </w:p>
        </w:tc>
        <w:tc>
          <w:tcPr>
            <w:tcW w:w="416" w:type="pct"/>
            <w:shd w:val="clear" w:color="auto" w:fill="A6A6A6" w:themeFill="background1" w:themeFillShade="A6"/>
            <w:vAlign w:val="center"/>
          </w:tcPr>
          <w:p w:rsidR="007C22E6" w:rsidRPr="00BB1E70" w:rsidRDefault="007C22E6" w:rsidP="003E0FF6">
            <w:pPr>
              <w:widowControl/>
              <w:jc w:val="center"/>
              <w:rPr>
                <w:rFonts w:asciiTheme="minorEastAsia" w:eastAsiaTheme="minorEastAsia" w:hAnsiTheme="minorEastAsia" w:cs="SimSun"/>
                <w:b/>
                <w:bCs/>
                <w:sz w:val="18"/>
                <w:szCs w:val="18"/>
              </w:rPr>
            </w:pPr>
            <w:r>
              <w:rPr>
                <w:rFonts w:asciiTheme="minorEastAsia" w:eastAsiaTheme="minorEastAsia" w:hAnsiTheme="minorEastAsia" w:cs="SimSun" w:hint="eastAsia"/>
                <w:b/>
                <w:bCs/>
                <w:sz w:val="18"/>
                <w:szCs w:val="18"/>
              </w:rPr>
              <w:t>男性人口</w:t>
            </w:r>
          </w:p>
        </w:tc>
        <w:tc>
          <w:tcPr>
            <w:tcW w:w="415" w:type="pct"/>
            <w:shd w:val="clear" w:color="auto" w:fill="A6A6A6" w:themeFill="background1" w:themeFillShade="A6"/>
            <w:vAlign w:val="center"/>
          </w:tcPr>
          <w:p w:rsidR="007C22E6" w:rsidRPr="00BB1E70" w:rsidRDefault="007C22E6">
            <w:pPr>
              <w:widowControl/>
              <w:jc w:val="center"/>
              <w:rPr>
                <w:rFonts w:asciiTheme="minorEastAsia" w:eastAsiaTheme="minorEastAsia" w:hAnsiTheme="minorEastAsia" w:cs="SimSun"/>
                <w:b/>
                <w:bCs/>
                <w:sz w:val="18"/>
                <w:szCs w:val="18"/>
              </w:rPr>
            </w:pPr>
            <w:r>
              <w:rPr>
                <w:rFonts w:asciiTheme="minorEastAsia" w:eastAsiaTheme="minorEastAsia" w:hAnsiTheme="minorEastAsia" w:cs="SimSun" w:hint="eastAsia"/>
                <w:b/>
                <w:bCs/>
                <w:sz w:val="18"/>
                <w:szCs w:val="18"/>
              </w:rPr>
              <w:t>女性人口</w:t>
            </w:r>
          </w:p>
        </w:tc>
        <w:tc>
          <w:tcPr>
            <w:tcW w:w="411" w:type="pct"/>
            <w:shd w:val="clear" w:color="auto" w:fill="A6A6A6" w:themeFill="background1" w:themeFillShade="A6"/>
            <w:noWrap/>
            <w:vAlign w:val="center"/>
            <w:hideMark/>
          </w:tcPr>
          <w:p w:rsidR="007C22E6" w:rsidRPr="00BB1E70" w:rsidRDefault="007C22E6" w:rsidP="000D0781">
            <w:pPr>
              <w:jc w:val="center"/>
              <w:rPr>
                <w:rFonts w:asciiTheme="minorEastAsia" w:eastAsiaTheme="minorEastAsia" w:hAnsiTheme="minorEastAsia" w:cs="SimSun"/>
                <w:b/>
                <w:bCs/>
                <w:sz w:val="18"/>
                <w:szCs w:val="18"/>
              </w:rPr>
            </w:pPr>
            <w:r w:rsidRPr="00BB1E70">
              <w:rPr>
                <w:rFonts w:asciiTheme="minorEastAsia" w:eastAsiaTheme="minorEastAsia" w:hAnsiTheme="minorEastAsia" w:cs="SimSun" w:hint="eastAsia"/>
                <w:b/>
                <w:bCs/>
                <w:sz w:val="18"/>
                <w:szCs w:val="18"/>
              </w:rPr>
              <w:t>维族</w:t>
            </w:r>
          </w:p>
        </w:tc>
        <w:tc>
          <w:tcPr>
            <w:tcW w:w="415" w:type="pct"/>
            <w:shd w:val="clear" w:color="auto" w:fill="A6A6A6" w:themeFill="background1" w:themeFillShade="A6"/>
            <w:vAlign w:val="center"/>
          </w:tcPr>
          <w:p w:rsidR="007C22E6" w:rsidRPr="00BB1E70" w:rsidRDefault="007C22E6" w:rsidP="000D0781">
            <w:pPr>
              <w:jc w:val="center"/>
              <w:rPr>
                <w:rFonts w:asciiTheme="minorEastAsia" w:eastAsiaTheme="minorEastAsia" w:hAnsiTheme="minorEastAsia" w:cs="SimSun"/>
                <w:b/>
                <w:bCs/>
                <w:sz w:val="18"/>
                <w:szCs w:val="18"/>
              </w:rPr>
            </w:pPr>
            <w:r w:rsidRPr="00BB1E70">
              <w:rPr>
                <w:rFonts w:asciiTheme="minorEastAsia" w:eastAsiaTheme="minorEastAsia" w:hAnsiTheme="minorEastAsia" w:cs="SimSun" w:hint="eastAsia"/>
                <w:b/>
                <w:bCs/>
                <w:sz w:val="18"/>
                <w:szCs w:val="18"/>
              </w:rPr>
              <w:t>汉族</w:t>
            </w:r>
          </w:p>
        </w:tc>
        <w:tc>
          <w:tcPr>
            <w:tcW w:w="420" w:type="pct"/>
            <w:shd w:val="clear" w:color="auto" w:fill="A6A6A6" w:themeFill="background1" w:themeFillShade="A6"/>
            <w:vAlign w:val="center"/>
          </w:tcPr>
          <w:p w:rsidR="007C22E6" w:rsidRPr="00BB1E70" w:rsidRDefault="007C22E6" w:rsidP="000D0781">
            <w:pPr>
              <w:jc w:val="center"/>
              <w:rPr>
                <w:rFonts w:asciiTheme="minorEastAsia" w:eastAsiaTheme="minorEastAsia" w:hAnsiTheme="minorEastAsia" w:cs="SimSun"/>
                <w:b/>
                <w:bCs/>
                <w:sz w:val="18"/>
                <w:szCs w:val="18"/>
              </w:rPr>
            </w:pPr>
            <w:r w:rsidRPr="00BB1E70">
              <w:rPr>
                <w:rFonts w:asciiTheme="minorEastAsia" w:eastAsiaTheme="minorEastAsia" w:hAnsiTheme="minorEastAsia" w:cs="SimSun" w:hint="eastAsia"/>
                <w:b/>
                <w:bCs/>
                <w:sz w:val="18"/>
                <w:szCs w:val="18"/>
              </w:rPr>
              <w:t>哈族</w:t>
            </w:r>
          </w:p>
        </w:tc>
        <w:tc>
          <w:tcPr>
            <w:tcW w:w="358" w:type="pct"/>
            <w:shd w:val="clear" w:color="auto" w:fill="A6A6A6" w:themeFill="background1" w:themeFillShade="A6"/>
            <w:vAlign w:val="center"/>
          </w:tcPr>
          <w:p w:rsidR="007C22E6" w:rsidRPr="00BB1E70" w:rsidRDefault="007C22E6" w:rsidP="000D0781">
            <w:pPr>
              <w:jc w:val="center"/>
              <w:rPr>
                <w:rFonts w:asciiTheme="minorEastAsia" w:eastAsiaTheme="minorEastAsia" w:hAnsiTheme="minorEastAsia" w:cs="SimSun"/>
                <w:b/>
                <w:bCs/>
                <w:sz w:val="18"/>
                <w:szCs w:val="18"/>
              </w:rPr>
            </w:pPr>
            <w:r w:rsidRPr="00BB1E70">
              <w:rPr>
                <w:rFonts w:asciiTheme="minorEastAsia" w:eastAsiaTheme="minorEastAsia" w:hAnsiTheme="minorEastAsia" w:cs="SimSun" w:hint="eastAsia"/>
                <w:b/>
                <w:bCs/>
                <w:sz w:val="18"/>
                <w:szCs w:val="18"/>
              </w:rPr>
              <w:t>回族</w:t>
            </w:r>
          </w:p>
        </w:tc>
      </w:tr>
      <w:tr w:rsidR="007C22E6" w:rsidRPr="00BB1E70" w:rsidTr="007C22E6">
        <w:trPr>
          <w:trHeight w:val="316"/>
        </w:trPr>
        <w:tc>
          <w:tcPr>
            <w:tcW w:w="39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喀尔墩乡</w:t>
            </w:r>
          </w:p>
        </w:tc>
        <w:tc>
          <w:tcPr>
            <w:tcW w:w="1252" w:type="pct"/>
            <w:shd w:val="clear" w:color="auto" w:fill="auto"/>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3个行政村，英阿亚提村、花果山村、东梁村</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1801</w:t>
            </w:r>
          </w:p>
        </w:tc>
        <w:tc>
          <w:tcPr>
            <w:tcW w:w="50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7346</w:t>
            </w:r>
          </w:p>
        </w:tc>
        <w:tc>
          <w:tcPr>
            <w:tcW w:w="416" w:type="pct"/>
            <w:vAlign w:val="center"/>
          </w:tcPr>
          <w:p w:rsidR="00012853" w:rsidRPr="00BB1E70" w:rsidRDefault="00E00DC5" w:rsidP="003E0FF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3988</w:t>
            </w:r>
          </w:p>
        </w:tc>
        <w:tc>
          <w:tcPr>
            <w:tcW w:w="415" w:type="pct"/>
            <w:vAlign w:val="center"/>
          </w:tcPr>
          <w:p w:rsidR="00012853" w:rsidRPr="00BB1E70" w:rsidRDefault="00E00DC5">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3358</w:t>
            </w:r>
          </w:p>
        </w:tc>
        <w:tc>
          <w:tcPr>
            <w:tcW w:w="411"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6611</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294</w:t>
            </w:r>
          </w:p>
        </w:tc>
        <w:tc>
          <w:tcPr>
            <w:tcW w:w="42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126</w:t>
            </w:r>
          </w:p>
        </w:tc>
        <w:tc>
          <w:tcPr>
            <w:tcW w:w="35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205</w:t>
            </w:r>
          </w:p>
        </w:tc>
      </w:tr>
      <w:tr w:rsidR="007C22E6" w:rsidRPr="00BB1E70" w:rsidTr="007C22E6">
        <w:trPr>
          <w:trHeight w:val="316"/>
        </w:trPr>
        <w:tc>
          <w:tcPr>
            <w:tcW w:w="398" w:type="pct"/>
            <w:shd w:val="clear" w:color="auto" w:fill="auto"/>
            <w:noWrap/>
            <w:vAlign w:val="center"/>
          </w:tcPr>
          <w:p w:rsidR="00771DFC" w:rsidRPr="00BB1E70" w:rsidRDefault="00771DFC">
            <w:pPr>
              <w:widowControl/>
              <w:jc w:val="center"/>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英也尔乡</w:t>
            </w:r>
          </w:p>
        </w:tc>
        <w:tc>
          <w:tcPr>
            <w:tcW w:w="1252" w:type="pct"/>
            <w:shd w:val="clear" w:color="auto" w:fill="auto"/>
            <w:vAlign w:val="center"/>
          </w:tcPr>
          <w:p w:rsidR="00771DFC" w:rsidRPr="00BB1E70" w:rsidRDefault="00771DFC">
            <w:pPr>
              <w:widowControl/>
              <w:jc w:val="center"/>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5个行政村，牧业村、界梁子村、六七段村、阿拉木图亚村、英也尔村</w:t>
            </w:r>
          </w:p>
        </w:tc>
        <w:tc>
          <w:tcPr>
            <w:tcW w:w="415" w:type="pct"/>
            <w:shd w:val="clear" w:color="auto" w:fill="auto"/>
            <w:noWrap/>
            <w:vAlign w:val="center"/>
          </w:tcPr>
          <w:p w:rsidR="00771DFC" w:rsidRPr="00BB1E70" w:rsidRDefault="007C22E6" w:rsidP="0020468B">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6970</w:t>
            </w:r>
          </w:p>
        </w:tc>
        <w:tc>
          <w:tcPr>
            <w:tcW w:w="500" w:type="pct"/>
            <w:shd w:val="clear" w:color="auto" w:fill="auto"/>
            <w:noWrap/>
            <w:vAlign w:val="center"/>
          </w:tcPr>
          <w:p w:rsidR="00771DFC" w:rsidRPr="00BB1E70" w:rsidRDefault="00BE0943">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16516</w:t>
            </w:r>
          </w:p>
        </w:tc>
        <w:tc>
          <w:tcPr>
            <w:tcW w:w="416" w:type="pct"/>
            <w:vAlign w:val="center"/>
          </w:tcPr>
          <w:p w:rsidR="00771DFC" w:rsidRDefault="007C22E6" w:rsidP="003E0FF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9112</w:t>
            </w:r>
          </w:p>
        </w:tc>
        <w:tc>
          <w:tcPr>
            <w:tcW w:w="415" w:type="pct"/>
            <w:vAlign w:val="center"/>
          </w:tcPr>
          <w:p w:rsidR="00771DFC" w:rsidRDefault="007C22E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7404</w:t>
            </w:r>
          </w:p>
        </w:tc>
        <w:tc>
          <w:tcPr>
            <w:tcW w:w="411" w:type="pct"/>
            <w:shd w:val="clear" w:color="auto" w:fill="auto"/>
            <w:noWrap/>
            <w:vAlign w:val="center"/>
          </w:tcPr>
          <w:p w:rsidR="00771DFC" w:rsidRPr="00BB1E70" w:rsidRDefault="007C22E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12106</w:t>
            </w:r>
          </w:p>
        </w:tc>
        <w:tc>
          <w:tcPr>
            <w:tcW w:w="415" w:type="pct"/>
            <w:shd w:val="clear" w:color="auto" w:fill="auto"/>
            <w:noWrap/>
            <w:vAlign w:val="center"/>
          </w:tcPr>
          <w:p w:rsidR="00771DFC" w:rsidRPr="00BB1E70" w:rsidRDefault="007C22E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1546</w:t>
            </w:r>
          </w:p>
        </w:tc>
        <w:tc>
          <w:tcPr>
            <w:tcW w:w="420" w:type="pct"/>
            <w:shd w:val="clear" w:color="auto" w:fill="auto"/>
            <w:noWrap/>
            <w:vAlign w:val="center"/>
          </w:tcPr>
          <w:p w:rsidR="00771DFC" w:rsidRPr="00BB1E70" w:rsidRDefault="007C22E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439</w:t>
            </w:r>
          </w:p>
        </w:tc>
        <w:tc>
          <w:tcPr>
            <w:tcW w:w="358" w:type="pct"/>
            <w:shd w:val="clear" w:color="auto" w:fill="auto"/>
            <w:noWrap/>
            <w:vAlign w:val="center"/>
          </w:tcPr>
          <w:p w:rsidR="00771DFC" w:rsidRPr="00BB1E70" w:rsidRDefault="007C22E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753</w:t>
            </w:r>
          </w:p>
        </w:tc>
      </w:tr>
      <w:tr w:rsidR="007C22E6" w:rsidRPr="00BB1E70" w:rsidTr="007C22E6">
        <w:trPr>
          <w:trHeight w:val="316"/>
        </w:trPr>
        <w:tc>
          <w:tcPr>
            <w:tcW w:w="398" w:type="pct"/>
            <w:shd w:val="clear" w:color="auto" w:fill="auto"/>
            <w:noWrap/>
            <w:vAlign w:val="center"/>
          </w:tcPr>
          <w:p w:rsidR="00771DFC" w:rsidRPr="00BB1E70" w:rsidRDefault="00771DFC">
            <w:pPr>
              <w:widowControl/>
              <w:jc w:val="center"/>
              <w:rPr>
                <w:rFonts w:asciiTheme="minorEastAsia" w:eastAsiaTheme="minorEastAsia" w:hAnsiTheme="minorEastAsia" w:cs="SimSun"/>
                <w:sz w:val="18"/>
                <w:szCs w:val="18"/>
              </w:rPr>
            </w:pPr>
            <w:r w:rsidRPr="00771DFC">
              <w:rPr>
                <w:rFonts w:asciiTheme="minorEastAsia" w:eastAsiaTheme="minorEastAsia" w:hAnsiTheme="minorEastAsia" w:cs="SimSun" w:hint="eastAsia"/>
                <w:sz w:val="18"/>
                <w:szCs w:val="18"/>
              </w:rPr>
              <w:t>汉宾乡</w:t>
            </w:r>
          </w:p>
        </w:tc>
        <w:tc>
          <w:tcPr>
            <w:tcW w:w="1252" w:type="pct"/>
            <w:shd w:val="clear" w:color="auto" w:fill="auto"/>
            <w:vAlign w:val="center"/>
          </w:tcPr>
          <w:p w:rsidR="00771DFC" w:rsidRPr="00BB1E70" w:rsidRDefault="00FC5C7C">
            <w:pPr>
              <w:widowControl/>
              <w:jc w:val="center"/>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5个行政村，汉宾村、发展村、巴什库勒克村、墩买里村、英买里村</w:t>
            </w:r>
          </w:p>
        </w:tc>
        <w:tc>
          <w:tcPr>
            <w:tcW w:w="415" w:type="pct"/>
            <w:shd w:val="clear" w:color="auto" w:fill="auto"/>
            <w:noWrap/>
            <w:vAlign w:val="center"/>
          </w:tcPr>
          <w:p w:rsidR="00771DFC" w:rsidRPr="00BB1E70" w:rsidRDefault="00771DF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6484</w:t>
            </w:r>
          </w:p>
        </w:tc>
        <w:tc>
          <w:tcPr>
            <w:tcW w:w="500" w:type="pct"/>
            <w:shd w:val="clear" w:color="auto" w:fill="auto"/>
            <w:noWrap/>
            <w:vAlign w:val="center"/>
          </w:tcPr>
          <w:p w:rsidR="00771DFC" w:rsidRPr="00BB1E70" w:rsidRDefault="00771DF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17806</w:t>
            </w:r>
          </w:p>
        </w:tc>
        <w:tc>
          <w:tcPr>
            <w:tcW w:w="416" w:type="pct"/>
            <w:vAlign w:val="center"/>
          </w:tcPr>
          <w:p w:rsidR="00771DFC" w:rsidRDefault="00771DFC" w:rsidP="003E0FF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9049</w:t>
            </w:r>
          </w:p>
        </w:tc>
        <w:tc>
          <w:tcPr>
            <w:tcW w:w="415" w:type="pct"/>
            <w:vAlign w:val="center"/>
          </w:tcPr>
          <w:p w:rsidR="00771DFC" w:rsidRDefault="00771DF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8757</w:t>
            </w:r>
          </w:p>
        </w:tc>
        <w:tc>
          <w:tcPr>
            <w:tcW w:w="411" w:type="pct"/>
            <w:shd w:val="clear" w:color="auto" w:fill="auto"/>
            <w:noWrap/>
            <w:vAlign w:val="center"/>
          </w:tcPr>
          <w:p w:rsidR="00771DFC" w:rsidRPr="00BB1E70" w:rsidRDefault="00771DF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13176</w:t>
            </w:r>
          </w:p>
        </w:tc>
        <w:tc>
          <w:tcPr>
            <w:tcW w:w="415" w:type="pct"/>
            <w:shd w:val="clear" w:color="auto" w:fill="auto"/>
            <w:noWrap/>
            <w:vAlign w:val="center"/>
          </w:tcPr>
          <w:p w:rsidR="00771DFC" w:rsidRPr="00BB1E70" w:rsidRDefault="00771DF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3383</w:t>
            </w:r>
          </w:p>
        </w:tc>
        <w:tc>
          <w:tcPr>
            <w:tcW w:w="420" w:type="pct"/>
            <w:shd w:val="clear" w:color="auto" w:fill="auto"/>
            <w:noWrap/>
            <w:vAlign w:val="center"/>
          </w:tcPr>
          <w:p w:rsidR="00771DFC" w:rsidRPr="00BB1E70" w:rsidRDefault="00FC5C7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528</w:t>
            </w:r>
          </w:p>
        </w:tc>
        <w:tc>
          <w:tcPr>
            <w:tcW w:w="358" w:type="pct"/>
            <w:shd w:val="clear" w:color="auto" w:fill="auto"/>
            <w:noWrap/>
            <w:vAlign w:val="center"/>
          </w:tcPr>
          <w:p w:rsidR="00771DFC" w:rsidRPr="00BB1E70" w:rsidRDefault="00FC5C7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719</w:t>
            </w:r>
          </w:p>
        </w:tc>
      </w:tr>
      <w:tr w:rsidR="007C22E6" w:rsidRPr="00BB1E70" w:rsidTr="007C22E6">
        <w:trPr>
          <w:trHeight w:val="316"/>
        </w:trPr>
        <w:tc>
          <w:tcPr>
            <w:tcW w:w="398" w:type="pct"/>
            <w:shd w:val="clear" w:color="auto" w:fill="auto"/>
            <w:noWrap/>
            <w:vAlign w:val="center"/>
          </w:tcPr>
          <w:p w:rsidR="00771DFC" w:rsidRPr="00771DFC" w:rsidRDefault="00771DFC">
            <w:pPr>
              <w:widowControl/>
              <w:jc w:val="center"/>
              <w:rPr>
                <w:rFonts w:asciiTheme="minorEastAsia" w:eastAsiaTheme="minorEastAsia" w:hAnsiTheme="minorEastAsia" w:cs="SimSun"/>
                <w:sz w:val="18"/>
                <w:szCs w:val="18"/>
              </w:rPr>
            </w:pPr>
            <w:r w:rsidRPr="00771DFC">
              <w:rPr>
                <w:rFonts w:asciiTheme="minorEastAsia" w:eastAsiaTheme="minorEastAsia" w:hAnsiTheme="minorEastAsia" w:cs="SimSun" w:hint="eastAsia"/>
                <w:sz w:val="18"/>
                <w:szCs w:val="18"/>
              </w:rPr>
              <w:t>巴彦岱镇</w:t>
            </w:r>
          </w:p>
        </w:tc>
        <w:tc>
          <w:tcPr>
            <w:tcW w:w="1252" w:type="pct"/>
            <w:shd w:val="clear" w:color="auto" w:fill="auto"/>
            <w:vAlign w:val="center"/>
          </w:tcPr>
          <w:p w:rsidR="00771DFC" w:rsidRPr="00BB1E70" w:rsidRDefault="00FC5C7C">
            <w:pPr>
              <w:widowControl/>
              <w:jc w:val="center"/>
              <w:rPr>
                <w:rFonts w:asciiTheme="minorEastAsia" w:eastAsiaTheme="minorEastAsia" w:hAnsiTheme="minorEastAsia" w:cs="SimSun"/>
                <w:sz w:val="18"/>
                <w:szCs w:val="18"/>
              </w:rPr>
            </w:pPr>
            <w:r w:rsidRPr="00FC5C7C">
              <w:rPr>
                <w:rFonts w:asciiTheme="minorEastAsia" w:eastAsiaTheme="minorEastAsia" w:hAnsiTheme="minorEastAsia" w:cs="SimSun" w:hint="eastAsia"/>
                <w:sz w:val="18"/>
                <w:szCs w:val="18"/>
              </w:rPr>
              <w:t>7个</w:t>
            </w:r>
            <w:r>
              <w:rPr>
                <w:rFonts w:asciiTheme="minorEastAsia" w:eastAsiaTheme="minorEastAsia" w:hAnsiTheme="minorEastAsia" w:cs="SimSun" w:hint="eastAsia"/>
                <w:sz w:val="18"/>
                <w:szCs w:val="18"/>
              </w:rPr>
              <w:t>行政村</w:t>
            </w:r>
            <w:r w:rsidRPr="00FC5C7C">
              <w:rPr>
                <w:rFonts w:asciiTheme="minorEastAsia" w:eastAsiaTheme="minorEastAsia" w:hAnsiTheme="minorEastAsia" w:cs="SimSun" w:hint="eastAsia"/>
                <w:sz w:val="18"/>
                <w:szCs w:val="18"/>
              </w:rPr>
              <w:t>：巴彦</w:t>
            </w:r>
            <w:r>
              <w:rPr>
                <w:rFonts w:asciiTheme="minorEastAsia" w:eastAsiaTheme="minorEastAsia" w:hAnsiTheme="minorEastAsia" w:cs="SimSun" w:hint="eastAsia"/>
                <w:sz w:val="18"/>
                <w:szCs w:val="18"/>
              </w:rPr>
              <w:t>岱村、新村村、墩巴扎村、三段村、铁厂沟村、干沟村、苏阿拉木图村</w:t>
            </w:r>
          </w:p>
        </w:tc>
        <w:tc>
          <w:tcPr>
            <w:tcW w:w="415" w:type="pct"/>
            <w:shd w:val="clear" w:color="auto" w:fill="auto"/>
            <w:noWrap/>
            <w:vAlign w:val="center"/>
          </w:tcPr>
          <w:p w:rsidR="00771DFC" w:rsidRPr="00BB1E70" w:rsidRDefault="00FC5C7C" w:rsidP="0020468B">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w:t>
            </w:r>
            <w:r w:rsidR="00382D08">
              <w:rPr>
                <w:rFonts w:asciiTheme="minorEastAsia" w:eastAsiaTheme="minorEastAsia" w:hAnsiTheme="minorEastAsia" w:cs="SimSun" w:hint="eastAsia"/>
                <w:color w:val="000000"/>
                <w:sz w:val="18"/>
                <w:szCs w:val="18"/>
              </w:rPr>
              <w:t>6</w:t>
            </w:r>
            <w:r>
              <w:rPr>
                <w:rFonts w:asciiTheme="minorEastAsia" w:eastAsiaTheme="minorEastAsia" w:hAnsiTheme="minorEastAsia" w:cs="SimSun" w:hint="eastAsia"/>
                <w:color w:val="000000"/>
                <w:sz w:val="18"/>
                <w:szCs w:val="18"/>
              </w:rPr>
              <w:t>852</w:t>
            </w:r>
          </w:p>
        </w:tc>
        <w:tc>
          <w:tcPr>
            <w:tcW w:w="500" w:type="pct"/>
            <w:shd w:val="clear" w:color="auto" w:fill="auto"/>
            <w:noWrap/>
            <w:vAlign w:val="center"/>
          </w:tcPr>
          <w:p w:rsidR="00771DFC" w:rsidRPr="00BB1E70" w:rsidRDefault="00382D08">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421</w:t>
            </w:r>
            <w:r w:rsidR="00FC5C7C">
              <w:rPr>
                <w:rFonts w:asciiTheme="minorEastAsia" w:eastAsiaTheme="minorEastAsia" w:hAnsiTheme="minorEastAsia" w:cs="SimSun" w:hint="eastAsia"/>
                <w:color w:val="000000"/>
                <w:sz w:val="18"/>
                <w:szCs w:val="18"/>
              </w:rPr>
              <w:t>33</w:t>
            </w:r>
          </w:p>
        </w:tc>
        <w:tc>
          <w:tcPr>
            <w:tcW w:w="416" w:type="pct"/>
            <w:vAlign w:val="center"/>
          </w:tcPr>
          <w:p w:rsidR="00771DFC" w:rsidRDefault="00BE0943" w:rsidP="003E0FF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15905</w:t>
            </w:r>
          </w:p>
        </w:tc>
        <w:tc>
          <w:tcPr>
            <w:tcW w:w="415" w:type="pct"/>
            <w:vAlign w:val="center"/>
          </w:tcPr>
          <w:p w:rsidR="00771DFC" w:rsidRDefault="00FC5C7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15328</w:t>
            </w:r>
          </w:p>
        </w:tc>
        <w:tc>
          <w:tcPr>
            <w:tcW w:w="411" w:type="pct"/>
            <w:shd w:val="clear" w:color="auto" w:fill="auto"/>
            <w:noWrap/>
            <w:vAlign w:val="center"/>
          </w:tcPr>
          <w:p w:rsidR="00771DFC" w:rsidRPr="00BB1E70" w:rsidRDefault="00FC5C7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15304</w:t>
            </w:r>
          </w:p>
        </w:tc>
        <w:tc>
          <w:tcPr>
            <w:tcW w:w="415" w:type="pct"/>
            <w:shd w:val="clear" w:color="auto" w:fill="auto"/>
            <w:noWrap/>
            <w:vAlign w:val="center"/>
          </w:tcPr>
          <w:p w:rsidR="00771DFC" w:rsidRPr="00BB1E70" w:rsidRDefault="00FC5C7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10931</w:t>
            </w:r>
          </w:p>
        </w:tc>
        <w:tc>
          <w:tcPr>
            <w:tcW w:w="420" w:type="pct"/>
            <w:shd w:val="clear" w:color="auto" w:fill="auto"/>
            <w:noWrap/>
            <w:vAlign w:val="center"/>
          </w:tcPr>
          <w:p w:rsidR="00771DFC" w:rsidRPr="00BB1E70" w:rsidRDefault="00FC5C7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2812</w:t>
            </w:r>
          </w:p>
        </w:tc>
        <w:tc>
          <w:tcPr>
            <w:tcW w:w="358" w:type="pct"/>
            <w:shd w:val="clear" w:color="auto" w:fill="auto"/>
            <w:noWrap/>
            <w:vAlign w:val="center"/>
          </w:tcPr>
          <w:p w:rsidR="00771DFC" w:rsidRPr="00BB1E70" w:rsidRDefault="00FC5C7C">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2186</w:t>
            </w:r>
          </w:p>
        </w:tc>
      </w:tr>
      <w:tr w:rsidR="007C22E6" w:rsidRPr="00BB1E70" w:rsidTr="007C22E6">
        <w:trPr>
          <w:trHeight w:val="278"/>
        </w:trPr>
        <w:tc>
          <w:tcPr>
            <w:tcW w:w="39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克伯克于孜乡</w:t>
            </w:r>
          </w:p>
        </w:tc>
        <w:tc>
          <w:tcPr>
            <w:tcW w:w="1252" w:type="pct"/>
            <w:shd w:val="clear" w:color="auto" w:fill="auto"/>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2个行政村，团结村、克伯克于孜村</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1265</w:t>
            </w:r>
          </w:p>
        </w:tc>
        <w:tc>
          <w:tcPr>
            <w:tcW w:w="50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4821</w:t>
            </w:r>
          </w:p>
        </w:tc>
        <w:tc>
          <w:tcPr>
            <w:tcW w:w="416" w:type="pct"/>
            <w:vAlign w:val="center"/>
          </w:tcPr>
          <w:p w:rsidR="00012853" w:rsidRPr="00BB1E70" w:rsidRDefault="00E00DC5" w:rsidP="003E0FF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2545</w:t>
            </w:r>
          </w:p>
        </w:tc>
        <w:tc>
          <w:tcPr>
            <w:tcW w:w="415" w:type="pct"/>
            <w:vAlign w:val="center"/>
          </w:tcPr>
          <w:p w:rsidR="00012853" w:rsidRPr="00BB1E70" w:rsidRDefault="00E00DC5">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2276</w:t>
            </w:r>
          </w:p>
        </w:tc>
        <w:tc>
          <w:tcPr>
            <w:tcW w:w="411"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4339</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145</w:t>
            </w:r>
          </w:p>
        </w:tc>
        <w:tc>
          <w:tcPr>
            <w:tcW w:w="42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129</w:t>
            </w:r>
          </w:p>
        </w:tc>
        <w:tc>
          <w:tcPr>
            <w:tcW w:w="35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135</w:t>
            </w:r>
          </w:p>
        </w:tc>
      </w:tr>
      <w:tr w:rsidR="007C22E6" w:rsidRPr="00BB1E70" w:rsidTr="007C22E6">
        <w:trPr>
          <w:trHeight w:val="509"/>
        </w:trPr>
        <w:tc>
          <w:tcPr>
            <w:tcW w:w="39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lastRenderedPageBreak/>
              <w:t>喀赞其街道</w:t>
            </w:r>
          </w:p>
        </w:tc>
        <w:tc>
          <w:tcPr>
            <w:tcW w:w="1252" w:type="pct"/>
            <w:shd w:val="clear" w:color="auto" w:fill="auto"/>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4个社区，莫伊克社区、喀赞其社区、托特杜康社区、博斯坦社区</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4049</w:t>
            </w:r>
          </w:p>
        </w:tc>
        <w:tc>
          <w:tcPr>
            <w:tcW w:w="50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12252</w:t>
            </w:r>
          </w:p>
        </w:tc>
        <w:tc>
          <w:tcPr>
            <w:tcW w:w="416" w:type="pct"/>
            <w:vAlign w:val="center"/>
          </w:tcPr>
          <w:p w:rsidR="00012853" w:rsidRPr="00BB1E70" w:rsidRDefault="00E00DC5" w:rsidP="003E0FF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6274</w:t>
            </w:r>
          </w:p>
        </w:tc>
        <w:tc>
          <w:tcPr>
            <w:tcW w:w="415" w:type="pct"/>
            <w:vAlign w:val="center"/>
          </w:tcPr>
          <w:p w:rsidR="00012853" w:rsidRPr="00BB1E70" w:rsidRDefault="00E00DC5">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5978</w:t>
            </w:r>
          </w:p>
        </w:tc>
        <w:tc>
          <w:tcPr>
            <w:tcW w:w="411"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11690</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276</w:t>
            </w:r>
          </w:p>
        </w:tc>
        <w:tc>
          <w:tcPr>
            <w:tcW w:w="42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120</w:t>
            </w:r>
          </w:p>
        </w:tc>
        <w:tc>
          <w:tcPr>
            <w:tcW w:w="35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99</w:t>
            </w:r>
          </w:p>
        </w:tc>
      </w:tr>
      <w:tr w:rsidR="007C22E6" w:rsidRPr="00BB1E70" w:rsidTr="007C22E6">
        <w:trPr>
          <w:trHeight w:val="589"/>
        </w:trPr>
        <w:tc>
          <w:tcPr>
            <w:tcW w:w="39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墩买里街道</w:t>
            </w:r>
          </w:p>
        </w:tc>
        <w:tc>
          <w:tcPr>
            <w:tcW w:w="1252" w:type="pct"/>
            <w:shd w:val="clear" w:color="auto" w:fill="auto"/>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5个社区，友好街社区、玛勒巴扎社区、萨伊巴格社区、新华西路社区、协尔海伊其社区</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7523</w:t>
            </w:r>
          </w:p>
        </w:tc>
        <w:tc>
          <w:tcPr>
            <w:tcW w:w="50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17670</w:t>
            </w:r>
          </w:p>
        </w:tc>
        <w:tc>
          <w:tcPr>
            <w:tcW w:w="416" w:type="pct"/>
            <w:vAlign w:val="center"/>
          </w:tcPr>
          <w:p w:rsidR="00012853" w:rsidRPr="00BB1E70" w:rsidRDefault="00E00DC5" w:rsidP="003E0FF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9433</w:t>
            </w:r>
          </w:p>
        </w:tc>
        <w:tc>
          <w:tcPr>
            <w:tcW w:w="415" w:type="pct"/>
            <w:vAlign w:val="center"/>
          </w:tcPr>
          <w:p w:rsidR="00012853" w:rsidRPr="00BB1E70" w:rsidRDefault="00E00DC5">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8237</w:t>
            </w:r>
          </w:p>
        </w:tc>
        <w:tc>
          <w:tcPr>
            <w:tcW w:w="411"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6387</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7353</w:t>
            </w:r>
          </w:p>
        </w:tc>
        <w:tc>
          <w:tcPr>
            <w:tcW w:w="42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670</w:t>
            </w:r>
          </w:p>
        </w:tc>
        <w:tc>
          <w:tcPr>
            <w:tcW w:w="35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840</w:t>
            </w:r>
          </w:p>
        </w:tc>
      </w:tr>
      <w:tr w:rsidR="007C22E6" w:rsidRPr="00BB1E70" w:rsidTr="007C22E6">
        <w:trPr>
          <w:trHeight w:val="526"/>
        </w:trPr>
        <w:tc>
          <w:tcPr>
            <w:tcW w:w="39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伊犁河街道</w:t>
            </w:r>
          </w:p>
        </w:tc>
        <w:tc>
          <w:tcPr>
            <w:tcW w:w="1252" w:type="pct"/>
            <w:shd w:val="clear" w:color="auto" w:fill="auto"/>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4个社区，巴依阔恰社区、胡木旦买里社区、九号小区、萨依库尤鲁西社区</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3731</w:t>
            </w:r>
          </w:p>
        </w:tc>
        <w:tc>
          <w:tcPr>
            <w:tcW w:w="50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10934</w:t>
            </w:r>
          </w:p>
        </w:tc>
        <w:tc>
          <w:tcPr>
            <w:tcW w:w="416" w:type="pct"/>
            <w:vAlign w:val="center"/>
          </w:tcPr>
          <w:p w:rsidR="00012853" w:rsidRPr="00BB1E70" w:rsidRDefault="00E00DC5" w:rsidP="003E0FF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5857</w:t>
            </w:r>
          </w:p>
        </w:tc>
        <w:tc>
          <w:tcPr>
            <w:tcW w:w="415" w:type="pct"/>
            <w:vAlign w:val="center"/>
          </w:tcPr>
          <w:p w:rsidR="00012853" w:rsidRPr="00BB1E70" w:rsidRDefault="00E00DC5">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5077</w:t>
            </w:r>
          </w:p>
        </w:tc>
        <w:tc>
          <w:tcPr>
            <w:tcW w:w="411"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7749</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2581</w:t>
            </w:r>
          </w:p>
        </w:tc>
        <w:tc>
          <w:tcPr>
            <w:tcW w:w="42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279</w:t>
            </w:r>
          </w:p>
        </w:tc>
        <w:tc>
          <w:tcPr>
            <w:tcW w:w="35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221</w:t>
            </w:r>
          </w:p>
        </w:tc>
      </w:tr>
      <w:tr w:rsidR="007C22E6" w:rsidRPr="00BB1E70" w:rsidTr="007C22E6">
        <w:trPr>
          <w:trHeight w:val="990"/>
        </w:trPr>
        <w:tc>
          <w:tcPr>
            <w:tcW w:w="39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艾兰木巴格街道</w:t>
            </w:r>
          </w:p>
        </w:tc>
        <w:tc>
          <w:tcPr>
            <w:tcW w:w="1252" w:type="pct"/>
            <w:shd w:val="clear" w:color="auto" w:fill="auto"/>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6个社区，艾兰木巴格社区、托乎了科瑞克社区、天山社区、阿勒吞乐克社区、英阿亚提小区社区、萨伊买里社区</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8385</w:t>
            </w:r>
          </w:p>
        </w:tc>
        <w:tc>
          <w:tcPr>
            <w:tcW w:w="50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22851</w:t>
            </w:r>
          </w:p>
        </w:tc>
        <w:tc>
          <w:tcPr>
            <w:tcW w:w="416" w:type="pct"/>
            <w:vAlign w:val="center"/>
          </w:tcPr>
          <w:p w:rsidR="00012853" w:rsidRPr="00BB1E70" w:rsidRDefault="00E00DC5" w:rsidP="003E0FF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12029</w:t>
            </w:r>
          </w:p>
        </w:tc>
        <w:tc>
          <w:tcPr>
            <w:tcW w:w="415" w:type="pct"/>
            <w:vAlign w:val="center"/>
          </w:tcPr>
          <w:p w:rsidR="00012853" w:rsidRPr="00BB1E70" w:rsidRDefault="00E00DC5">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10822</w:t>
            </w:r>
          </w:p>
        </w:tc>
        <w:tc>
          <w:tcPr>
            <w:tcW w:w="411"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9405</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9700</w:t>
            </w:r>
          </w:p>
        </w:tc>
        <w:tc>
          <w:tcPr>
            <w:tcW w:w="42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1164</w:t>
            </w:r>
          </w:p>
        </w:tc>
        <w:tc>
          <w:tcPr>
            <w:tcW w:w="35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1611</w:t>
            </w:r>
          </w:p>
        </w:tc>
      </w:tr>
      <w:tr w:rsidR="007C22E6" w:rsidRPr="00BB1E70" w:rsidTr="007C22E6">
        <w:trPr>
          <w:trHeight w:val="579"/>
        </w:trPr>
        <w:tc>
          <w:tcPr>
            <w:tcW w:w="39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萨依布依街道</w:t>
            </w:r>
          </w:p>
        </w:tc>
        <w:tc>
          <w:tcPr>
            <w:tcW w:w="1252" w:type="pct"/>
            <w:shd w:val="clear" w:color="auto" w:fill="auto"/>
            <w:vAlign w:val="center"/>
            <w:hideMark/>
          </w:tcPr>
          <w:p w:rsidR="00012853" w:rsidRPr="00BB1E70" w:rsidRDefault="00012853">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5个社区，阿合买提江路北社区、乌斯塘布依社区、英买里社区、斯大林街社区、十户街社区</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10007</w:t>
            </w:r>
          </w:p>
        </w:tc>
        <w:tc>
          <w:tcPr>
            <w:tcW w:w="50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27637</w:t>
            </w:r>
          </w:p>
        </w:tc>
        <w:tc>
          <w:tcPr>
            <w:tcW w:w="416" w:type="pct"/>
            <w:vAlign w:val="center"/>
          </w:tcPr>
          <w:p w:rsidR="00012853" w:rsidRPr="00BB1E70" w:rsidRDefault="00E00DC5" w:rsidP="003E0FF6">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13852</w:t>
            </w:r>
          </w:p>
        </w:tc>
        <w:tc>
          <w:tcPr>
            <w:tcW w:w="415" w:type="pct"/>
            <w:vAlign w:val="center"/>
          </w:tcPr>
          <w:p w:rsidR="00012853" w:rsidRPr="00BB1E70" w:rsidRDefault="00E00DC5">
            <w:pPr>
              <w:widowControl/>
              <w:jc w:val="center"/>
              <w:rPr>
                <w:rFonts w:asciiTheme="minorEastAsia" w:eastAsiaTheme="minorEastAsia" w:hAnsiTheme="minorEastAsia" w:cs="SimSun"/>
                <w:color w:val="000000"/>
                <w:sz w:val="18"/>
                <w:szCs w:val="18"/>
              </w:rPr>
            </w:pPr>
            <w:r>
              <w:rPr>
                <w:rFonts w:asciiTheme="minorEastAsia" w:eastAsiaTheme="minorEastAsia" w:hAnsiTheme="minorEastAsia" w:cs="SimSun" w:hint="eastAsia"/>
                <w:color w:val="000000"/>
                <w:sz w:val="18"/>
                <w:szCs w:val="18"/>
              </w:rPr>
              <w:t>13785</w:t>
            </w:r>
          </w:p>
        </w:tc>
        <w:tc>
          <w:tcPr>
            <w:tcW w:w="411"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2901</w:t>
            </w:r>
          </w:p>
        </w:tc>
        <w:tc>
          <w:tcPr>
            <w:tcW w:w="415"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21339</w:t>
            </w:r>
          </w:p>
        </w:tc>
        <w:tc>
          <w:tcPr>
            <w:tcW w:w="420"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547</w:t>
            </w:r>
          </w:p>
        </w:tc>
        <w:tc>
          <w:tcPr>
            <w:tcW w:w="358" w:type="pct"/>
            <w:shd w:val="clear" w:color="auto" w:fill="auto"/>
            <w:noWrap/>
            <w:vAlign w:val="center"/>
            <w:hideMark/>
          </w:tcPr>
          <w:p w:rsidR="00012853" w:rsidRPr="00BB1E70" w:rsidRDefault="00012853">
            <w:pPr>
              <w:widowControl/>
              <w:jc w:val="center"/>
              <w:rPr>
                <w:rFonts w:asciiTheme="minorEastAsia" w:eastAsiaTheme="minorEastAsia" w:hAnsiTheme="minorEastAsia" w:cs="SimSun"/>
                <w:color w:val="000000"/>
                <w:sz w:val="18"/>
                <w:szCs w:val="18"/>
              </w:rPr>
            </w:pPr>
            <w:r w:rsidRPr="00BB1E70">
              <w:rPr>
                <w:rFonts w:asciiTheme="minorEastAsia" w:eastAsiaTheme="minorEastAsia" w:hAnsiTheme="minorEastAsia" w:cs="SimSun" w:hint="eastAsia"/>
                <w:color w:val="000000"/>
                <w:sz w:val="18"/>
                <w:szCs w:val="18"/>
              </w:rPr>
              <w:t>554</w:t>
            </w:r>
          </w:p>
        </w:tc>
      </w:tr>
      <w:tr w:rsidR="007C22E6" w:rsidRPr="00BB1E70" w:rsidTr="000D0781">
        <w:trPr>
          <w:trHeight w:val="390"/>
        </w:trPr>
        <w:tc>
          <w:tcPr>
            <w:tcW w:w="1650" w:type="pct"/>
            <w:gridSpan w:val="2"/>
            <w:shd w:val="clear" w:color="auto" w:fill="auto"/>
            <w:noWrap/>
            <w:vAlign w:val="center"/>
            <w:hideMark/>
          </w:tcPr>
          <w:p w:rsidR="007C22E6" w:rsidRPr="00BB1E70" w:rsidRDefault="007C22E6">
            <w:pPr>
              <w:widowControl/>
              <w:jc w:val="center"/>
              <w:rPr>
                <w:rFonts w:asciiTheme="minorEastAsia" w:eastAsiaTheme="minorEastAsia" w:hAnsiTheme="minorEastAsia" w:cs="SimSun"/>
                <w:sz w:val="18"/>
                <w:szCs w:val="18"/>
              </w:rPr>
            </w:pPr>
            <w:r w:rsidRPr="00BB1E70">
              <w:rPr>
                <w:rFonts w:asciiTheme="minorEastAsia" w:eastAsiaTheme="minorEastAsia" w:hAnsiTheme="minorEastAsia" w:cs="SimSun" w:hint="eastAsia"/>
                <w:sz w:val="18"/>
                <w:szCs w:val="18"/>
              </w:rPr>
              <w:t>合计</w:t>
            </w:r>
          </w:p>
        </w:tc>
        <w:tc>
          <w:tcPr>
            <w:tcW w:w="415" w:type="pct"/>
            <w:shd w:val="clear" w:color="auto" w:fill="auto"/>
            <w:noWrap/>
            <w:vAlign w:val="bottom"/>
            <w:hideMark/>
          </w:tcPr>
          <w:p w:rsidR="007C22E6" w:rsidRPr="0020468B" w:rsidRDefault="007C22E6">
            <w:pPr>
              <w:widowControl/>
              <w:jc w:val="center"/>
              <w:rPr>
                <w:rFonts w:asciiTheme="minorEastAsia" w:eastAsiaTheme="minorEastAsia" w:hAnsiTheme="minorEastAsia" w:cs="SimSun"/>
                <w:sz w:val="18"/>
                <w:szCs w:val="18"/>
              </w:rPr>
            </w:pPr>
            <w:r w:rsidRPr="000D0781">
              <w:rPr>
                <w:rFonts w:asciiTheme="minorEastAsia" w:eastAsiaTheme="minorEastAsia" w:hAnsiTheme="minorEastAsia"/>
                <w:color w:val="000000"/>
                <w:sz w:val="18"/>
                <w:szCs w:val="18"/>
              </w:rPr>
              <w:t>67067</w:t>
            </w:r>
          </w:p>
        </w:tc>
        <w:tc>
          <w:tcPr>
            <w:tcW w:w="500" w:type="pct"/>
            <w:shd w:val="clear" w:color="auto" w:fill="auto"/>
            <w:noWrap/>
            <w:vAlign w:val="bottom"/>
            <w:hideMark/>
          </w:tcPr>
          <w:p w:rsidR="007C22E6" w:rsidRPr="007C22E6" w:rsidRDefault="007C22E6">
            <w:pPr>
              <w:widowControl/>
              <w:jc w:val="center"/>
              <w:rPr>
                <w:rFonts w:asciiTheme="minorEastAsia" w:eastAsiaTheme="minorEastAsia" w:hAnsiTheme="minorEastAsia" w:cs="SimSun"/>
                <w:sz w:val="18"/>
                <w:szCs w:val="18"/>
              </w:rPr>
            </w:pPr>
            <w:r w:rsidRPr="000D0781">
              <w:rPr>
                <w:rFonts w:asciiTheme="minorEastAsia" w:eastAsiaTheme="minorEastAsia" w:hAnsiTheme="minorEastAsia"/>
                <w:color w:val="000000"/>
                <w:sz w:val="18"/>
                <w:szCs w:val="18"/>
              </w:rPr>
              <w:t>179966</w:t>
            </w:r>
          </w:p>
        </w:tc>
        <w:tc>
          <w:tcPr>
            <w:tcW w:w="416" w:type="pct"/>
            <w:vAlign w:val="bottom"/>
          </w:tcPr>
          <w:p w:rsidR="007C22E6" w:rsidRPr="0020468B" w:rsidRDefault="007C22E6" w:rsidP="003E0FF6">
            <w:pPr>
              <w:widowControl/>
              <w:jc w:val="center"/>
              <w:rPr>
                <w:rFonts w:asciiTheme="minorEastAsia" w:eastAsiaTheme="minorEastAsia" w:hAnsiTheme="minorEastAsia" w:cs="SimSun"/>
                <w:sz w:val="18"/>
                <w:szCs w:val="18"/>
              </w:rPr>
            </w:pPr>
            <w:r w:rsidRPr="000D0781">
              <w:rPr>
                <w:rFonts w:asciiTheme="minorEastAsia" w:eastAsiaTheme="minorEastAsia" w:hAnsiTheme="minorEastAsia"/>
                <w:color w:val="000000"/>
                <w:sz w:val="18"/>
                <w:szCs w:val="18"/>
              </w:rPr>
              <w:t>88044</w:t>
            </w:r>
          </w:p>
        </w:tc>
        <w:tc>
          <w:tcPr>
            <w:tcW w:w="415" w:type="pct"/>
            <w:vAlign w:val="bottom"/>
          </w:tcPr>
          <w:p w:rsidR="007C22E6" w:rsidRPr="0020468B" w:rsidRDefault="007C22E6">
            <w:pPr>
              <w:widowControl/>
              <w:jc w:val="center"/>
              <w:rPr>
                <w:rFonts w:asciiTheme="minorEastAsia" w:eastAsiaTheme="minorEastAsia" w:hAnsiTheme="minorEastAsia" w:cs="SimSun"/>
                <w:sz w:val="18"/>
                <w:szCs w:val="18"/>
              </w:rPr>
            </w:pPr>
            <w:r w:rsidRPr="000D0781">
              <w:rPr>
                <w:rFonts w:asciiTheme="minorEastAsia" w:eastAsiaTheme="minorEastAsia" w:hAnsiTheme="minorEastAsia"/>
                <w:color w:val="000000"/>
                <w:sz w:val="18"/>
                <w:szCs w:val="18"/>
              </w:rPr>
              <w:t>81022</w:t>
            </w:r>
          </w:p>
        </w:tc>
        <w:tc>
          <w:tcPr>
            <w:tcW w:w="411" w:type="pct"/>
            <w:shd w:val="clear" w:color="auto" w:fill="auto"/>
            <w:noWrap/>
            <w:vAlign w:val="bottom"/>
            <w:hideMark/>
          </w:tcPr>
          <w:p w:rsidR="007C22E6" w:rsidRPr="0020468B" w:rsidRDefault="007C22E6">
            <w:pPr>
              <w:widowControl/>
              <w:jc w:val="center"/>
              <w:rPr>
                <w:rFonts w:asciiTheme="minorEastAsia" w:eastAsiaTheme="minorEastAsia" w:hAnsiTheme="minorEastAsia" w:cs="SimSun"/>
                <w:sz w:val="18"/>
                <w:szCs w:val="18"/>
              </w:rPr>
            </w:pPr>
            <w:r w:rsidRPr="000D0781">
              <w:rPr>
                <w:rFonts w:asciiTheme="minorEastAsia" w:eastAsiaTheme="minorEastAsia" w:hAnsiTheme="minorEastAsia"/>
                <w:color w:val="000000"/>
                <w:sz w:val="18"/>
                <w:szCs w:val="18"/>
              </w:rPr>
              <w:t>89668</w:t>
            </w:r>
          </w:p>
        </w:tc>
        <w:tc>
          <w:tcPr>
            <w:tcW w:w="415" w:type="pct"/>
            <w:shd w:val="clear" w:color="auto" w:fill="auto"/>
            <w:noWrap/>
            <w:vAlign w:val="bottom"/>
            <w:hideMark/>
          </w:tcPr>
          <w:p w:rsidR="007C22E6" w:rsidRPr="0020468B" w:rsidRDefault="007C22E6">
            <w:pPr>
              <w:widowControl/>
              <w:jc w:val="center"/>
              <w:rPr>
                <w:rFonts w:asciiTheme="minorEastAsia" w:eastAsiaTheme="minorEastAsia" w:hAnsiTheme="minorEastAsia" w:cs="SimSun"/>
                <w:sz w:val="18"/>
                <w:szCs w:val="18"/>
              </w:rPr>
            </w:pPr>
            <w:r w:rsidRPr="000D0781">
              <w:rPr>
                <w:rFonts w:asciiTheme="minorEastAsia" w:eastAsiaTheme="minorEastAsia" w:hAnsiTheme="minorEastAsia"/>
                <w:color w:val="000000"/>
                <w:sz w:val="18"/>
                <w:szCs w:val="18"/>
              </w:rPr>
              <w:t>57548</w:t>
            </w:r>
          </w:p>
        </w:tc>
        <w:tc>
          <w:tcPr>
            <w:tcW w:w="420" w:type="pct"/>
            <w:shd w:val="clear" w:color="auto" w:fill="auto"/>
            <w:noWrap/>
            <w:vAlign w:val="bottom"/>
            <w:hideMark/>
          </w:tcPr>
          <w:p w:rsidR="007C22E6" w:rsidRPr="007C22E6" w:rsidRDefault="007C22E6">
            <w:pPr>
              <w:widowControl/>
              <w:jc w:val="center"/>
              <w:rPr>
                <w:rFonts w:asciiTheme="minorEastAsia" w:eastAsiaTheme="minorEastAsia" w:hAnsiTheme="minorEastAsia" w:cs="SimSun"/>
                <w:sz w:val="18"/>
                <w:szCs w:val="18"/>
              </w:rPr>
            </w:pPr>
            <w:r w:rsidRPr="000D0781">
              <w:rPr>
                <w:rFonts w:asciiTheme="minorEastAsia" w:eastAsiaTheme="minorEastAsia" w:hAnsiTheme="minorEastAsia"/>
                <w:color w:val="000000"/>
                <w:sz w:val="18"/>
                <w:szCs w:val="18"/>
              </w:rPr>
              <w:t>6814</w:t>
            </w:r>
          </w:p>
        </w:tc>
        <w:tc>
          <w:tcPr>
            <w:tcW w:w="358" w:type="pct"/>
            <w:shd w:val="clear" w:color="auto" w:fill="auto"/>
            <w:noWrap/>
            <w:vAlign w:val="bottom"/>
            <w:hideMark/>
          </w:tcPr>
          <w:p w:rsidR="007C22E6" w:rsidRPr="0020468B" w:rsidRDefault="007C22E6">
            <w:pPr>
              <w:widowControl/>
              <w:jc w:val="center"/>
              <w:rPr>
                <w:rFonts w:asciiTheme="minorEastAsia" w:eastAsiaTheme="minorEastAsia" w:hAnsiTheme="minorEastAsia" w:cs="SimSun"/>
                <w:sz w:val="18"/>
                <w:szCs w:val="18"/>
              </w:rPr>
            </w:pPr>
            <w:r w:rsidRPr="000D0781">
              <w:rPr>
                <w:rFonts w:asciiTheme="minorEastAsia" w:eastAsiaTheme="minorEastAsia" w:hAnsiTheme="minorEastAsia"/>
                <w:color w:val="000000"/>
                <w:sz w:val="18"/>
                <w:szCs w:val="18"/>
              </w:rPr>
              <w:t>7323</w:t>
            </w:r>
          </w:p>
        </w:tc>
      </w:tr>
    </w:tbl>
    <w:p w:rsidR="00FC56D5" w:rsidRPr="000D0781" w:rsidRDefault="00BB1E70" w:rsidP="000D0781">
      <w:pPr>
        <w:jc w:val="left"/>
        <w:rPr>
          <w:i/>
          <w:sz w:val="18"/>
          <w:szCs w:val="18"/>
        </w:rPr>
      </w:pPr>
      <w:r w:rsidRPr="000D0781">
        <w:rPr>
          <w:rFonts w:hint="eastAsia"/>
          <w:i/>
          <w:sz w:val="18"/>
          <w:szCs w:val="18"/>
        </w:rPr>
        <w:t>数据来源</w:t>
      </w:r>
      <w:r w:rsidRPr="000D0781">
        <w:rPr>
          <w:i/>
          <w:sz w:val="18"/>
          <w:szCs w:val="18"/>
        </w:rPr>
        <w:t>：</w:t>
      </w:r>
      <w:r w:rsidRPr="000D0781">
        <w:rPr>
          <w:rFonts w:hint="eastAsia"/>
          <w:i/>
          <w:sz w:val="18"/>
          <w:szCs w:val="18"/>
        </w:rPr>
        <w:t>乡镇</w:t>
      </w:r>
      <w:r w:rsidRPr="000D0781">
        <w:rPr>
          <w:i/>
          <w:sz w:val="18"/>
          <w:szCs w:val="18"/>
        </w:rPr>
        <w:t>/</w:t>
      </w:r>
      <w:r w:rsidRPr="000D0781">
        <w:rPr>
          <w:rFonts w:hint="eastAsia"/>
          <w:i/>
          <w:sz w:val="18"/>
          <w:szCs w:val="18"/>
        </w:rPr>
        <w:t>街道</w:t>
      </w:r>
      <w:r w:rsidRPr="000D0781">
        <w:rPr>
          <w:i/>
          <w:sz w:val="18"/>
          <w:szCs w:val="18"/>
        </w:rPr>
        <w:t>统计报表</w:t>
      </w:r>
    </w:p>
    <w:p w:rsidR="00C3219B" w:rsidRPr="00DD58C8" w:rsidRDefault="00C3219B" w:rsidP="00DD58C8">
      <w:pPr>
        <w:pStyle w:val="Heading2"/>
      </w:pPr>
      <w:bookmarkStart w:id="35" w:name="_Toc458888440"/>
      <w:bookmarkStart w:id="36" w:name="_Toc470799410"/>
      <w:r w:rsidRPr="00C12A4F">
        <w:rPr>
          <w:rFonts w:hint="eastAsia"/>
        </w:rPr>
        <w:t>2.2</w:t>
      </w:r>
      <w:r w:rsidRPr="00C12A4F">
        <w:rPr>
          <w:rFonts w:hint="eastAsia"/>
        </w:rPr>
        <w:t>项目区少数民族社会经济</w:t>
      </w:r>
      <w:r w:rsidRPr="00C12A4F">
        <w:t>概况</w:t>
      </w:r>
      <w:bookmarkEnd w:id="35"/>
      <w:bookmarkEnd w:id="36"/>
    </w:p>
    <w:p w:rsidR="00970FA1" w:rsidRDefault="00C3219B" w:rsidP="00B24EBF">
      <w:pPr>
        <w:pStyle w:val="Heading3"/>
      </w:pPr>
      <w:r>
        <w:rPr>
          <w:rFonts w:hint="eastAsia"/>
        </w:rPr>
        <w:t xml:space="preserve">  </w:t>
      </w:r>
      <w:bookmarkStart w:id="37" w:name="_Toc470799411"/>
      <w:r>
        <w:rPr>
          <w:rFonts w:hint="eastAsia"/>
        </w:rPr>
        <w:t>2.2.1</w:t>
      </w:r>
      <w:r>
        <w:rPr>
          <w:rFonts w:hint="eastAsia"/>
        </w:rPr>
        <w:t>经济</w:t>
      </w:r>
      <w:r>
        <w:t>状况</w:t>
      </w:r>
      <w:bookmarkEnd w:id="37"/>
    </w:p>
    <w:p w:rsidR="00F91952" w:rsidRPr="00880E78" w:rsidRDefault="00C270E1" w:rsidP="001610DD">
      <w:pPr>
        <w:spacing w:line="360" w:lineRule="auto"/>
        <w:ind w:firstLineChars="200" w:firstLine="480"/>
        <w:rPr>
          <w:rFonts w:asciiTheme="minorEastAsia" w:eastAsiaTheme="minorEastAsia" w:hAnsiTheme="minorEastAsia"/>
          <w:sz w:val="24"/>
          <w:szCs w:val="24"/>
          <w:lang w:val="en-GB" w:eastAsia="fr-FR"/>
        </w:rPr>
      </w:pPr>
      <w:r>
        <w:rPr>
          <w:rFonts w:asciiTheme="minorEastAsia" w:eastAsiaTheme="minorEastAsia" w:hAnsiTheme="minorEastAsia"/>
          <w:sz w:val="24"/>
          <w:szCs w:val="24"/>
          <w:lang w:val="en-GB" w:eastAsia="fr-FR"/>
        </w:rPr>
        <w:t>根据</w:t>
      </w:r>
      <w:r w:rsidRPr="00880E78">
        <w:rPr>
          <w:rFonts w:asciiTheme="minorEastAsia" w:eastAsiaTheme="minorEastAsia" w:hAnsiTheme="minorEastAsia" w:hint="eastAsia"/>
          <w:sz w:val="24"/>
          <w:szCs w:val="24"/>
          <w:lang w:val="en-GB" w:eastAsia="fr-FR"/>
        </w:rPr>
        <w:t>伊犁哈萨克自治州2015年国民经济和社会发展统计公报</w:t>
      </w:r>
      <w:r>
        <w:rPr>
          <w:rFonts w:asciiTheme="minorEastAsia" w:eastAsiaTheme="minorEastAsia" w:hAnsiTheme="minorEastAsia" w:hint="eastAsia"/>
          <w:sz w:val="24"/>
          <w:szCs w:val="24"/>
          <w:lang w:val="en-GB"/>
        </w:rPr>
        <w:t>，</w:t>
      </w:r>
      <w:r w:rsidR="00F91952" w:rsidRPr="00880E78">
        <w:rPr>
          <w:rFonts w:asciiTheme="minorEastAsia" w:eastAsiaTheme="minorEastAsia" w:hAnsiTheme="minorEastAsia"/>
          <w:sz w:val="24"/>
          <w:szCs w:val="24"/>
          <w:lang w:val="en-GB" w:eastAsia="fr-FR"/>
        </w:rPr>
        <w:t>2015</w:t>
      </w:r>
      <w:r w:rsidR="00F91952" w:rsidRPr="00880E78">
        <w:rPr>
          <w:rFonts w:asciiTheme="minorEastAsia" w:eastAsiaTheme="minorEastAsia" w:hAnsiTheme="minorEastAsia" w:hint="eastAsia"/>
          <w:sz w:val="24"/>
          <w:szCs w:val="24"/>
          <w:lang w:val="en-GB" w:eastAsia="fr-FR"/>
        </w:rPr>
        <w:t>年伊犁哈萨克自治州生产总值（GDP）1639.77亿元，比上年增长8.7%。其中第一产业456.08亿元，增长6.0%；第二产业497.01亿元，增长8.1%；第三产业686.67</w:t>
      </w:r>
      <w:r w:rsidR="00F91952" w:rsidRPr="00880E78">
        <w:rPr>
          <w:rFonts w:asciiTheme="minorEastAsia" w:eastAsiaTheme="minorEastAsia" w:hAnsiTheme="minorEastAsia" w:hint="eastAsia"/>
          <w:sz w:val="24"/>
          <w:szCs w:val="24"/>
          <w:lang w:val="en-GB" w:eastAsia="fr-FR"/>
        </w:rPr>
        <w:lastRenderedPageBreak/>
        <w:t>亿元，增长11.0%。州直属县市生产总值806.0亿元，比上年增长7.5%。其中第一产业增加值188.67亿元，增长5.4%；第二产业增加值225亿元，增长4.7%；第三产业增加值392.33亿元，增长10.6%</w:t>
      </w:r>
      <w:r w:rsidR="00B223C1">
        <w:rPr>
          <w:rFonts w:asciiTheme="minorEastAsia" w:eastAsiaTheme="minorEastAsia" w:hAnsiTheme="minorEastAsia" w:hint="eastAsia"/>
          <w:sz w:val="24"/>
          <w:szCs w:val="24"/>
          <w:lang w:val="en-GB" w:eastAsia="fr-FR"/>
        </w:rPr>
        <w:t>。全州三</w:t>
      </w:r>
      <w:r w:rsidR="00F91952" w:rsidRPr="00880E78">
        <w:rPr>
          <w:rFonts w:asciiTheme="minorEastAsia" w:eastAsiaTheme="minorEastAsia" w:hAnsiTheme="minorEastAsia" w:hint="eastAsia"/>
          <w:sz w:val="24"/>
          <w:szCs w:val="24"/>
          <w:lang w:val="en-GB" w:eastAsia="fr-FR"/>
        </w:rPr>
        <w:t>产业比重由2014年的27.</w:t>
      </w:r>
      <w:proofErr w:type="gramStart"/>
      <w:r w:rsidR="00F91952" w:rsidRPr="00880E78">
        <w:rPr>
          <w:rFonts w:asciiTheme="minorEastAsia" w:eastAsiaTheme="minorEastAsia" w:hAnsiTheme="minorEastAsia" w:hint="eastAsia"/>
          <w:sz w:val="24"/>
          <w:szCs w:val="24"/>
          <w:lang w:val="en-GB" w:eastAsia="fr-FR"/>
        </w:rPr>
        <w:t>4:</w:t>
      </w:r>
      <w:proofErr w:type="gramEnd"/>
      <w:r w:rsidR="00F91952" w:rsidRPr="00880E78">
        <w:rPr>
          <w:rFonts w:asciiTheme="minorEastAsia" w:eastAsiaTheme="minorEastAsia" w:hAnsiTheme="minorEastAsia" w:hint="eastAsia"/>
          <w:sz w:val="24"/>
          <w:szCs w:val="24"/>
          <w:lang w:val="en-GB" w:eastAsia="fr-FR"/>
        </w:rPr>
        <w:t>34.2:38.4调整到27.8:30.3:41.9</w:t>
      </w:r>
      <w:r w:rsidR="00880E78">
        <w:rPr>
          <w:rFonts w:asciiTheme="minorEastAsia" w:eastAsiaTheme="minorEastAsia" w:hAnsiTheme="minorEastAsia" w:hint="eastAsia"/>
          <w:sz w:val="24"/>
          <w:szCs w:val="24"/>
          <w:lang w:val="en-GB" w:eastAsia="fr-FR"/>
        </w:rPr>
        <w:t>，州</w:t>
      </w:r>
      <w:r w:rsidR="00B223C1">
        <w:rPr>
          <w:rFonts w:asciiTheme="minorEastAsia" w:eastAsiaTheme="minorEastAsia" w:hAnsiTheme="minorEastAsia" w:hint="eastAsia"/>
          <w:sz w:val="24"/>
          <w:szCs w:val="24"/>
          <w:lang w:val="en-GB" w:eastAsia="fr-FR"/>
        </w:rPr>
        <w:t>三</w:t>
      </w:r>
      <w:r w:rsidR="00F91952" w:rsidRPr="00880E78">
        <w:rPr>
          <w:rFonts w:asciiTheme="minorEastAsia" w:eastAsiaTheme="minorEastAsia" w:hAnsiTheme="minorEastAsia" w:hint="eastAsia"/>
          <w:sz w:val="24"/>
          <w:szCs w:val="24"/>
          <w:lang w:val="en-GB" w:eastAsia="fr-FR"/>
        </w:rPr>
        <w:t>产业比重由2014年的23.9:30.7:45.4调整到23.4:27.9:48.7。伊犁州人均生产总值34119元，增长7.6%</w:t>
      </w:r>
      <w:r w:rsidR="00880E78">
        <w:rPr>
          <w:rFonts w:asciiTheme="minorEastAsia" w:eastAsiaTheme="minorEastAsia" w:hAnsiTheme="minorEastAsia" w:hint="eastAsia"/>
          <w:sz w:val="24"/>
          <w:szCs w:val="24"/>
          <w:lang w:val="en-GB" w:eastAsia="fr-FR"/>
        </w:rPr>
        <w:t>，州</w:t>
      </w:r>
      <w:r w:rsidR="00F91952" w:rsidRPr="00880E78">
        <w:rPr>
          <w:rFonts w:asciiTheme="minorEastAsia" w:eastAsiaTheme="minorEastAsia" w:hAnsiTheme="minorEastAsia" w:hint="eastAsia"/>
          <w:sz w:val="24"/>
          <w:szCs w:val="24"/>
          <w:lang w:val="en-GB" w:eastAsia="fr-FR"/>
        </w:rPr>
        <w:t>人均生产总值28318元，增长6.0%。</w:t>
      </w:r>
    </w:p>
    <w:p w:rsidR="00B24EBF" w:rsidRPr="00880E78" w:rsidRDefault="00C270E1" w:rsidP="001610DD">
      <w:pPr>
        <w:spacing w:line="360" w:lineRule="auto"/>
        <w:ind w:firstLineChars="200" w:firstLine="480"/>
        <w:rPr>
          <w:rFonts w:asciiTheme="minorEastAsia" w:eastAsiaTheme="minorEastAsia" w:hAnsiTheme="minorEastAsia"/>
          <w:sz w:val="24"/>
          <w:szCs w:val="24"/>
          <w:lang w:val="en-GB" w:eastAsia="fr-FR"/>
        </w:rPr>
      </w:pPr>
      <w:r>
        <w:rPr>
          <w:rFonts w:asciiTheme="minorEastAsia" w:eastAsiaTheme="minorEastAsia" w:hAnsiTheme="minorEastAsia" w:hint="eastAsia"/>
          <w:sz w:val="24"/>
          <w:szCs w:val="24"/>
          <w:lang w:val="en-GB" w:eastAsia="fr-FR"/>
        </w:rPr>
        <w:t>根据</w:t>
      </w:r>
      <w:r w:rsidRPr="00880E78">
        <w:rPr>
          <w:rFonts w:asciiTheme="minorEastAsia" w:eastAsiaTheme="minorEastAsia" w:hAnsiTheme="minorEastAsia" w:hint="eastAsia"/>
          <w:sz w:val="24"/>
          <w:szCs w:val="24"/>
          <w:lang w:val="en-GB" w:eastAsia="fr-FR"/>
        </w:rPr>
        <w:t>伊宁市2015年国民经济与社会发展统计公报</w:t>
      </w:r>
      <w:r>
        <w:rPr>
          <w:rFonts w:asciiTheme="minorEastAsia" w:eastAsiaTheme="minorEastAsia" w:hAnsiTheme="minorEastAsia" w:hint="eastAsia"/>
          <w:sz w:val="24"/>
          <w:szCs w:val="24"/>
          <w:lang w:val="en-GB"/>
        </w:rPr>
        <w:t>，</w:t>
      </w:r>
      <w:r w:rsidR="00F91952" w:rsidRPr="00880E78">
        <w:rPr>
          <w:rFonts w:asciiTheme="minorEastAsia" w:eastAsiaTheme="minorEastAsia" w:hAnsiTheme="minorEastAsia" w:hint="eastAsia"/>
          <w:sz w:val="24"/>
          <w:szCs w:val="24"/>
          <w:lang w:val="en-GB" w:eastAsia="fr-FR"/>
        </w:rPr>
        <w:t>2015年伊宁市预计实现生产总值209.9亿元，较上年增长7.6%。其中，第一产业增加值6.9亿元，下降3.1%；第二产业增加值42.9亿元，下降3.5%，其中：工业增加值16.4亿元，下降10.9%；第三产业增加值160.1亿元，增长12.9%。三次产业对经济增长的贡献率分别为1.1%、-14.4%、113.3%；拉动GDP总量分别增长0.1个百分点、-1.1个百分点、8.6</w:t>
      </w:r>
      <w:r w:rsidR="001610DD">
        <w:rPr>
          <w:rFonts w:asciiTheme="minorEastAsia" w:eastAsiaTheme="minorEastAsia" w:hAnsiTheme="minorEastAsia" w:hint="eastAsia"/>
          <w:sz w:val="24"/>
          <w:szCs w:val="24"/>
          <w:lang w:val="en-GB" w:eastAsia="fr-FR"/>
        </w:rPr>
        <w:t>个百分点</w:t>
      </w:r>
      <w:r w:rsidR="001610DD">
        <w:rPr>
          <w:rFonts w:asciiTheme="minorEastAsia" w:eastAsiaTheme="minorEastAsia" w:hAnsiTheme="minorEastAsia" w:hint="eastAsia"/>
          <w:sz w:val="24"/>
          <w:szCs w:val="24"/>
          <w:lang w:val="en-GB"/>
        </w:rPr>
        <w:t xml:space="preserve">。 </w:t>
      </w:r>
      <w:r w:rsidR="001610DD">
        <w:rPr>
          <w:rFonts w:asciiTheme="minorEastAsia" w:eastAsiaTheme="minorEastAsia" w:hAnsiTheme="minorEastAsia" w:hint="eastAsia"/>
          <w:sz w:val="24"/>
          <w:szCs w:val="24"/>
          <w:lang w:val="en-GB" w:eastAsia="fr-FR"/>
        </w:rPr>
        <w:t>三产</w:t>
      </w:r>
      <w:r w:rsidR="00F91952" w:rsidRPr="00880E78">
        <w:rPr>
          <w:rFonts w:asciiTheme="minorEastAsia" w:eastAsiaTheme="minorEastAsia" w:hAnsiTheme="minorEastAsia" w:hint="eastAsia"/>
          <w:sz w:val="24"/>
          <w:szCs w:val="24"/>
          <w:lang w:val="en-GB" w:eastAsia="fr-FR"/>
        </w:rPr>
        <w:t>结构由2014年的“3.5：26.4：70.1”变化为2015年的“3.3：20.4：76.3</w:t>
      </w:r>
      <w:r w:rsidR="00B223C1">
        <w:rPr>
          <w:rFonts w:asciiTheme="minorEastAsia" w:eastAsiaTheme="minorEastAsia" w:hAnsiTheme="minorEastAsia" w:hint="eastAsia"/>
          <w:sz w:val="24"/>
          <w:szCs w:val="24"/>
          <w:lang w:val="en-GB" w:eastAsia="fr-FR"/>
        </w:rPr>
        <w:t>”。三产</w:t>
      </w:r>
      <w:r w:rsidR="00F91952" w:rsidRPr="00880E78">
        <w:rPr>
          <w:rFonts w:asciiTheme="minorEastAsia" w:eastAsiaTheme="minorEastAsia" w:hAnsiTheme="minorEastAsia" w:hint="eastAsia"/>
          <w:sz w:val="24"/>
          <w:szCs w:val="24"/>
          <w:lang w:val="en-GB" w:eastAsia="fr-FR"/>
        </w:rPr>
        <w:t>结构呈现“三二一”型发展态势。按全市常住人口计算，人均GDP达到38805元（折合5976美元），较上年增长5.1%。</w:t>
      </w:r>
    </w:p>
    <w:p w:rsidR="006F3F4F" w:rsidRDefault="00C3219B" w:rsidP="00E363B7">
      <w:pPr>
        <w:pStyle w:val="Heading3"/>
      </w:pPr>
      <w:r>
        <w:t xml:space="preserve">  </w:t>
      </w:r>
      <w:bookmarkStart w:id="38" w:name="_Toc470799412"/>
      <w:r>
        <w:t>2.2.2</w:t>
      </w:r>
      <w:r w:rsidR="002112C0">
        <w:rPr>
          <w:rFonts w:hint="eastAsia"/>
        </w:rPr>
        <w:t>教育</w:t>
      </w:r>
      <w:r>
        <w:rPr>
          <w:rFonts w:hint="eastAsia"/>
        </w:rPr>
        <w:t>状况</w:t>
      </w:r>
      <w:bookmarkEnd w:id="38"/>
    </w:p>
    <w:p w:rsidR="00E363B7" w:rsidRPr="00880E78" w:rsidRDefault="00F91952" w:rsidP="00880E78">
      <w:pPr>
        <w:spacing w:line="360" w:lineRule="auto"/>
        <w:ind w:firstLineChars="200" w:firstLine="480"/>
        <w:rPr>
          <w:rFonts w:asciiTheme="minorEastAsia" w:eastAsiaTheme="minorEastAsia" w:hAnsiTheme="minorEastAsia"/>
          <w:sz w:val="24"/>
          <w:szCs w:val="24"/>
          <w:lang w:val="en-GB" w:eastAsia="fr-FR"/>
        </w:rPr>
      </w:pPr>
      <w:r w:rsidRPr="00880E78">
        <w:rPr>
          <w:rFonts w:asciiTheme="minorEastAsia" w:eastAsiaTheme="minorEastAsia" w:hAnsiTheme="minorEastAsia" w:hint="eastAsia"/>
          <w:sz w:val="24"/>
          <w:szCs w:val="24"/>
          <w:lang w:val="en-GB" w:eastAsia="fr-FR"/>
        </w:rPr>
        <w:t>全州普通高中招生3.17万人，在校生9.05万人，毕业生2.88万人；普通初中招生5.05万人，在校生14.81万人，毕业生4.84万人；普通小学招生6.29万人，在校生35.18万人，毕业生5.25万人；幼儿园招生6.73</w:t>
      </w:r>
      <w:proofErr w:type="gramStart"/>
      <w:r w:rsidRPr="00880E78">
        <w:rPr>
          <w:rFonts w:asciiTheme="minorEastAsia" w:eastAsiaTheme="minorEastAsia" w:hAnsiTheme="minorEastAsia" w:hint="eastAsia"/>
          <w:sz w:val="24"/>
          <w:szCs w:val="24"/>
          <w:lang w:val="en-GB" w:eastAsia="fr-FR"/>
        </w:rPr>
        <w:t>万人,在园幼儿</w:t>
      </w:r>
      <w:proofErr w:type="gramEnd"/>
      <w:r w:rsidRPr="00880E78">
        <w:rPr>
          <w:rFonts w:asciiTheme="minorEastAsia" w:eastAsiaTheme="minorEastAsia" w:hAnsiTheme="minorEastAsia" w:hint="eastAsia"/>
          <w:sz w:val="24"/>
          <w:szCs w:val="24"/>
          <w:lang w:val="en-GB" w:eastAsia="fr-FR"/>
        </w:rPr>
        <w:t>14.08</w:t>
      </w:r>
      <w:r w:rsidR="001610DD">
        <w:rPr>
          <w:rFonts w:asciiTheme="minorEastAsia" w:eastAsiaTheme="minorEastAsia" w:hAnsiTheme="minorEastAsia" w:hint="eastAsia"/>
          <w:sz w:val="24"/>
          <w:szCs w:val="24"/>
          <w:lang w:val="en-GB" w:eastAsia="fr-FR"/>
        </w:rPr>
        <w:t>万人。州</w:t>
      </w:r>
      <w:r w:rsidRPr="00880E78">
        <w:rPr>
          <w:rFonts w:asciiTheme="minorEastAsia" w:eastAsiaTheme="minorEastAsia" w:hAnsiTheme="minorEastAsia" w:hint="eastAsia"/>
          <w:sz w:val="24"/>
          <w:szCs w:val="24"/>
          <w:lang w:val="en-GB" w:eastAsia="fr-FR"/>
        </w:rPr>
        <w:t>普通高中招生1.93万人,在校生5.45万人，毕业生1.63万人；普通初中招生3.33万人，在校生9.59万人，毕业生3.07万人；普通小学招生4.26万人，在校生23.25万人，毕业生3.41万人；幼儿园招生4.49万人,在园幼儿9.13万人。</w:t>
      </w:r>
    </w:p>
    <w:p w:rsidR="00F91952" w:rsidRPr="00880E78" w:rsidRDefault="008F6437" w:rsidP="00880E78">
      <w:pPr>
        <w:spacing w:line="360" w:lineRule="auto"/>
        <w:ind w:firstLineChars="200" w:firstLine="480"/>
        <w:rPr>
          <w:rFonts w:asciiTheme="minorEastAsia" w:eastAsiaTheme="minorEastAsia" w:hAnsiTheme="minorEastAsia"/>
          <w:sz w:val="24"/>
          <w:szCs w:val="24"/>
          <w:lang w:val="en-GB" w:eastAsia="fr-FR"/>
        </w:rPr>
      </w:pPr>
      <w:r w:rsidRPr="00880E78">
        <w:rPr>
          <w:rFonts w:asciiTheme="minorEastAsia" w:eastAsiaTheme="minorEastAsia" w:hAnsiTheme="minorEastAsia" w:hint="eastAsia"/>
          <w:sz w:val="24"/>
          <w:szCs w:val="24"/>
          <w:lang w:val="en-GB" w:eastAsia="fr-FR"/>
        </w:rPr>
        <w:lastRenderedPageBreak/>
        <w:t>2015</w:t>
      </w:r>
      <w:r w:rsidR="009E0DFC" w:rsidRPr="00880E78">
        <w:rPr>
          <w:rFonts w:asciiTheme="minorEastAsia" w:eastAsiaTheme="minorEastAsia" w:hAnsiTheme="minorEastAsia" w:hint="eastAsia"/>
          <w:sz w:val="24"/>
          <w:szCs w:val="24"/>
          <w:lang w:val="en-GB" w:eastAsia="fr-FR"/>
        </w:rPr>
        <w:t>年伊宁</w:t>
      </w:r>
      <w:r w:rsidRPr="00880E78">
        <w:rPr>
          <w:rFonts w:asciiTheme="minorEastAsia" w:eastAsiaTheme="minorEastAsia" w:hAnsiTheme="minorEastAsia" w:hint="eastAsia"/>
          <w:sz w:val="24"/>
          <w:szCs w:val="24"/>
          <w:lang w:val="en-GB" w:eastAsia="fr-FR"/>
        </w:rPr>
        <w:t>市共有学校84所，其中小学53所，普通中学30所，中等职业教育学校1所；普通中小学在校学生8.74万人；其中小学在校生5.2万人，占59.1%；全市拥有中小学专任教师7824人。小学适龄儿童入学率99.95%，初中升入普通高中的升学率96.2%。</w:t>
      </w:r>
    </w:p>
    <w:p w:rsidR="002E0B22" w:rsidRDefault="00C3219B" w:rsidP="002E0B22">
      <w:pPr>
        <w:pStyle w:val="Heading3"/>
      </w:pPr>
      <w:r>
        <w:t xml:space="preserve">  </w:t>
      </w:r>
      <w:bookmarkStart w:id="39" w:name="_Toc470799413"/>
      <w:r>
        <w:t>2.2.3</w:t>
      </w:r>
      <w:r w:rsidR="008305D4">
        <w:rPr>
          <w:rFonts w:hint="eastAsia"/>
        </w:rPr>
        <w:t>卫生状况</w:t>
      </w:r>
      <w:bookmarkEnd w:id="39"/>
    </w:p>
    <w:p w:rsidR="008305D4" w:rsidRPr="00880E78" w:rsidRDefault="008305D4" w:rsidP="00880E78">
      <w:pPr>
        <w:spacing w:line="360" w:lineRule="auto"/>
        <w:ind w:firstLineChars="200" w:firstLine="480"/>
        <w:rPr>
          <w:rFonts w:asciiTheme="minorEastAsia" w:eastAsiaTheme="minorEastAsia" w:hAnsiTheme="minorEastAsia"/>
          <w:sz w:val="24"/>
          <w:szCs w:val="24"/>
          <w:lang w:val="en-GB" w:eastAsia="fr-FR"/>
        </w:rPr>
      </w:pPr>
      <w:r w:rsidRPr="00880E78">
        <w:rPr>
          <w:rFonts w:asciiTheme="minorEastAsia" w:eastAsiaTheme="minorEastAsia" w:hAnsiTheme="minorEastAsia" w:hint="eastAsia"/>
          <w:sz w:val="24"/>
          <w:szCs w:val="24"/>
          <w:lang w:val="en-GB" w:eastAsia="fr-FR"/>
        </w:rPr>
        <w:t>年末全州拥有卫生机构3502个；卫生机构床位数21702张；卫生技术人员</w:t>
      </w:r>
      <w:proofErr w:type="gramStart"/>
      <w:r w:rsidRPr="00880E78">
        <w:rPr>
          <w:rFonts w:asciiTheme="minorEastAsia" w:eastAsiaTheme="minorEastAsia" w:hAnsiTheme="minorEastAsia" w:hint="eastAsia"/>
          <w:sz w:val="24"/>
          <w:szCs w:val="24"/>
          <w:lang w:val="en-GB" w:eastAsia="fr-FR"/>
        </w:rPr>
        <w:t>2.55</w:t>
      </w:r>
      <w:r w:rsidR="001610DD">
        <w:rPr>
          <w:rFonts w:asciiTheme="minorEastAsia" w:eastAsiaTheme="minorEastAsia" w:hAnsiTheme="minorEastAsia" w:hint="eastAsia"/>
          <w:sz w:val="24"/>
          <w:szCs w:val="24"/>
          <w:lang w:val="en-GB" w:eastAsia="fr-FR"/>
        </w:rPr>
        <w:t>万人。州</w:t>
      </w:r>
      <w:r w:rsidRPr="00880E78">
        <w:rPr>
          <w:rFonts w:asciiTheme="minorEastAsia" w:eastAsiaTheme="minorEastAsia" w:hAnsiTheme="minorEastAsia" w:hint="eastAsia"/>
          <w:sz w:val="24"/>
          <w:szCs w:val="24"/>
          <w:lang w:val="en-GB" w:eastAsia="fr-FR"/>
        </w:rPr>
        <w:t>拥有卫生机构</w:t>
      </w:r>
      <w:proofErr w:type="gramEnd"/>
      <w:r w:rsidRPr="00880E78">
        <w:rPr>
          <w:rFonts w:asciiTheme="minorEastAsia" w:eastAsiaTheme="minorEastAsia" w:hAnsiTheme="minorEastAsia" w:hint="eastAsia"/>
          <w:sz w:val="24"/>
          <w:szCs w:val="24"/>
          <w:lang w:val="en-GB" w:eastAsia="fr-FR"/>
        </w:rPr>
        <w:t>1574个；床位数13892张；卫生技术人员1.48万人。</w:t>
      </w:r>
    </w:p>
    <w:p w:rsidR="008305D4" w:rsidRPr="00880E78" w:rsidRDefault="008305D4" w:rsidP="00880E78">
      <w:pPr>
        <w:spacing w:line="360" w:lineRule="auto"/>
        <w:ind w:firstLineChars="200" w:firstLine="480"/>
        <w:rPr>
          <w:rFonts w:asciiTheme="minorEastAsia" w:eastAsiaTheme="minorEastAsia" w:hAnsiTheme="minorEastAsia"/>
          <w:sz w:val="24"/>
          <w:szCs w:val="24"/>
          <w:lang w:val="en-GB" w:eastAsia="fr-FR"/>
        </w:rPr>
      </w:pPr>
      <w:r w:rsidRPr="00880E78">
        <w:rPr>
          <w:rFonts w:asciiTheme="minorEastAsia" w:eastAsiaTheme="minorEastAsia" w:hAnsiTheme="minorEastAsia" w:hint="eastAsia"/>
          <w:sz w:val="24"/>
          <w:szCs w:val="24"/>
          <w:lang w:val="en-GB" w:eastAsia="fr-FR"/>
        </w:rPr>
        <w:t>2014年，全市拥有卫生机构269个；卫生机构床位数1435个；卫生技术人员数2502人。2015年全市新型农牧区合作医疗参合人数14.67万人，参合率99.6%。1-12月，全市参合农牧民补偿受益323304人次，平均受益面为220.38%。住院补偿27435人次，住院人均补偿2524元，较上年同期增加627元；门诊补偿295869人次，门诊次均补偿29.03元，较上年同期增加3.4元.</w:t>
      </w:r>
    </w:p>
    <w:p w:rsidR="00C3219B" w:rsidRDefault="00C3219B" w:rsidP="00C3219B">
      <w:pPr>
        <w:pStyle w:val="Heading3"/>
      </w:pPr>
      <w:r>
        <w:t xml:space="preserve">  </w:t>
      </w:r>
      <w:bookmarkStart w:id="40" w:name="_Toc470799414"/>
      <w:r>
        <w:t xml:space="preserve">2.2.4 </w:t>
      </w:r>
      <w:r w:rsidR="00D21E31">
        <w:rPr>
          <w:rFonts w:hint="eastAsia"/>
        </w:rPr>
        <w:t>出行方式</w:t>
      </w:r>
      <w:bookmarkEnd w:id="40"/>
    </w:p>
    <w:p w:rsidR="00BB1E70" w:rsidRDefault="002E3D09" w:rsidP="00BB1E70">
      <w:pPr>
        <w:spacing w:line="360" w:lineRule="auto"/>
        <w:ind w:firstLineChars="200" w:firstLine="480"/>
        <w:rPr>
          <w:rFonts w:asciiTheme="minorEastAsia" w:eastAsiaTheme="minorEastAsia" w:hAnsiTheme="minorEastAsia"/>
          <w:sz w:val="24"/>
          <w:szCs w:val="24"/>
          <w:lang w:val="en-GB"/>
        </w:rPr>
      </w:pPr>
      <w:r w:rsidRPr="004B7734">
        <w:rPr>
          <w:rFonts w:asciiTheme="minorEastAsia" w:eastAsiaTheme="minorEastAsia" w:hAnsiTheme="minorEastAsia" w:hint="eastAsia"/>
          <w:sz w:val="24"/>
          <w:szCs w:val="24"/>
          <w:lang w:val="en-GB" w:eastAsia="fr-FR"/>
        </w:rPr>
        <w:t>伊宁市居民出行机动化程度为 53.8%，其中公交车出行比例占 27.63%，小汽车出行比例占 18.87%（自驾占 14.41%，搭乘占 4.46%） ，摩托车出行比例2.51%； 非机动化出行比重为 46.2%，自行车与电动车比重分别为 2.72%和2.64%，步行出行比例占 40.88</w:t>
      </w:r>
      <w:r w:rsidR="00880E78" w:rsidRPr="004B7734">
        <w:rPr>
          <w:rFonts w:asciiTheme="minorEastAsia" w:eastAsiaTheme="minorEastAsia" w:hAnsiTheme="minorEastAsia"/>
          <w:sz w:val="24"/>
          <w:szCs w:val="24"/>
          <w:lang w:val="en-GB"/>
        </w:rPr>
        <w:t>%</w:t>
      </w:r>
      <w:r w:rsidR="00BB1E70">
        <w:rPr>
          <w:rFonts w:asciiTheme="minorEastAsia" w:eastAsiaTheme="minorEastAsia" w:hAnsiTheme="minorEastAsia" w:hint="eastAsia"/>
          <w:sz w:val="24"/>
          <w:szCs w:val="24"/>
          <w:lang w:val="en-GB"/>
        </w:rPr>
        <w:t>。</w:t>
      </w:r>
    </w:p>
    <w:p w:rsidR="00C270E1" w:rsidRDefault="00C270E1" w:rsidP="000D0781">
      <w:pPr>
        <w:spacing w:line="360" w:lineRule="auto"/>
        <w:ind w:firstLineChars="200" w:firstLine="480"/>
        <w:jc w:val="center"/>
        <w:rPr>
          <w:rFonts w:asciiTheme="minorEastAsia" w:eastAsiaTheme="minorEastAsia" w:hAnsiTheme="minorEastAsia"/>
          <w:sz w:val="24"/>
          <w:szCs w:val="24"/>
          <w:lang w:val="en-GB"/>
        </w:rPr>
      </w:pPr>
      <w:r w:rsidRPr="000D0781">
        <w:rPr>
          <w:rFonts w:ascii="SimSun" w:hAnsi="SimSun" w:cs="Times New Roman"/>
          <w:noProof/>
          <w:kern w:val="2"/>
          <w:sz w:val="24"/>
          <w:szCs w:val="24"/>
          <w:lang w:eastAsia="en-US"/>
        </w:rPr>
        <w:lastRenderedPageBreak/>
        <w:drawing>
          <wp:inline distT="0" distB="0" distL="0" distR="0" wp14:anchorId="4D32A627" wp14:editId="2B1D10CB">
            <wp:extent cx="4132053" cy="2219284"/>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49679" cy="2228751"/>
                    </a:xfrm>
                    <a:prstGeom prst="rect">
                      <a:avLst/>
                    </a:prstGeom>
                  </pic:spPr>
                </pic:pic>
              </a:graphicData>
            </a:graphic>
          </wp:inline>
        </w:drawing>
      </w:r>
    </w:p>
    <w:p w:rsidR="008305D4" w:rsidRPr="00C270E1" w:rsidRDefault="000A1364" w:rsidP="000A1364">
      <w:pPr>
        <w:pStyle w:val="Caption"/>
        <w:jc w:val="center"/>
      </w:pPr>
      <w:bookmarkStart w:id="41" w:name="_Toc458888555"/>
      <w:bookmarkStart w:id="42" w:name="_Toc458888852"/>
      <w:r w:rsidRPr="000D0781">
        <w:rPr>
          <w:rFonts w:hint="eastAsia"/>
        </w:rPr>
        <w:t>图</w:t>
      </w:r>
      <w:r w:rsidRPr="000D0781">
        <w:t xml:space="preserve"> 2-</w:t>
      </w:r>
      <w:r w:rsidR="00B37D48">
        <w:fldChar w:fldCharType="begin"/>
      </w:r>
      <w:r w:rsidR="00B37D48">
        <w:instrText xml:space="preserve"> SEQ Figure \* ARABIC </w:instrText>
      </w:r>
      <w:r w:rsidR="00B37D48">
        <w:fldChar w:fldCharType="separate"/>
      </w:r>
      <w:r w:rsidR="00B8080A" w:rsidRPr="000D0781">
        <w:rPr>
          <w:noProof/>
        </w:rPr>
        <w:t>1</w:t>
      </w:r>
      <w:r w:rsidR="00B37D48">
        <w:rPr>
          <w:noProof/>
        </w:rPr>
        <w:fldChar w:fldCharType="end"/>
      </w:r>
      <w:r w:rsidRPr="000D0781">
        <w:t xml:space="preserve"> </w:t>
      </w:r>
      <w:r w:rsidRPr="000D0781">
        <w:rPr>
          <w:rFonts w:hint="eastAsia"/>
        </w:rPr>
        <w:t>伊宁市居民出行方式所占比例</w:t>
      </w:r>
      <w:bookmarkEnd w:id="41"/>
      <w:bookmarkEnd w:id="42"/>
    </w:p>
    <w:p w:rsidR="002E3D09" w:rsidRPr="00880E78" w:rsidRDefault="002E3D09" w:rsidP="00880E78">
      <w:pPr>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总体上， 伊宁市居民出行主要以步行、 公交和小汽车为主； 受到天气的影响，自行车和摩托车的出行比例较低。</w:t>
      </w:r>
    </w:p>
    <w:p w:rsidR="00C3219B" w:rsidRDefault="00C3219B" w:rsidP="00C3219B">
      <w:pPr>
        <w:pStyle w:val="Heading2"/>
      </w:pPr>
      <w:bookmarkStart w:id="43" w:name="_Toc458888441"/>
      <w:bookmarkStart w:id="44" w:name="_Toc470799415"/>
      <w:r>
        <w:t xml:space="preserve">2.3 </w:t>
      </w:r>
      <w:r>
        <w:rPr>
          <w:rFonts w:hint="eastAsia"/>
        </w:rPr>
        <w:t>少数民族</w:t>
      </w:r>
      <w:r>
        <w:t>宗教</w:t>
      </w:r>
      <w:r>
        <w:rPr>
          <w:rFonts w:hint="eastAsia"/>
        </w:rPr>
        <w:t>信仰</w:t>
      </w:r>
      <w:r>
        <w:t>及</w:t>
      </w:r>
      <w:r>
        <w:rPr>
          <w:rFonts w:hint="eastAsia"/>
        </w:rPr>
        <w:t>文化</w:t>
      </w:r>
      <w:r w:rsidR="00B3261E">
        <w:rPr>
          <w:rFonts w:hint="eastAsia"/>
        </w:rPr>
        <w:t>特征</w:t>
      </w:r>
      <w:bookmarkEnd w:id="43"/>
      <w:bookmarkEnd w:id="44"/>
    </w:p>
    <w:p w:rsidR="00C3219B" w:rsidRDefault="00C3219B" w:rsidP="00C3219B">
      <w:pPr>
        <w:pStyle w:val="Heading3"/>
      </w:pPr>
      <w:bookmarkStart w:id="45" w:name="_Toc470799416"/>
      <w:r>
        <w:rPr>
          <w:rFonts w:hint="eastAsia"/>
        </w:rPr>
        <w:t>2.3.1</w:t>
      </w:r>
      <w:r>
        <w:rPr>
          <w:rFonts w:hint="eastAsia"/>
        </w:rPr>
        <w:t>维吾尔族</w:t>
      </w:r>
      <w:bookmarkEnd w:id="45"/>
    </w:p>
    <w:p w:rsidR="00B3261E" w:rsidRDefault="00B3261E" w:rsidP="00880E78">
      <w:pPr>
        <w:spacing w:line="360" w:lineRule="auto"/>
        <w:ind w:firstLineChars="200" w:firstLine="480"/>
      </w:pPr>
      <w:r w:rsidRPr="00880E78">
        <w:rPr>
          <w:rFonts w:asciiTheme="minorEastAsia" w:eastAsiaTheme="minorEastAsia" w:hAnsiTheme="minorEastAsia" w:hint="eastAsia"/>
          <w:sz w:val="24"/>
          <w:szCs w:val="24"/>
        </w:rPr>
        <w:t>维吾尔族是本项目区内最多的少数民族，</w:t>
      </w:r>
      <w:r w:rsidRPr="00880E78">
        <w:rPr>
          <w:rFonts w:asciiTheme="minorEastAsia" w:eastAsiaTheme="minorEastAsia" w:hAnsiTheme="minorEastAsia"/>
          <w:sz w:val="24"/>
          <w:szCs w:val="24"/>
        </w:rPr>
        <w:t>维吾尔族是中国西北部的一个古老的民族，他们自称</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维吾尔</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其意为</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团结</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联合</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。维吾尔族主要聚居在新疆维吾尔自治区天山以南的喀什、和田一带和阿克苏、库尔勒地区，其余散居在天山以北的乌鲁木齐、伊犁等地，少量居住在湖南桃源、常德以及河南开封、郑州等地</w:t>
      </w:r>
      <w:r w:rsidRPr="00880E78">
        <w:rPr>
          <w:rFonts w:asciiTheme="minorEastAsia" w:eastAsiaTheme="minorEastAsia" w:hAnsiTheme="minorEastAsia" w:hint="eastAsia"/>
          <w:sz w:val="24"/>
          <w:szCs w:val="24"/>
        </w:rPr>
        <w:t>。</w:t>
      </w:r>
    </w:p>
    <w:p w:rsidR="00B3261E" w:rsidRPr="00880E78" w:rsidRDefault="0018473F" w:rsidP="000D0781">
      <w:pPr>
        <w:spacing w:line="360" w:lineRule="auto"/>
        <w:ind w:firstLineChars="200" w:firstLine="482"/>
        <w:rPr>
          <w:rFonts w:asciiTheme="minorEastAsia" w:eastAsiaTheme="minorEastAsia" w:hAnsiTheme="minorEastAsia"/>
          <w:sz w:val="24"/>
          <w:szCs w:val="24"/>
        </w:rPr>
      </w:pPr>
      <w:r w:rsidRPr="0018473F">
        <w:rPr>
          <w:rFonts w:hint="eastAsia"/>
          <w:b/>
          <w:i/>
          <w:sz w:val="24"/>
          <w:szCs w:val="24"/>
        </w:rPr>
        <w:t>服装</w:t>
      </w:r>
      <w:r>
        <w:rPr>
          <w:rFonts w:hint="eastAsia"/>
          <w:b/>
          <w:i/>
          <w:sz w:val="24"/>
          <w:szCs w:val="24"/>
        </w:rPr>
        <w:t>：</w:t>
      </w:r>
      <w:r w:rsidR="00B3261E" w:rsidRPr="00880E78">
        <w:rPr>
          <w:rFonts w:asciiTheme="minorEastAsia" w:eastAsiaTheme="minorEastAsia" w:hAnsiTheme="minorEastAsia"/>
          <w:sz w:val="24"/>
          <w:szCs w:val="24"/>
        </w:rPr>
        <w:t>维吾尔族的传统服装为，男女老少均戴四楞小花帽。男子普遍喜欢穿对襟</w:t>
      </w:r>
      <w:r w:rsidR="00B3261E" w:rsidRPr="00880E78">
        <w:rPr>
          <w:rFonts w:asciiTheme="minorEastAsia" w:eastAsiaTheme="minorEastAsia" w:hAnsiTheme="minorEastAsia" w:hint="eastAsia"/>
          <w:sz w:val="24"/>
          <w:szCs w:val="24"/>
        </w:rPr>
        <w:t>“</w:t>
      </w:r>
      <w:r w:rsidR="00B3261E" w:rsidRPr="00880E78">
        <w:rPr>
          <w:rFonts w:asciiTheme="minorEastAsia" w:eastAsiaTheme="minorEastAsia" w:hAnsiTheme="minorEastAsia"/>
          <w:sz w:val="24"/>
          <w:szCs w:val="24"/>
        </w:rPr>
        <w:t>袷袢</w:t>
      </w:r>
      <w:r w:rsidR="00B3261E" w:rsidRPr="00880E78">
        <w:rPr>
          <w:rFonts w:asciiTheme="minorEastAsia" w:eastAsiaTheme="minorEastAsia" w:hAnsiTheme="minorEastAsia" w:hint="eastAsia"/>
          <w:sz w:val="24"/>
          <w:szCs w:val="24"/>
        </w:rPr>
        <w:t>”</w:t>
      </w:r>
      <w:r w:rsidR="00B3261E" w:rsidRPr="00880E78">
        <w:rPr>
          <w:rFonts w:asciiTheme="minorEastAsia" w:eastAsiaTheme="minorEastAsia" w:hAnsiTheme="minorEastAsia"/>
          <w:sz w:val="24"/>
          <w:szCs w:val="24"/>
        </w:rPr>
        <w:t>（长袍），内着绣有花纹的短衫。女子喜着连衣裙，外套黑色对襟背心，戴耳环、手</w:t>
      </w:r>
      <w:r w:rsidR="00B3261E" w:rsidRPr="00880E78">
        <w:rPr>
          <w:rFonts w:asciiTheme="minorEastAsia" w:eastAsiaTheme="minorEastAsia" w:hAnsiTheme="minorEastAsia" w:hint="eastAsia"/>
          <w:sz w:val="24"/>
          <w:szCs w:val="24"/>
        </w:rPr>
        <w:t>链</w:t>
      </w:r>
      <w:r w:rsidR="00B3261E" w:rsidRPr="00880E78">
        <w:rPr>
          <w:rFonts w:asciiTheme="minorEastAsia" w:eastAsiaTheme="minorEastAsia" w:hAnsiTheme="minorEastAsia"/>
          <w:sz w:val="24"/>
          <w:szCs w:val="24"/>
        </w:rPr>
        <w:t>、戒指、项链等装饰品，姑娘多梳小辫，现在城市居民一般穿时装。</w:t>
      </w:r>
    </w:p>
    <w:p w:rsidR="00B3261E" w:rsidRDefault="0018473F" w:rsidP="000D0781">
      <w:pPr>
        <w:spacing w:line="360" w:lineRule="auto"/>
        <w:ind w:firstLineChars="200" w:firstLine="482"/>
      </w:pPr>
      <w:r w:rsidRPr="0018473F">
        <w:rPr>
          <w:rFonts w:hint="eastAsia"/>
          <w:b/>
          <w:i/>
          <w:sz w:val="24"/>
          <w:szCs w:val="24"/>
        </w:rPr>
        <w:t>宗教信仰与语言</w:t>
      </w:r>
      <w:r>
        <w:rPr>
          <w:rFonts w:hint="eastAsia"/>
          <w:b/>
          <w:i/>
          <w:sz w:val="24"/>
          <w:szCs w:val="24"/>
        </w:rPr>
        <w:t>：</w:t>
      </w:r>
      <w:r w:rsidR="00B3261E" w:rsidRPr="00880E78">
        <w:rPr>
          <w:rFonts w:asciiTheme="minorEastAsia" w:eastAsiaTheme="minorEastAsia" w:hAnsiTheme="minorEastAsia" w:hint="eastAsia"/>
          <w:sz w:val="24"/>
          <w:szCs w:val="24"/>
        </w:rPr>
        <w:t>维吾尔</w:t>
      </w:r>
      <w:r w:rsidR="00B3261E" w:rsidRPr="00880E78">
        <w:rPr>
          <w:rFonts w:asciiTheme="minorEastAsia" w:eastAsiaTheme="minorEastAsia" w:hAnsiTheme="minorEastAsia"/>
          <w:sz w:val="24"/>
          <w:szCs w:val="24"/>
        </w:rPr>
        <w:t>族使用</w:t>
      </w:r>
      <w:r w:rsidR="00B3261E" w:rsidRPr="00880E78">
        <w:rPr>
          <w:rFonts w:asciiTheme="minorEastAsia" w:eastAsiaTheme="minorEastAsia" w:hAnsiTheme="minorEastAsia" w:hint="eastAsia"/>
          <w:sz w:val="24"/>
          <w:szCs w:val="24"/>
        </w:rPr>
        <w:t>自己的语言</w:t>
      </w:r>
      <w:r w:rsidR="00B3261E" w:rsidRPr="00880E78">
        <w:rPr>
          <w:rFonts w:asciiTheme="minorEastAsia" w:eastAsiaTheme="minorEastAsia" w:hAnsiTheme="minorEastAsia"/>
          <w:sz w:val="24"/>
          <w:szCs w:val="24"/>
        </w:rPr>
        <w:t>—维吾尔语，该语言属于阿尔泰语系、突厥语族。历史上维吾尔族人民曾先后使用过古突厥文、回鹘文、古维吾</w:t>
      </w:r>
      <w:r w:rsidR="00B3261E" w:rsidRPr="00880E78">
        <w:rPr>
          <w:rFonts w:asciiTheme="minorEastAsia" w:eastAsiaTheme="minorEastAsia" w:hAnsiTheme="minorEastAsia"/>
          <w:sz w:val="24"/>
          <w:szCs w:val="24"/>
        </w:rPr>
        <w:lastRenderedPageBreak/>
        <w:t>尔文等。中华人民共和国成立后，曾经创制以拉丁字母为基础的新文字，20世纪80年代初，又恢复使用以阿拉伯字母为基础的维吾尔文。维吾尔族</w:t>
      </w:r>
      <w:r w:rsidR="00B3261E" w:rsidRPr="00880E78">
        <w:rPr>
          <w:rFonts w:asciiTheme="minorEastAsia" w:eastAsiaTheme="minorEastAsia" w:hAnsiTheme="minorEastAsia" w:hint="eastAsia"/>
          <w:sz w:val="24"/>
          <w:szCs w:val="24"/>
        </w:rPr>
        <w:t>普遍</w:t>
      </w:r>
      <w:r w:rsidR="00B3261E" w:rsidRPr="00880E78">
        <w:rPr>
          <w:rFonts w:asciiTheme="minorEastAsia" w:eastAsiaTheme="minorEastAsia" w:hAnsiTheme="minorEastAsia"/>
          <w:sz w:val="24"/>
          <w:szCs w:val="24"/>
        </w:rPr>
        <w:t>信仰伊斯兰教，多属于逊尼派。</w:t>
      </w:r>
    </w:p>
    <w:p w:rsidR="00B3261E" w:rsidRDefault="0018473F" w:rsidP="000D0781">
      <w:pPr>
        <w:spacing w:line="360" w:lineRule="auto"/>
        <w:ind w:firstLineChars="200" w:firstLine="482"/>
      </w:pPr>
      <w:r w:rsidRPr="0018473F">
        <w:rPr>
          <w:rFonts w:hint="eastAsia"/>
          <w:b/>
          <w:i/>
          <w:sz w:val="24"/>
          <w:szCs w:val="24"/>
        </w:rPr>
        <w:t>节庆文化</w:t>
      </w:r>
      <w:r>
        <w:rPr>
          <w:rFonts w:hint="eastAsia"/>
          <w:b/>
          <w:i/>
          <w:sz w:val="24"/>
          <w:szCs w:val="24"/>
        </w:rPr>
        <w:t>：</w:t>
      </w:r>
      <w:r w:rsidR="00B3261E" w:rsidRPr="00880E78">
        <w:rPr>
          <w:rFonts w:asciiTheme="minorEastAsia" w:eastAsiaTheme="minorEastAsia" w:hAnsiTheme="minorEastAsia"/>
          <w:sz w:val="24"/>
          <w:szCs w:val="24"/>
        </w:rPr>
        <w:t>传统节日有：肉孜节、古尔邦节、诺鲁孜节等。维吾尔族十分重视传统节日，尤其以过“古尔邦”节最为隆重。届时家家户户都要宰羊、煮肉、赶制各种糕点等。按伊斯兰教教规，节前一个月开始封斋。即在日出后和日落前不准饮食，期满30天开斋，恢复白天吃喝的习惯</w:t>
      </w:r>
      <w:r w:rsidR="00B3261E" w:rsidRPr="004D4A61">
        <w:t>。</w:t>
      </w:r>
    </w:p>
    <w:p w:rsidR="00B3261E" w:rsidRPr="00880E78" w:rsidRDefault="0018473F" w:rsidP="000D0781">
      <w:pPr>
        <w:spacing w:line="360" w:lineRule="auto"/>
        <w:ind w:firstLineChars="200" w:firstLine="482"/>
        <w:rPr>
          <w:rFonts w:asciiTheme="minorEastAsia" w:eastAsiaTheme="minorEastAsia" w:hAnsiTheme="minorEastAsia"/>
          <w:sz w:val="24"/>
          <w:szCs w:val="24"/>
        </w:rPr>
      </w:pPr>
      <w:r w:rsidRPr="0018473F">
        <w:rPr>
          <w:rFonts w:hint="eastAsia"/>
          <w:b/>
          <w:i/>
          <w:sz w:val="24"/>
          <w:szCs w:val="24"/>
        </w:rPr>
        <w:t>居住与建筑风格</w:t>
      </w:r>
      <w:r>
        <w:rPr>
          <w:rFonts w:hint="eastAsia"/>
          <w:b/>
          <w:i/>
          <w:sz w:val="24"/>
          <w:szCs w:val="24"/>
        </w:rPr>
        <w:t>：</w:t>
      </w:r>
      <w:r w:rsidR="00B3261E" w:rsidRPr="00880E78">
        <w:rPr>
          <w:rFonts w:asciiTheme="minorEastAsia" w:eastAsiaTheme="minorEastAsia" w:hAnsiTheme="minorEastAsia" w:hint="eastAsia"/>
          <w:sz w:val="24"/>
          <w:szCs w:val="24"/>
        </w:rPr>
        <w:t>伊宁市维吾尔族的建筑风格既</w:t>
      </w:r>
      <w:r w:rsidR="00B3261E" w:rsidRPr="00880E78">
        <w:rPr>
          <w:rFonts w:asciiTheme="minorEastAsia" w:eastAsiaTheme="minorEastAsia" w:hAnsiTheme="minorEastAsia"/>
          <w:sz w:val="24"/>
          <w:szCs w:val="24"/>
        </w:rPr>
        <w:t>受西亚民居的影响，</w:t>
      </w:r>
      <w:r w:rsidR="00B3261E" w:rsidRPr="00880E78">
        <w:rPr>
          <w:rFonts w:asciiTheme="minorEastAsia" w:eastAsiaTheme="minorEastAsia" w:hAnsiTheme="minorEastAsia" w:hint="eastAsia"/>
          <w:sz w:val="24"/>
          <w:szCs w:val="24"/>
        </w:rPr>
        <w:t>也</w:t>
      </w:r>
      <w:r w:rsidR="00B3261E" w:rsidRPr="00880E78">
        <w:rPr>
          <w:rFonts w:asciiTheme="minorEastAsia" w:eastAsiaTheme="minorEastAsia" w:hAnsiTheme="minorEastAsia"/>
          <w:sz w:val="24"/>
          <w:szCs w:val="24"/>
        </w:rPr>
        <w:t>受俄罗斯建筑的影响。但基本的格式是有一个开阔的院落，房前有一道宽宽的前廊</w:t>
      </w:r>
      <w:r w:rsidR="00B3261E" w:rsidRPr="00880E78">
        <w:rPr>
          <w:rFonts w:asciiTheme="minorEastAsia" w:eastAsiaTheme="minorEastAsia" w:hAnsiTheme="minorEastAsia" w:hint="eastAsia"/>
          <w:sz w:val="24"/>
          <w:szCs w:val="24"/>
        </w:rPr>
        <w:t>，传统的维吾尔族建筑讲究七梁八柱</w:t>
      </w:r>
      <w:r w:rsidR="00B3261E" w:rsidRPr="00880E78">
        <w:rPr>
          <w:rFonts w:asciiTheme="minorEastAsia" w:eastAsiaTheme="minorEastAsia" w:hAnsiTheme="minorEastAsia"/>
          <w:sz w:val="24"/>
          <w:szCs w:val="24"/>
        </w:rPr>
        <w:t>。</w:t>
      </w:r>
      <w:r w:rsidR="00B3261E" w:rsidRPr="00880E78">
        <w:rPr>
          <w:rFonts w:asciiTheme="minorEastAsia" w:eastAsiaTheme="minorEastAsia" w:hAnsiTheme="minorEastAsia" w:hint="eastAsia"/>
          <w:sz w:val="24"/>
          <w:szCs w:val="24"/>
        </w:rPr>
        <w:t>维吾尔族建造庭院既讲实用，也注重与环境的和谐，院内外种植桑树、榆树、杨树等，庭院内家家户户广栽葡萄、塔起棚架。居室内装饰十分讲究，</w:t>
      </w:r>
      <w:r w:rsidR="00B3261E" w:rsidRPr="00880E78">
        <w:rPr>
          <w:rFonts w:asciiTheme="minorEastAsia" w:eastAsiaTheme="minorEastAsia" w:hAnsiTheme="minorEastAsia"/>
          <w:sz w:val="24"/>
          <w:szCs w:val="24"/>
        </w:rPr>
        <w:t>室内砌土炕，墙上挂壁毯，并饰以多种花卉图案。</w:t>
      </w:r>
    </w:p>
    <w:p w:rsidR="00B3261E" w:rsidRPr="00880E78" w:rsidRDefault="0018473F" w:rsidP="000D0781">
      <w:pPr>
        <w:spacing w:line="360" w:lineRule="auto"/>
        <w:ind w:firstLineChars="200" w:firstLine="482"/>
        <w:rPr>
          <w:rFonts w:asciiTheme="minorEastAsia" w:eastAsiaTheme="minorEastAsia" w:hAnsiTheme="minorEastAsia"/>
          <w:sz w:val="24"/>
          <w:szCs w:val="24"/>
        </w:rPr>
      </w:pPr>
      <w:r w:rsidRPr="0018473F">
        <w:rPr>
          <w:rFonts w:hint="eastAsia"/>
          <w:b/>
          <w:i/>
          <w:sz w:val="24"/>
          <w:szCs w:val="24"/>
        </w:rPr>
        <w:t>饮食文化</w:t>
      </w:r>
      <w:r>
        <w:rPr>
          <w:rFonts w:hint="eastAsia"/>
          <w:b/>
          <w:i/>
          <w:sz w:val="24"/>
          <w:szCs w:val="24"/>
        </w:rPr>
        <w:t>：</w:t>
      </w:r>
      <w:r w:rsidR="00B3261E" w:rsidRPr="00880E78">
        <w:rPr>
          <w:rFonts w:asciiTheme="minorEastAsia" w:eastAsiaTheme="minorEastAsia" w:hAnsiTheme="minorEastAsia"/>
          <w:sz w:val="24"/>
          <w:szCs w:val="24"/>
        </w:rPr>
        <w:t>饮食方面，他们以面粉、大米为主食，喜喝奶茶，佐以面粉烤制的馕。饭菜种类很多，有抓饭</w:t>
      </w:r>
      <w:r w:rsidR="00B3261E" w:rsidRPr="00880E78">
        <w:rPr>
          <w:rFonts w:asciiTheme="minorEastAsia" w:eastAsiaTheme="minorEastAsia" w:hAnsiTheme="minorEastAsia" w:hint="eastAsia"/>
          <w:sz w:val="24"/>
          <w:szCs w:val="24"/>
        </w:rPr>
        <w:t>、</w:t>
      </w:r>
      <w:r w:rsidR="00B3261E" w:rsidRPr="00880E78">
        <w:rPr>
          <w:rFonts w:asciiTheme="minorEastAsia" w:eastAsiaTheme="minorEastAsia" w:hAnsiTheme="minorEastAsia"/>
          <w:sz w:val="24"/>
          <w:szCs w:val="24"/>
        </w:rPr>
        <w:t xml:space="preserve">肉粥、拉面、汤面、薄皮包子、烤包子、油塔子、烤肉等。喜欢吃甜瓜、西瓜、葡萄、苹果、梨、杏、石榴等水果，主要吃牛、羊肉以及鸡、鸭、鱼肉；禁食猪肉、驴肉、食肉动物及凶禽猛兽；禁食一切动物的血。 </w:t>
      </w:r>
    </w:p>
    <w:p w:rsidR="00B3261E" w:rsidRPr="002053DC" w:rsidRDefault="0018473F" w:rsidP="000D0781">
      <w:pPr>
        <w:spacing w:line="360" w:lineRule="auto"/>
        <w:ind w:firstLineChars="200" w:firstLine="482"/>
        <w:rPr>
          <w:rFonts w:cs="SimSun"/>
          <w:color w:val="000000"/>
          <w:szCs w:val="20"/>
        </w:rPr>
      </w:pPr>
      <w:r w:rsidRPr="0018473F">
        <w:rPr>
          <w:rFonts w:hint="eastAsia"/>
          <w:b/>
          <w:i/>
          <w:sz w:val="24"/>
          <w:szCs w:val="24"/>
        </w:rPr>
        <w:t>生计模式</w:t>
      </w:r>
      <w:r>
        <w:rPr>
          <w:rFonts w:hint="eastAsia"/>
          <w:b/>
          <w:i/>
          <w:sz w:val="24"/>
          <w:szCs w:val="24"/>
        </w:rPr>
        <w:t>：</w:t>
      </w:r>
      <w:r w:rsidR="00B3261E" w:rsidRPr="00880E78">
        <w:rPr>
          <w:rFonts w:asciiTheme="minorEastAsia" w:eastAsiaTheme="minorEastAsia" w:hAnsiTheme="minorEastAsia" w:hint="eastAsia"/>
          <w:sz w:val="24"/>
          <w:szCs w:val="24"/>
        </w:rPr>
        <w:t>维吾尔族</w:t>
      </w:r>
      <w:r w:rsidR="00B3261E" w:rsidRPr="00880E78">
        <w:rPr>
          <w:rFonts w:asciiTheme="minorEastAsia" w:eastAsiaTheme="minorEastAsia" w:hAnsiTheme="minorEastAsia"/>
          <w:sz w:val="24"/>
          <w:szCs w:val="24"/>
        </w:rPr>
        <w:t>主要从事农业生产，擅长种植棉花、葡萄和园艺生</w:t>
      </w:r>
      <w:r w:rsidR="00B3261E" w:rsidRPr="00880E78">
        <w:rPr>
          <w:rFonts w:asciiTheme="minorEastAsia" w:eastAsiaTheme="minorEastAsia" w:hAnsiTheme="minorEastAsia" w:hint="eastAsia"/>
          <w:sz w:val="24"/>
          <w:szCs w:val="24"/>
        </w:rPr>
        <w:t>产，</w:t>
      </w:r>
      <w:r w:rsidR="00B3261E" w:rsidRPr="00880E78">
        <w:rPr>
          <w:rFonts w:asciiTheme="minorEastAsia" w:eastAsiaTheme="minorEastAsia" w:hAnsiTheme="minorEastAsia"/>
          <w:sz w:val="24"/>
          <w:szCs w:val="24"/>
        </w:rPr>
        <w:t>兼营牧业，有经商传统，同时传统手工业十分发达，而且具有较高的艺术水平，他们制作的地毯、刺绣、丝绸衣料、铜壶、小刀、民族乐器等，具有独特的民族风格。</w:t>
      </w:r>
      <w:r w:rsidR="00B3261E" w:rsidRPr="002053DC">
        <w:rPr>
          <w:rFonts w:cs="SimSun"/>
          <w:color w:val="000000"/>
          <w:szCs w:val="20"/>
        </w:rPr>
        <w:t xml:space="preserve"> </w:t>
      </w:r>
    </w:p>
    <w:p w:rsidR="00B3261E" w:rsidRPr="00880E78" w:rsidRDefault="0018473F" w:rsidP="000D0781">
      <w:pPr>
        <w:spacing w:line="360" w:lineRule="auto"/>
        <w:ind w:firstLineChars="200" w:firstLine="482"/>
        <w:rPr>
          <w:rFonts w:asciiTheme="minorEastAsia" w:eastAsiaTheme="minorEastAsia" w:hAnsiTheme="minorEastAsia"/>
          <w:sz w:val="24"/>
          <w:szCs w:val="24"/>
        </w:rPr>
      </w:pPr>
      <w:r w:rsidRPr="0018473F">
        <w:rPr>
          <w:rFonts w:hint="eastAsia"/>
          <w:b/>
          <w:i/>
          <w:sz w:val="24"/>
          <w:szCs w:val="24"/>
        </w:rPr>
        <w:t>通婚</w:t>
      </w:r>
      <w:r>
        <w:rPr>
          <w:rFonts w:hint="eastAsia"/>
          <w:b/>
          <w:i/>
          <w:sz w:val="24"/>
          <w:szCs w:val="24"/>
        </w:rPr>
        <w:t>：</w:t>
      </w:r>
      <w:r w:rsidR="00B3261E" w:rsidRPr="00880E78">
        <w:rPr>
          <w:rFonts w:asciiTheme="minorEastAsia" w:eastAsiaTheme="minorEastAsia" w:hAnsiTheme="minorEastAsia"/>
          <w:sz w:val="24"/>
          <w:szCs w:val="24"/>
        </w:rPr>
        <w:t>维吾尔族婚姻多在本民族内缔结，一般限制与不信仰伊斯兰教的民族通婚，对于妇女尤为严格。</w:t>
      </w:r>
    </w:p>
    <w:p w:rsidR="002053DC" w:rsidRDefault="002053DC" w:rsidP="002053DC">
      <w:pPr>
        <w:pStyle w:val="Heading3"/>
        <w:ind w:firstLineChars="100" w:firstLine="321"/>
      </w:pPr>
      <w:bookmarkStart w:id="46" w:name="_Toc470799417"/>
      <w:r>
        <w:rPr>
          <w:rFonts w:hint="eastAsia"/>
        </w:rPr>
        <w:lastRenderedPageBreak/>
        <w:t>2.3.2</w:t>
      </w:r>
      <w:r>
        <w:rPr>
          <w:rFonts w:hint="eastAsia"/>
        </w:rPr>
        <w:t>回族</w:t>
      </w:r>
      <w:bookmarkEnd w:id="46"/>
    </w:p>
    <w:p w:rsidR="002053DC" w:rsidRPr="00880E78" w:rsidRDefault="002053DC" w:rsidP="00880E78">
      <w:pPr>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sz w:val="24"/>
          <w:szCs w:val="24"/>
        </w:rPr>
        <w:t>回族是</w:t>
      </w:r>
      <w:r w:rsidRPr="00880E78">
        <w:rPr>
          <w:rFonts w:asciiTheme="minorEastAsia" w:eastAsiaTheme="minorEastAsia" w:hAnsiTheme="minorEastAsia" w:hint="eastAsia"/>
          <w:sz w:val="24"/>
          <w:szCs w:val="24"/>
        </w:rPr>
        <w:t>本项目区内的第二大少数民族，回族信仰伊斯兰教，是</w:t>
      </w:r>
      <w:r w:rsidRPr="00880E78">
        <w:rPr>
          <w:rFonts w:asciiTheme="minorEastAsia" w:eastAsiaTheme="minorEastAsia" w:hAnsiTheme="minorEastAsia"/>
          <w:sz w:val="24"/>
          <w:szCs w:val="24"/>
        </w:rPr>
        <w:t>中国分布最广的少数民族</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通用汉语，使用汉文，但在日常用语和宗教活动用语中夹杂着阿拉伯语或波斯语词汇。</w:t>
      </w:r>
      <w:r w:rsidRPr="00880E78">
        <w:rPr>
          <w:rFonts w:asciiTheme="minorEastAsia" w:eastAsiaTheme="minorEastAsia" w:hAnsiTheme="minorEastAsia" w:hint="eastAsia"/>
          <w:sz w:val="24"/>
          <w:szCs w:val="24"/>
        </w:rPr>
        <w:t>项目区内的回族多通晓维吾尔文。</w:t>
      </w:r>
    </w:p>
    <w:p w:rsidR="002053DC" w:rsidRPr="00880E78" w:rsidRDefault="00C270E1" w:rsidP="000D0781">
      <w:pPr>
        <w:spacing w:line="360" w:lineRule="auto"/>
        <w:ind w:firstLineChars="200" w:firstLine="482"/>
        <w:rPr>
          <w:rFonts w:asciiTheme="minorEastAsia" w:eastAsiaTheme="minorEastAsia" w:hAnsiTheme="minorEastAsia"/>
          <w:sz w:val="24"/>
          <w:szCs w:val="24"/>
        </w:rPr>
      </w:pPr>
      <w:r w:rsidRPr="00C270E1">
        <w:rPr>
          <w:rFonts w:hint="eastAsia"/>
          <w:b/>
          <w:i/>
          <w:sz w:val="24"/>
          <w:szCs w:val="24"/>
        </w:rPr>
        <w:t>服装</w:t>
      </w:r>
      <w:r>
        <w:rPr>
          <w:rFonts w:hint="eastAsia"/>
          <w:b/>
          <w:i/>
          <w:sz w:val="24"/>
          <w:szCs w:val="24"/>
        </w:rPr>
        <w:t>：</w:t>
      </w:r>
      <w:r w:rsidR="002053DC" w:rsidRPr="00880E78">
        <w:rPr>
          <w:rFonts w:asciiTheme="minorEastAsia" w:eastAsiaTheme="minorEastAsia" w:hAnsiTheme="minorEastAsia" w:hint="eastAsia"/>
          <w:sz w:val="24"/>
          <w:szCs w:val="24"/>
        </w:rPr>
        <w:t>男子一般配戴无沿黑、白小帽，或白布缠头，多留连鬓胡、下巴胡；女子多戴盖头，少女戴绿色，中青年妇女戴黑色，老年妇女则戴白色。回民自古善于经商，近年来，勤劳智慧的回族人民把民族的饮食推向了全国各地，形成了特色的“拉面经济”，促进了民族经济的发展。</w:t>
      </w:r>
    </w:p>
    <w:p w:rsidR="002053DC" w:rsidRPr="00880E78" w:rsidRDefault="00C270E1" w:rsidP="000D0781">
      <w:pPr>
        <w:spacing w:line="360" w:lineRule="auto"/>
        <w:ind w:firstLineChars="200" w:firstLine="482"/>
        <w:rPr>
          <w:rFonts w:asciiTheme="minorEastAsia" w:eastAsiaTheme="minorEastAsia" w:hAnsiTheme="minorEastAsia"/>
          <w:sz w:val="24"/>
          <w:szCs w:val="24"/>
        </w:rPr>
      </w:pPr>
      <w:r w:rsidRPr="00C270E1">
        <w:rPr>
          <w:rFonts w:hint="eastAsia"/>
          <w:b/>
          <w:i/>
          <w:sz w:val="24"/>
          <w:szCs w:val="24"/>
        </w:rPr>
        <w:t>宗教信仰</w:t>
      </w:r>
      <w:r>
        <w:rPr>
          <w:rFonts w:hint="eastAsia"/>
          <w:b/>
          <w:i/>
          <w:sz w:val="24"/>
          <w:szCs w:val="24"/>
        </w:rPr>
        <w:t>：</w:t>
      </w:r>
      <w:r w:rsidR="002053DC" w:rsidRPr="00880E78">
        <w:rPr>
          <w:rFonts w:asciiTheme="minorEastAsia" w:eastAsiaTheme="minorEastAsia" w:hAnsiTheme="minorEastAsia" w:hint="eastAsia"/>
          <w:sz w:val="24"/>
          <w:szCs w:val="24"/>
        </w:rPr>
        <w:t>回族信仰伊斯兰教。回族穆斯林主要的宗教活动场所在清真寺，回族的清真寺职能用途比较广，作用较大，它既是回族穆斯林沐浴洁身、进行宗教活动的场所，又是举办宗教教育、传播宗教常识、培养宗教职业者的讲坛和经堂，还是回族群众政治、经济、文化以及公益事业的一个中心。回族男性一天需要去寺里做五次礼拜，女性</w:t>
      </w:r>
      <w:r w:rsidR="002053DC" w:rsidRPr="00880E78">
        <w:rPr>
          <w:rFonts w:asciiTheme="minorEastAsia" w:eastAsiaTheme="minorEastAsia" w:hAnsiTheme="minorEastAsia"/>
          <w:sz w:val="24"/>
          <w:szCs w:val="24"/>
        </w:rPr>
        <w:t>则</w:t>
      </w:r>
      <w:r w:rsidR="002053DC" w:rsidRPr="00880E78">
        <w:rPr>
          <w:rFonts w:asciiTheme="minorEastAsia" w:eastAsiaTheme="minorEastAsia" w:hAnsiTheme="minorEastAsia" w:hint="eastAsia"/>
          <w:sz w:val="24"/>
          <w:szCs w:val="24"/>
        </w:rPr>
        <w:t>在家里做礼拜。</w:t>
      </w:r>
    </w:p>
    <w:p w:rsidR="002053DC" w:rsidRPr="00880E78" w:rsidRDefault="002053DC" w:rsidP="000D0781">
      <w:pPr>
        <w:spacing w:line="360" w:lineRule="auto"/>
        <w:ind w:firstLineChars="199" w:firstLine="479"/>
        <w:rPr>
          <w:rFonts w:asciiTheme="minorEastAsia" w:eastAsiaTheme="minorEastAsia" w:hAnsiTheme="minorEastAsia"/>
          <w:sz w:val="24"/>
          <w:szCs w:val="24"/>
        </w:rPr>
      </w:pPr>
      <w:r w:rsidRPr="000D0781">
        <w:rPr>
          <w:rFonts w:hint="eastAsia"/>
          <w:b/>
          <w:i/>
          <w:sz w:val="24"/>
          <w:szCs w:val="24"/>
        </w:rPr>
        <w:t>节庆文化</w:t>
      </w:r>
      <w:r w:rsidR="00C270E1">
        <w:rPr>
          <w:rFonts w:asciiTheme="minorEastAsia" w:eastAsiaTheme="minorEastAsia" w:hAnsiTheme="minorEastAsia" w:hint="eastAsia"/>
          <w:sz w:val="24"/>
          <w:szCs w:val="24"/>
        </w:rPr>
        <w:t>：</w:t>
      </w:r>
      <w:r w:rsidRPr="00880E78">
        <w:rPr>
          <w:rFonts w:asciiTheme="minorEastAsia" w:eastAsiaTheme="minorEastAsia" w:hAnsiTheme="minorEastAsia" w:hint="eastAsia"/>
          <w:sz w:val="24"/>
          <w:szCs w:val="24"/>
        </w:rPr>
        <w:t>回族的节日也同信仰该教的其他民族一样，主要有：“开斋节”、“古尔邦节”和“圣纪节”。开斋节是伊斯兰教重大而隆重的节日</w:t>
      </w:r>
      <w:proofErr w:type="gramStart"/>
      <w:r w:rsidRPr="00880E78">
        <w:rPr>
          <w:rFonts w:asciiTheme="minorEastAsia" w:eastAsiaTheme="minorEastAsia" w:hAnsiTheme="minorEastAsia" w:hint="eastAsia"/>
          <w:sz w:val="24"/>
          <w:szCs w:val="24"/>
        </w:rPr>
        <w:t>,在新疆地区</w:t>
      </w:r>
      <w:proofErr w:type="gramEnd"/>
      <w:r w:rsidRPr="00880E78">
        <w:rPr>
          <w:rFonts w:asciiTheme="minorEastAsia" w:eastAsiaTheme="minorEastAsia" w:hAnsiTheme="minorEastAsia" w:hint="eastAsia"/>
          <w:sz w:val="24"/>
          <w:szCs w:val="24"/>
        </w:rPr>
        <w:t>,开斋节称为肉孜节,肉孜是被斯语,意为斋戒。穆斯林每年都要守斋一个月。封斋期间,穆斯林在日出之前都要吃好封斋饭,可以吃饱、喝足；日出后至太阳西下不准进食、喝水。斋月里,要求穆斯林克制一切私欲。小孩、老弱病人和孕妇可以不守斋。斋戒期满后,就是开斋节。古尔邦含有牺牲、献身之意。</w:t>
      </w:r>
    </w:p>
    <w:p w:rsidR="002053DC" w:rsidRPr="00880E78" w:rsidRDefault="002053DC" w:rsidP="000D0781">
      <w:pPr>
        <w:spacing w:line="360" w:lineRule="auto"/>
        <w:ind w:firstLineChars="199" w:firstLine="479"/>
        <w:rPr>
          <w:rFonts w:asciiTheme="minorEastAsia" w:eastAsiaTheme="minorEastAsia" w:hAnsiTheme="minorEastAsia"/>
          <w:sz w:val="24"/>
          <w:szCs w:val="24"/>
        </w:rPr>
      </w:pPr>
      <w:r w:rsidRPr="000D0781">
        <w:rPr>
          <w:rFonts w:hint="eastAsia"/>
          <w:b/>
          <w:i/>
          <w:sz w:val="24"/>
          <w:szCs w:val="24"/>
        </w:rPr>
        <w:t>居住及建筑风格</w:t>
      </w:r>
      <w:r w:rsidR="00C270E1" w:rsidRPr="000D0781">
        <w:rPr>
          <w:rFonts w:asciiTheme="minorEastAsia" w:eastAsiaTheme="minorEastAsia" w:hAnsiTheme="minorEastAsia" w:hint="eastAsia"/>
          <w:i/>
          <w:sz w:val="24"/>
          <w:szCs w:val="24"/>
        </w:rPr>
        <w:t>：</w:t>
      </w:r>
      <w:r w:rsidRPr="00880E78">
        <w:rPr>
          <w:rFonts w:asciiTheme="minorEastAsia" w:eastAsiaTheme="minorEastAsia" w:hAnsiTheme="minorEastAsia" w:hint="eastAsia"/>
          <w:sz w:val="24"/>
          <w:szCs w:val="24"/>
        </w:rPr>
        <w:t>新疆回族</w:t>
      </w:r>
      <w:r w:rsidRPr="00880E78">
        <w:rPr>
          <w:rFonts w:asciiTheme="minorEastAsia" w:eastAsiaTheme="minorEastAsia" w:hAnsiTheme="minorEastAsia"/>
          <w:sz w:val="24"/>
          <w:szCs w:val="24"/>
        </w:rPr>
        <w:t>遍布全疆，居住特点是大分散、小集中</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在</w:t>
      </w:r>
      <w:r w:rsidRPr="00880E78">
        <w:rPr>
          <w:rFonts w:asciiTheme="minorEastAsia" w:eastAsiaTheme="minorEastAsia" w:hAnsiTheme="minorEastAsia" w:hint="eastAsia"/>
          <w:sz w:val="24"/>
          <w:szCs w:val="24"/>
        </w:rPr>
        <w:t>建筑</w:t>
      </w:r>
      <w:r w:rsidRPr="00880E78">
        <w:rPr>
          <w:rFonts w:asciiTheme="minorEastAsia" w:eastAsiaTheme="minorEastAsia" w:hAnsiTheme="minorEastAsia"/>
          <w:sz w:val="24"/>
          <w:szCs w:val="24"/>
        </w:rPr>
        <w:t>功能、艺术风格等方面保留</w:t>
      </w:r>
      <w:r w:rsidRPr="00880E78">
        <w:rPr>
          <w:rFonts w:asciiTheme="minorEastAsia" w:eastAsiaTheme="minorEastAsia" w:hAnsiTheme="minorEastAsia" w:hint="eastAsia"/>
          <w:sz w:val="24"/>
          <w:szCs w:val="24"/>
        </w:rPr>
        <w:t>本</w:t>
      </w:r>
      <w:r w:rsidRPr="00880E78">
        <w:rPr>
          <w:rFonts w:asciiTheme="minorEastAsia" w:eastAsiaTheme="minorEastAsia" w:hAnsiTheme="minorEastAsia"/>
          <w:sz w:val="24"/>
          <w:szCs w:val="24"/>
        </w:rPr>
        <w:t>民族特色。新疆</w:t>
      </w:r>
      <w:r w:rsidRPr="00880E78">
        <w:rPr>
          <w:rFonts w:asciiTheme="minorEastAsia" w:eastAsiaTheme="minorEastAsia" w:hAnsiTheme="minorEastAsia" w:hint="eastAsia"/>
          <w:sz w:val="24"/>
          <w:szCs w:val="24"/>
        </w:rPr>
        <w:t>回民</w:t>
      </w:r>
      <w:r w:rsidRPr="00880E78">
        <w:rPr>
          <w:rFonts w:asciiTheme="minorEastAsia" w:eastAsiaTheme="minorEastAsia" w:hAnsiTheme="minorEastAsia"/>
          <w:sz w:val="24"/>
          <w:szCs w:val="24"/>
        </w:rPr>
        <w:t>的典型居住</w:t>
      </w:r>
      <w:r w:rsidRPr="00880E78">
        <w:rPr>
          <w:rFonts w:asciiTheme="minorEastAsia" w:eastAsiaTheme="minorEastAsia" w:hAnsiTheme="minorEastAsia" w:hint="eastAsia"/>
          <w:sz w:val="24"/>
          <w:szCs w:val="24"/>
        </w:rPr>
        <w:t>形式</w:t>
      </w:r>
      <w:r w:rsidRPr="00880E78">
        <w:rPr>
          <w:rFonts w:asciiTheme="minorEastAsia" w:eastAsiaTheme="minorEastAsia" w:hAnsiTheme="minorEastAsia"/>
          <w:sz w:val="24"/>
          <w:szCs w:val="24"/>
        </w:rPr>
        <w:t>为</w:t>
      </w:r>
      <w:r w:rsidRPr="00880E78">
        <w:rPr>
          <w:rFonts w:asciiTheme="minorEastAsia" w:eastAsiaTheme="minorEastAsia" w:hAnsiTheme="minorEastAsia" w:hint="eastAsia"/>
          <w:sz w:val="24"/>
          <w:szCs w:val="24"/>
        </w:rPr>
        <w:t>三合院</w:t>
      </w:r>
      <w:r w:rsidRPr="00880E78">
        <w:rPr>
          <w:rFonts w:asciiTheme="minorEastAsia" w:eastAsiaTheme="minorEastAsia" w:hAnsiTheme="minorEastAsia"/>
          <w:sz w:val="24"/>
          <w:szCs w:val="24"/>
        </w:rPr>
        <w:t>、四合院和二进四合院。</w:t>
      </w:r>
      <w:r w:rsidRPr="00880E78">
        <w:rPr>
          <w:rFonts w:asciiTheme="minorEastAsia" w:eastAsiaTheme="minorEastAsia" w:hAnsiTheme="minorEastAsia" w:hint="eastAsia"/>
          <w:sz w:val="24"/>
          <w:szCs w:val="24"/>
        </w:rPr>
        <w:t>四合院由</w:t>
      </w:r>
      <w:r w:rsidRPr="00880E78">
        <w:rPr>
          <w:rFonts w:asciiTheme="minorEastAsia" w:eastAsiaTheme="minorEastAsia" w:hAnsiTheme="minorEastAsia"/>
          <w:sz w:val="24"/>
          <w:szCs w:val="24"/>
        </w:rPr>
        <w:t>上</w:t>
      </w:r>
      <w:r w:rsidRPr="00880E78">
        <w:rPr>
          <w:rFonts w:asciiTheme="minorEastAsia" w:eastAsiaTheme="minorEastAsia" w:hAnsiTheme="minorEastAsia" w:hint="eastAsia"/>
          <w:sz w:val="24"/>
          <w:szCs w:val="24"/>
        </w:rPr>
        <w:t>房</w:t>
      </w:r>
      <w:r w:rsidRPr="00880E78">
        <w:rPr>
          <w:rFonts w:asciiTheme="minorEastAsia" w:eastAsiaTheme="minorEastAsia" w:hAnsiTheme="minorEastAsia"/>
          <w:sz w:val="24"/>
          <w:szCs w:val="24"/>
        </w:rPr>
        <w:t>、厢房</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下</w:t>
      </w:r>
      <w:r w:rsidRPr="00880E78">
        <w:rPr>
          <w:rFonts w:asciiTheme="minorEastAsia" w:eastAsiaTheme="minorEastAsia" w:hAnsiTheme="minorEastAsia" w:hint="eastAsia"/>
          <w:sz w:val="24"/>
          <w:szCs w:val="24"/>
        </w:rPr>
        <w:t>房</w:t>
      </w:r>
      <w:r w:rsidRPr="00880E78">
        <w:rPr>
          <w:rFonts w:asciiTheme="minorEastAsia" w:eastAsiaTheme="minorEastAsia" w:hAnsiTheme="minorEastAsia"/>
          <w:sz w:val="24"/>
          <w:szCs w:val="24"/>
        </w:rPr>
        <w:t>、厨房、</w:t>
      </w:r>
      <w:r w:rsidRPr="00880E78">
        <w:rPr>
          <w:rFonts w:asciiTheme="minorEastAsia" w:eastAsiaTheme="minorEastAsia" w:hAnsiTheme="minorEastAsia" w:hint="eastAsia"/>
          <w:sz w:val="24"/>
          <w:szCs w:val="24"/>
        </w:rPr>
        <w:t>厕所</w:t>
      </w:r>
      <w:r w:rsidRPr="00880E78">
        <w:rPr>
          <w:rFonts w:asciiTheme="minorEastAsia" w:eastAsiaTheme="minorEastAsia" w:hAnsiTheme="minorEastAsia"/>
          <w:sz w:val="24"/>
          <w:szCs w:val="24"/>
        </w:rPr>
        <w:t>、围墙等围合成内向性院落</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回族</w:t>
      </w:r>
      <w:r w:rsidRPr="00880E78">
        <w:rPr>
          <w:rFonts w:asciiTheme="minorEastAsia" w:eastAsiaTheme="minorEastAsia" w:hAnsiTheme="minorEastAsia" w:hint="eastAsia"/>
          <w:sz w:val="24"/>
          <w:szCs w:val="24"/>
        </w:rPr>
        <w:t>居民大门</w:t>
      </w:r>
      <w:r w:rsidRPr="00880E78">
        <w:rPr>
          <w:rFonts w:asciiTheme="minorEastAsia" w:eastAsiaTheme="minorEastAsia" w:hAnsiTheme="minorEastAsia"/>
          <w:sz w:val="24"/>
          <w:szCs w:val="24"/>
        </w:rPr>
        <w:t>入口与汉族</w:t>
      </w:r>
      <w:r w:rsidRPr="00880E78">
        <w:rPr>
          <w:rFonts w:asciiTheme="minorEastAsia" w:eastAsiaTheme="minorEastAsia" w:hAnsiTheme="minorEastAsia" w:hint="eastAsia"/>
          <w:sz w:val="24"/>
          <w:szCs w:val="24"/>
        </w:rPr>
        <w:t>类似</w:t>
      </w:r>
      <w:r w:rsidRPr="00880E78">
        <w:rPr>
          <w:rFonts w:asciiTheme="minorEastAsia" w:eastAsiaTheme="minorEastAsia" w:hAnsiTheme="minorEastAsia"/>
          <w:sz w:val="24"/>
          <w:szCs w:val="24"/>
        </w:rPr>
        <w:t>，大</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中型居民有门厅，</w:t>
      </w:r>
      <w:r w:rsidRPr="00880E78">
        <w:rPr>
          <w:rFonts w:asciiTheme="minorEastAsia" w:eastAsiaTheme="minorEastAsia" w:hAnsiTheme="minorEastAsia" w:hint="eastAsia"/>
          <w:sz w:val="24"/>
          <w:szCs w:val="24"/>
        </w:rPr>
        <w:t>设</w:t>
      </w:r>
      <w:r w:rsidRPr="00880E78">
        <w:rPr>
          <w:rFonts w:asciiTheme="minorEastAsia" w:eastAsiaTheme="minorEastAsia" w:hAnsiTheme="minorEastAsia"/>
          <w:sz w:val="24"/>
          <w:szCs w:val="24"/>
        </w:rPr>
        <w:t>大门和二道</w:t>
      </w:r>
      <w:r w:rsidRPr="00880E78">
        <w:rPr>
          <w:rFonts w:asciiTheme="minorEastAsia" w:eastAsiaTheme="minorEastAsia" w:hAnsiTheme="minorEastAsia"/>
          <w:sz w:val="24"/>
          <w:szCs w:val="24"/>
        </w:rPr>
        <w:lastRenderedPageBreak/>
        <w:t>门，小型的只有一道大门。</w:t>
      </w:r>
    </w:p>
    <w:p w:rsidR="002053DC" w:rsidRPr="00880E78" w:rsidRDefault="00C270E1" w:rsidP="000D0781">
      <w:pPr>
        <w:spacing w:line="360" w:lineRule="auto"/>
        <w:ind w:firstLineChars="200" w:firstLine="482"/>
        <w:rPr>
          <w:rFonts w:asciiTheme="minorEastAsia" w:eastAsiaTheme="minorEastAsia" w:hAnsiTheme="minorEastAsia"/>
          <w:sz w:val="24"/>
          <w:szCs w:val="24"/>
        </w:rPr>
      </w:pPr>
      <w:r w:rsidRPr="000D0781">
        <w:rPr>
          <w:rFonts w:hint="eastAsia"/>
          <w:b/>
          <w:i/>
          <w:sz w:val="24"/>
          <w:szCs w:val="24"/>
        </w:rPr>
        <w:t>饮食文化：</w:t>
      </w:r>
      <w:r w:rsidR="002053DC" w:rsidRPr="00880E78">
        <w:rPr>
          <w:rFonts w:asciiTheme="minorEastAsia" w:eastAsiaTheme="minorEastAsia" w:hAnsiTheme="minorEastAsia" w:hint="eastAsia"/>
          <w:sz w:val="24"/>
          <w:szCs w:val="24"/>
        </w:rPr>
        <w:t>回族笃信伊斯兰教。他们十分好客和讲究礼节，回族饮食主要以面食和肉食见长。手抓羊肉，羊杂碎，盖碗茶、面片等都是回族的特色美食。逢年过节炸</w:t>
      </w:r>
      <w:r w:rsidR="002053DC" w:rsidRPr="00880E78">
        <w:rPr>
          <w:rFonts w:asciiTheme="minorEastAsia" w:eastAsiaTheme="minorEastAsia" w:hAnsiTheme="minorEastAsia"/>
          <w:sz w:val="24"/>
          <w:szCs w:val="24"/>
        </w:rPr>
        <w:t>“</w:t>
      </w:r>
      <w:proofErr w:type="gramStart"/>
      <w:r w:rsidR="002053DC" w:rsidRPr="00880E78">
        <w:rPr>
          <w:rFonts w:asciiTheme="minorEastAsia" w:eastAsiaTheme="minorEastAsia" w:hAnsiTheme="minorEastAsia" w:hint="eastAsia"/>
          <w:sz w:val="24"/>
          <w:szCs w:val="24"/>
        </w:rPr>
        <w:t>油香</w:t>
      </w:r>
      <w:r w:rsidR="002053DC" w:rsidRPr="00880E78">
        <w:rPr>
          <w:rFonts w:asciiTheme="minorEastAsia" w:eastAsiaTheme="minorEastAsia" w:hAnsiTheme="minorEastAsia"/>
          <w:sz w:val="24"/>
          <w:szCs w:val="24"/>
        </w:rPr>
        <w:t>”</w:t>
      </w:r>
      <w:r w:rsidR="002053DC" w:rsidRPr="00880E78">
        <w:rPr>
          <w:rFonts w:asciiTheme="minorEastAsia" w:eastAsiaTheme="minorEastAsia" w:hAnsiTheme="minorEastAsia" w:hint="eastAsia"/>
          <w:sz w:val="24"/>
          <w:szCs w:val="24"/>
        </w:rPr>
        <w:t>、</w:t>
      </w:r>
      <w:proofErr w:type="gramEnd"/>
      <w:r w:rsidR="002053DC" w:rsidRPr="00880E78">
        <w:rPr>
          <w:rFonts w:asciiTheme="minorEastAsia" w:eastAsiaTheme="minorEastAsia" w:hAnsiTheme="minorEastAsia"/>
          <w:sz w:val="24"/>
          <w:szCs w:val="24"/>
        </w:rPr>
        <w:t>“</w:t>
      </w:r>
      <w:r w:rsidR="002053DC" w:rsidRPr="00880E78">
        <w:rPr>
          <w:rFonts w:asciiTheme="minorEastAsia" w:eastAsiaTheme="minorEastAsia" w:hAnsiTheme="minorEastAsia" w:hint="eastAsia"/>
          <w:sz w:val="24"/>
          <w:szCs w:val="24"/>
        </w:rPr>
        <w:t>馓子</w:t>
      </w:r>
      <w:r w:rsidR="002053DC" w:rsidRPr="00880E78">
        <w:rPr>
          <w:rFonts w:asciiTheme="minorEastAsia" w:eastAsiaTheme="minorEastAsia" w:hAnsiTheme="minorEastAsia"/>
          <w:sz w:val="24"/>
          <w:szCs w:val="24"/>
        </w:rPr>
        <w:t>”</w:t>
      </w:r>
      <w:r w:rsidR="002053DC" w:rsidRPr="00880E78">
        <w:rPr>
          <w:rFonts w:asciiTheme="minorEastAsia" w:eastAsiaTheme="minorEastAsia" w:hAnsiTheme="minorEastAsia" w:hint="eastAsia"/>
          <w:sz w:val="24"/>
          <w:szCs w:val="24"/>
        </w:rPr>
        <w:t>等食品。回民</w:t>
      </w:r>
      <w:r w:rsidR="002053DC" w:rsidRPr="00880E78">
        <w:rPr>
          <w:rFonts w:asciiTheme="minorEastAsia" w:eastAsiaTheme="minorEastAsia" w:hAnsiTheme="minorEastAsia"/>
          <w:sz w:val="24"/>
          <w:szCs w:val="24"/>
        </w:rPr>
        <w:t>很爱喝茶，招待客人时，要在茶里加上冰糖、红枣等。</w:t>
      </w:r>
      <w:r w:rsidR="002053DC" w:rsidRPr="00880E78">
        <w:rPr>
          <w:rFonts w:asciiTheme="minorEastAsia" w:eastAsiaTheme="minorEastAsia" w:hAnsiTheme="minorEastAsia" w:hint="eastAsia"/>
          <w:sz w:val="24"/>
          <w:szCs w:val="24"/>
        </w:rPr>
        <w:t>清真味小吃</w:t>
      </w:r>
      <w:r w:rsidR="002053DC" w:rsidRPr="00880E78">
        <w:rPr>
          <w:rFonts w:asciiTheme="minorEastAsia" w:eastAsiaTheme="minorEastAsia" w:hAnsiTheme="minorEastAsia"/>
          <w:sz w:val="24"/>
          <w:szCs w:val="24"/>
        </w:rPr>
        <w:t>在全国享有盛誉。</w:t>
      </w:r>
    </w:p>
    <w:p w:rsidR="002053DC" w:rsidRPr="00880E78" w:rsidRDefault="00D83C46" w:rsidP="000D0781">
      <w:pPr>
        <w:spacing w:line="360" w:lineRule="auto"/>
        <w:ind w:firstLineChars="200" w:firstLine="482"/>
        <w:rPr>
          <w:rFonts w:asciiTheme="minorEastAsia" w:eastAsiaTheme="minorEastAsia" w:hAnsiTheme="minorEastAsia"/>
          <w:sz w:val="24"/>
          <w:szCs w:val="24"/>
        </w:rPr>
      </w:pPr>
      <w:r w:rsidRPr="000D0781">
        <w:rPr>
          <w:rFonts w:hint="eastAsia"/>
          <w:b/>
          <w:i/>
          <w:sz w:val="24"/>
          <w:szCs w:val="24"/>
        </w:rPr>
        <w:t>生计模式：</w:t>
      </w:r>
      <w:r w:rsidR="002053DC" w:rsidRPr="00880E78">
        <w:rPr>
          <w:rFonts w:asciiTheme="minorEastAsia" w:eastAsiaTheme="minorEastAsia" w:hAnsiTheme="minorEastAsia" w:hint="eastAsia"/>
          <w:sz w:val="24"/>
          <w:szCs w:val="24"/>
        </w:rPr>
        <w:t>由于伊斯兰教的创始人穆罕默德本身即是商人，回民自古善于经商。回族称自己的文化是“农商文化”，对于农业的依赖性相对较弱。项目区回民主要种植小麦、油菜、土豆等农作物。回民最普遍的养殖业是养羊、牛、鸡、鸭、兔等，其次是养马、驴、骡，忌养猪。</w:t>
      </w:r>
    </w:p>
    <w:p w:rsidR="002053DC" w:rsidRPr="00880E78" w:rsidRDefault="00D83C46" w:rsidP="000D0781">
      <w:pPr>
        <w:spacing w:line="360" w:lineRule="auto"/>
        <w:ind w:firstLineChars="200" w:firstLine="482"/>
        <w:rPr>
          <w:rFonts w:asciiTheme="minorEastAsia" w:eastAsiaTheme="minorEastAsia" w:hAnsiTheme="minorEastAsia"/>
          <w:sz w:val="24"/>
          <w:szCs w:val="24"/>
        </w:rPr>
      </w:pPr>
      <w:r w:rsidRPr="000D0781">
        <w:rPr>
          <w:rFonts w:hint="eastAsia"/>
          <w:b/>
          <w:i/>
          <w:sz w:val="24"/>
          <w:szCs w:val="24"/>
        </w:rPr>
        <w:t>婚俗：</w:t>
      </w:r>
      <w:r w:rsidR="002053DC" w:rsidRPr="00880E78">
        <w:rPr>
          <w:rFonts w:asciiTheme="minorEastAsia" w:eastAsiaTheme="minorEastAsia" w:hAnsiTheme="minorEastAsia"/>
          <w:sz w:val="24"/>
          <w:szCs w:val="24"/>
        </w:rPr>
        <w:t>回族实行一夫一妻制。</w:t>
      </w:r>
      <w:r w:rsidR="002053DC" w:rsidRPr="00880E78">
        <w:rPr>
          <w:rFonts w:asciiTheme="minorEastAsia" w:eastAsiaTheme="minorEastAsia" w:hAnsiTheme="minorEastAsia" w:hint="eastAsia"/>
          <w:sz w:val="24"/>
          <w:szCs w:val="24"/>
        </w:rPr>
        <w:t>回族人主要在本民族内通婚，如果与其他民族通婚对方必须入伊斯兰教，接受回族的礼仪与习俗。</w:t>
      </w:r>
      <w:r w:rsidR="002053DC" w:rsidRPr="00880E78">
        <w:rPr>
          <w:rFonts w:asciiTheme="minorEastAsia" w:eastAsiaTheme="minorEastAsia" w:hAnsiTheme="minorEastAsia"/>
          <w:sz w:val="24"/>
          <w:szCs w:val="24"/>
        </w:rPr>
        <w:t>回族男女青年的婚姻多由父母作主，征得男女双方同意。一般聘礼较重，聘礼以布料、衣服、首饰、现钱为主。</w:t>
      </w:r>
      <w:r w:rsidR="002053DC" w:rsidRPr="00880E78">
        <w:rPr>
          <w:rFonts w:asciiTheme="minorEastAsia" w:eastAsiaTheme="minorEastAsia" w:hAnsiTheme="minorEastAsia" w:hint="eastAsia"/>
          <w:sz w:val="24"/>
          <w:szCs w:val="24"/>
        </w:rPr>
        <w:t>回族妇女结婚较早，结婚年龄集中在16-19岁之间。</w:t>
      </w:r>
    </w:p>
    <w:p w:rsidR="00C3219B" w:rsidRDefault="002053DC" w:rsidP="00C3219B">
      <w:pPr>
        <w:pStyle w:val="Heading3"/>
        <w:ind w:firstLineChars="100" w:firstLine="321"/>
      </w:pPr>
      <w:bookmarkStart w:id="47" w:name="_Toc470799418"/>
      <w:r>
        <w:t>2.3.3</w:t>
      </w:r>
      <w:r w:rsidR="00C3219B">
        <w:rPr>
          <w:rFonts w:hint="eastAsia"/>
        </w:rPr>
        <w:t>哈萨克族</w:t>
      </w:r>
      <w:bookmarkEnd w:id="47"/>
    </w:p>
    <w:p w:rsidR="00265E37" w:rsidRPr="00880E78" w:rsidRDefault="00265E37" w:rsidP="00880E78">
      <w:pPr>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sz w:val="24"/>
          <w:szCs w:val="24"/>
        </w:rPr>
        <w:t>哈萨克族是哈萨克斯坦的主体民族</w:t>
      </w:r>
      <w:r w:rsidR="002053DC"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也是</w:t>
      </w:r>
      <w:hyperlink r:id="rId43" w:tgtFrame="_blank" w:history="1">
        <w:r w:rsidRPr="00880E78">
          <w:rPr>
            <w:rFonts w:asciiTheme="minorEastAsia" w:eastAsiaTheme="minorEastAsia" w:hAnsiTheme="minorEastAsia"/>
            <w:sz w:val="24"/>
            <w:szCs w:val="24"/>
          </w:rPr>
          <w:t>中国</w:t>
        </w:r>
      </w:hyperlink>
      <w:r w:rsidRPr="00880E78">
        <w:rPr>
          <w:rFonts w:asciiTheme="minorEastAsia" w:eastAsiaTheme="minorEastAsia" w:hAnsiTheme="minorEastAsia"/>
          <w:sz w:val="24"/>
          <w:szCs w:val="24"/>
        </w:rPr>
        <w:t>、 俄罗斯、</w:t>
      </w:r>
      <w:hyperlink r:id="rId44" w:tgtFrame="_blank" w:history="1">
        <w:r w:rsidRPr="00880E78">
          <w:rPr>
            <w:rFonts w:asciiTheme="minorEastAsia" w:eastAsiaTheme="minorEastAsia" w:hAnsiTheme="minorEastAsia"/>
            <w:sz w:val="24"/>
            <w:szCs w:val="24"/>
          </w:rPr>
          <w:t>乌兹别克斯坦</w:t>
        </w:r>
      </w:hyperlink>
      <w:r w:rsidRPr="00880E78">
        <w:rPr>
          <w:rFonts w:asciiTheme="minorEastAsia" w:eastAsiaTheme="minorEastAsia" w:hAnsiTheme="minorEastAsia"/>
          <w:sz w:val="24"/>
          <w:szCs w:val="24"/>
        </w:rPr>
        <w:t>、土耳其、蒙古国等国的少数民族。使用的哈萨克文是</w:t>
      </w:r>
      <w:hyperlink r:id="rId45" w:tgtFrame="_blank" w:history="1">
        <w:r w:rsidRPr="00880E78">
          <w:rPr>
            <w:rFonts w:asciiTheme="minorEastAsia" w:eastAsiaTheme="minorEastAsia" w:hAnsiTheme="minorEastAsia"/>
            <w:sz w:val="24"/>
            <w:szCs w:val="24"/>
          </w:rPr>
          <w:t>阿拉伯字母</w:t>
        </w:r>
      </w:hyperlink>
      <w:r w:rsidRPr="00880E78">
        <w:rPr>
          <w:rFonts w:asciiTheme="minorEastAsia" w:eastAsiaTheme="minorEastAsia" w:hAnsiTheme="minorEastAsia"/>
          <w:sz w:val="24"/>
          <w:szCs w:val="24"/>
        </w:rPr>
        <w:t>哈萨克文。</w:t>
      </w:r>
    </w:p>
    <w:p w:rsidR="00265E37" w:rsidRPr="002053DC" w:rsidRDefault="0018473F" w:rsidP="00265E37">
      <w:pPr>
        <w:ind w:firstLine="570"/>
        <w:rPr>
          <w:rStyle w:val="Hyperlink"/>
          <w:color w:val="auto"/>
          <w:u w:val="none"/>
        </w:rPr>
      </w:pPr>
      <w:r w:rsidRPr="000D0781">
        <w:rPr>
          <w:rFonts w:hint="eastAsia"/>
          <w:b/>
          <w:i/>
          <w:sz w:val="24"/>
          <w:szCs w:val="24"/>
        </w:rPr>
        <w:t>宗教信仰及习俗：</w:t>
      </w:r>
      <w:r w:rsidR="0044340B" w:rsidRPr="00880E78">
        <w:rPr>
          <w:rFonts w:asciiTheme="minorEastAsia" w:eastAsiaTheme="minorEastAsia" w:hAnsiTheme="minorEastAsia" w:hint="eastAsia"/>
          <w:sz w:val="24"/>
          <w:szCs w:val="24"/>
        </w:rPr>
        <w:t>哈萨克族的宗教信仰主要是原始信仰和伊斯兰教。哈萨克族相信万物有灵，因而天、地、日、月、星宿、水火都成为崇拜的对象</w:t>
      </w:r>
      <w:r w:rsidR="0044340B" w:rsidRPr="002053DC">
        <w:rPr>
          <w:rStyle w:val="Hyperlink"/>
          <w:rFonts w:hint="eastAsia"/>
          <w:color w:val="auto"/>
          <w:u w:val="none"/>
        </w:rPr>
        <w:t>。</w:t>
      </w:r>
    </w:p>
    <w:p w:rsidR="00265E37" w:rsidRPr="00265E37" w:rsidRDefault="0018473F" w:rsidP="000D0781">
      <w:pPr>
        <w:spacing w:line="360" w:lineRule="auto"/>
        <w:ind w:firstLineChars="200" w:firstLine="482"/>
        <w:rPr>
          <w:rFonts w:ascii="SimSun" w:hAnsi="SimSun" w:cs="SimSun"/>
          <w:sz w:val="24"/>
          <w:szCs w:val="24"/>
        </w:rPr>
      </w:pPr>
      <w:r w:rsidRPr="000D0781">
        <w:rPr>
          <w:rFonts w:hint="eastAsia"/>
          <w:b/>
          <w:i/>
          <w:sz w:val="24"/>
          <w:szCs w:val="24"/>
        </w:rPr>
        <w:t>节庆文化：</w:t>
      </w:r>
      <w:r w:rsidR="00A64B13" w:rsidRPr="00880E78">
        <w:rPr>
          <w:rFonts w:asciiTheme="minorEastAsia" w:eastAsiaTheme="minorEastAsia" w:hAnsiTheme="minorEastAsia"/>
          <w:sz w:val="24"/>
          <w:szCs w:val="24"/>
        </w:rPr>
        <w:t>哈萨克族主要节日有古尔邦节、肉孜节和那吾</w:t>
      </w:r>
      <w:r w:rsidR="00A64B13" w:rsidRPr="00880E78">
        <w:rPr>
          <w:rFonts w:asciiTheme="minorEastAsia" w:eastAsiaTheme="minorEastAsia" w:hAnsiTheme="minorEastAsia" w:hint="eastAsia"/>
          <w:sz w:val="24"/>
          <w:szCs w:val="24"/>
        </w:rPr>
        <w:t>肉孜</w:t>
      </w:r>
      <w:r w:rsidR="00A64B13" w:rsidRPr="00880E78">
        <w:rPr>
          <w:rFonts w:asciiTheme="minorEastAsia" w:eastAsiaTheme="minorEastAsia" w:hAnsiTheme="minorEastAsia"/>
          <w:sz w:val="24"/>
          <w:szCs w:val="24"/>
        </w:rPr>
        <w:t>节（</w:t>
      </w:r>
      <w:r w:rsidR="00A64B13" w:rsidRPr="00880E78">
        <w:rPr>
          <w:rFonts w:asciiTheme="minorEastAsia" w:eastAsiaTheme="minorEastAsia" w:hAnsiTheme="minorEastAsia" w:hint="eastAsia"/>
          <w:sz w:val="24"/>
          <w:szCs w:val="24"/>
        </w:rPr>
        <w:t>那</w:t>
      </w:r>
      <w:r w:rsidR="00265E37" w:rsidRPr="00880E78">
        <w:rPr>
          <w:rFonts w:asciiTheme="minorEastAsia" w:eastAsiaTheme="minorEastAsia" w:hAnsiTheme="minorEastAsia"/>
          <w:sz w:val="24"/>
          <w:szCs w:val="24"/>
        </w:rPr>
        <w:t>吾肉孜节）。在那吾</w:t>
      </w:r>
      <w:r w:rsidR="00A64B13" w:rsidRPr="00880E78">
        <w:rPr>
          <w:rFonts w:asciiTheme="minorEastAsia" w:eastAsiaTheme="minorEastAsia" w:hAnsiTheme="minorEastAsia" w:hint="eastAsia"/>
          <w:sz w:val="24"/>
          <w:szCs w:val="24"/>
        </w:rPr>
        <w:t>肉孜</w:t>
      </w:r>
      <w:r w:rsidR="00265E37" w:rsidRPr="00880E78">
        <w:rPr>
          <w:rFonts w:asciiTheme="minorEastAsia" w:eastAsiaTheme="minorEastAsia" w:hAnsiTheme="minorEastAsia"/>
          <w:sz w:val="24"/>
          <w:szCs w:val="24"/>
        </w:rPr>
        <w:t>节里家家户户都要喝用肉、大米、小麦、大麦、奶疙瘩、盐、水等七种物混合煮成的“库秸”(一种美味的粥）。</w:t>
      </w:r>
    </w:p>
    <w:p w:rsidR="002053DC" w:rsidRPr="00880E78" w:rsidRDefault="0018473F" w:rsidP="000D0781">
      <w:pPr>
        <w:spacing w:line="360" w:lineRule="auto"/>
        <w:ind w:firstLineChars="200" w:firstLine="482"/>
        <w:rPr>
          <w:rFonts w:asciiTheme="minorEastAsia" w:eastAsiaTheme="minorEastAsia" w:hAnsiTheme="minorEastAsia"/>
          <w:sz w:val="24"/>
          <w:szCs w:val="24"/>
        </w:rPr>
      </w:pPr>
      <w:r w:rsidRPr="000D0781">
        <w:rPr>
          <w:rFonts w:hint="eastAsia"/>
          <w:b/>
          <w:i/>
          <w:sz w:val="24"/>
          <w:szCs w:val="24"/>
        </w:rPr>
        <w:t>居住及建筑风格：</w:t>
      </w:r>
      <w:r w:rsidR="00265E37" w:rsidRPr="00880E78">
        <w:rPr>
          <w:rFonts w:asciiTheme="minorEastAsia" w:eastAsiaTheme="minorEastAsia" w:hAnsiTheme="minorEastAsia"/>
          <w:sz w:val="24"/>
          <w:szCs w:val="24"/>
        </w:rPr>
        <w:t>由于哈萨克族主要从事畜牧业，为了适应游牧生活的需要，他们的先祖创造了一种造型别致，具有民族风格的建筑——毡房。</w:t>
      </w:r>
      <w:r w:rsidR="0044340B" w:rsidRPr="00880E78">
        <w:rPr>
          <w:rFonts w:asciiTheme="minorEastAsia" w:eastAsiaTheme="minorEastAsia" w:hAnsiTheme="minorEastAsia"/>
          <w:sz w:val="24"/>
          <w:szCs w:val="24"/>
        </w:rPr>
        <w:t>毡房是哈萨克族民间建筑，适宜于春、夏、秋季转场搬迁的一种简易住房。毡房一般分为四种：</w:t>
      </w:r>
      <w:r w:rsidR="0044340B" w:rsidRPr="00880E78">
        <w:rPr>
          <w:rFonts w:asciiTheme="minorEastAsia" w:eastAsiaTheme="minorEastAsia" w:hAnsiTheme="minorEastAsia"/>
          <w:sz w:val="24"/>
          <w:szCs w:val="24"/>
        </w:rPr>
        <w:lastRenderedPageBreak/>
        <w:t>简易小毡房，4块、6块、8块房墙的毡房。</w:t>
      </w:r>
    </w:p>
    <w:p w:rsidR="00173315" w:rsidRPr="00880E78" w:rsidRDefault="0018473F" w:rsidP="000D0781">
      <w:pPr>
        <w:spacing w:line="360" w:lineRule="auto"/>
        <w:ind w:firstLineChars="200" w:firstLine="482"/>
        <w:rPr>
          <w:rFonts w:asciiTheme="minorEastAsia" w:eastAsiaTheme="minorEastAsia" w:hAnsiTheme="minorEastAsia"/>
          <w:sz w:val="24"/>
          <w:szCs w:val="24"/>
        </w:rPr>
      </w:pPr>
      <w:r w:rsidRPr="000D0781">
        <w:rPr>
          <w:rFonts w:hint="eastAsia"/>
          <w:b/>
          <w:i/>
          <w:sz w:val="24"/>
          <w:szCs w:val="24"/>
        </w:rPr>
        <w:t>饮食文化：</w:t>
      </w:r>
      <w:r w:rsidR="002053DC" w:rsidRPr="00880E78">
        <w:rPr>
          <w:rFonts w:asciiTheme="minorEastAsia" w:eastAsiaTheme="minorEastAsia" w:hAnsiTheme="minorEastAsia" w:hint="eastAsia"/>
          <w:sz w:val="24"/>
          <w:szCs w:val="24"/>
        </w:rPr>
        <w:t>哈萨克族</w:t>
      </w:r>
      <w:r w:rsidR="00265E37" w:rsidRPr="00880E78">
        <w:rPr>
          <w:rFonts w:asciiTheme="minorEastAsia" w:eastAsiaTheme="minorEastAsia" w:hAnsiTheme="minorEastAsia"/>
          <w:sz w:val="24"/>
          <w:szCs w:val="24"/>
        </w:rPr>
        <w:t>日常食品</w:t>
      </w:r>
      <w:r w:rsidR="002053DC" w:rsidRPr="00880E78">
        <w:rPr>
          <w:rFonts w:asciiTheme="minorEastAsia" w:eastAsiaTheme="minorEastAsia" w:hAnsiTheme="minorEastAsia"/>
          <w:sz w:val="24"/>
          <w:szCs w:val="24"/>
        </w:rPr>
        <w:t>主要是面食</w:t>
      </w:r>
      <w:r w:rsidR="002053DC" w:rsidRPr="00880E78">
        <w:rPr>
          <w:rFonts w:asciiTheme="minorEastAsia" w:eastAsiaTheme="minorEastAsia" w:hAnsiTheme="minorEastAsia" w:hint="eastAsia"/>
          <w:sz w:val="24"/>
          <w:szCs w:val="24"/>
        </w:rPr>
        <w:t>，</w:t>
      </w:r>
      <w:r w:rsidR="00A64B13" w:rsidRPr="00880E78">
        <w:rPr>
          <w:rFonts w:asciiTheme="minorEastAsia" w:eastAsiaTheme="minorEastAsia" w:hAnsiTheme="minorEastAsia"/>
          <w:sz w:val="24"/>
          <w:szCs w:val="24"/>
        </w:rPr>
        <w:t>牛、羊、马肉、奶油、酥油、奶疙瘩、奶豆腐、酥</w:t>
      </w:r>
      <w:r w:rsidR="00A64B13" w:rsidRPr="00880E78">
        <w:rPr>
          <w:rFonts w:asciiTheme="minorEastAsia" w:eastAsiaTheme="minorEastAsia" w:hAnsiTheme="minorEastAsia" w:hint="eastAsia"/>
          <w:sz w:val="24"/>
          <w:szCs w:val="24"/>
        </w:rPr>
        <w:t>奶酪</w:t>
      </w:r>
      <w:r w:rsidR="00265E37" w:rsidRPr="00880E78">
        <w:rPr>
          <w:rFonts w:asciiTheme="minorEastAsia" w:eastAsiaTheme="minorEastAsia" w:hAnsiTheme="minorEastAsia"/>
          <w:sz w:val="24"/>
          <w:szCs w:val="24"/>
        </w:rPr>
        <w:t>等。平时喜欢把面粉做成包尔萨克、烤饼、油饼、面片、汤面、那仁、杰恩特等，或将肉、酥油、牛奶、大米、面粉调制成各种食品。饮料主要有牛奶、羊奶、马奶子</w:t>
      </w:r>
      <w:r w:rsidR="00A64B13" w:rsidRPr="00880E78">
        <w:rPr>
          <w:rFonts w:asciiTheme="minorEastAsia" w:eastAsiaTheme="minorEastAsia" w:hAnsiTheme="minorEastAsia"/>
          <w:sz w:val="24"/>
          <w:szCs w:val="24"/>
        </w:rPr>
        <w:t>。</w:t>
      </w:r>
    </w:p>
    <w:p w:rsidR="007454CF" w:rsidRPr="00880E78" w:rsidRDefault="0018473F" w:rsidP="000D0781">
      <w:pPr>
        <w:spacing w:line="360" w:lineRule="auto"/>
        <w:ind w:firstLineChars="200" w:firstLine="482"/>
        <w:rPr>
          <w:rFonts w:asciiTheme="minorEastAsia" w:eastAsiaTheme="minorEastAsia" w:hAnsiTheme="minorEastAsia"/>
          <w:sz w:val="24"/>
          <w:szCs w:val="24"/>
        </w:rPr>
      </w:pPr>
      <w:r w:rsidRPr="000D0781">
        <w:rPr>
          <w:rFonts w:hint="eastAsia"/>
          <w:b/>
          <w:i/>
          <w:sz w:val="24"/>
          <w:szCs w:val="24"/>
        </w:rPr>
        <w:t>婚俗：</w:t>
      </w:r>
      <w:r w:rsidR="00265E37" w:rsidRPr="00880E78">
        <w:rPr>
          <w:rFonts w:asciiTheme="minorEastAsia" w:eastAsiaTheme="minorEastAsia" w:hAnsiTheme="minorEastAsia"/>
          <w:sz w:val="24"/>
          <w:szCs w:val="24"/>
        </w:rPr>
        <w:t>哈萨克族的婚礼一般要举行三天，第一天，新郎带领伴郎还有各种贺礼前去娶亲，女方会迎接招待他们。接受亲朋好友、左邻右舍的贺喜。第二天休息一天，第三天正式娶新娘。</w:t>
      </w:r>
    </w:p>
    <w:p w:rsidR="00BE40F2" w:rsidRDefault="00BE40F2" w:rsidP="00BE40F2">
      <w:pPr>
        <w:pStyle w:val="Heading2"/>
      </w:pPr>
      <w:bookmarkStart w:id="48" w:name="_Toc458888442"/>
      <w:bookmarkStart w:id="49" w:name="_Toc470799419"/>
      <w:r>
        <w:t>2.4</w:t>
      </w:r>
      <w:r>
        <w:rPr>
          <w:rFonts w:hint="eastAsia"/>
        </w:rPr>
        <w:t>政策</w:t>
      </w:r>
      <w:r>
        <w:t>框架</w:t>
      </w:r>
      <w:bookmarkEnd w:id="48"/>
      <w:bookmarkEnd w:id="49"/>
    </w:p>
    <w:p w:rsidR="00BE40F2" w:rsidRPr="00855355" w:rsidRDefault="00BE40F2" w:rsidP="00880E78">
      <w:pPr>
        <w:spacing w:line="360" w:lineRule="auto"/>
        <w:ind w:firstLineChars="200" w:firstLine="480"/>
        <w:rPr>
          <w:lang w:val="en-GB"/>
        </w:rPr>
      </w:pPr>
      <w:r w:rsidRPr="00880E78">
        <w:rPr>
          <w:rFonts w:asciiTheme="minorEastAsia" w:eastAsiaTheme="minorEastAsia" w:hAnsiTheme="minorEastAsia" w:hint="eastAsia"/>
          <w:sz w:val="24"/>
          <w:szCs w:val="24"/>
        </w:rPr>
        <w:t>本项目少数民政发展计划的编制是以中华人民共和国少数民族的相关法律法规、新疆维吾尔自治区政府的有关条例以及世行少数民族政策（OP4.10、BP4.10</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2005年）以及移民评论（2009年）等为依据。主要政策包括中国相关法律法规及新疆维吾尔自治区的有关条例、国家扶持政策、新疆维吾尔自治区、伊犁州及伊宁市的区域发展规划以及世行政策（OP4.10、BP4.10）等。具体政策框架和主要内容见附件一。</w:t>
      </w:r>
    </w:p>
    <w:p w:rsidR="00BE40F2" w:rsidRPr="00880E78" w:rsidRDefault="00BE40F2" w:rsidP="00880E78">
      <w:pPr>
        <w:spacing w:line="360" w:lineRule="auto"/>
        <w:ind w:firstLineChars="200" w:firstLine="480"/>
        <w:rPr>
          <w:rFonts w:asciiTheme="minorEastAsia" w:eastAsiaTheme="minorEastAsia" w:hAnsiTheme="minorEastAsia"/>
          <w:sz w:val="24"/>
          <w:szCs w:val="24"/>
          <w:lang w:val="en-GB"/>
        </w:rPr>
      </w:pPr>
      <w:r w:rsidRPr="00880E78">
        <w:rPr>
          <w:rFonts w:asciiTheme="minorEastAsia" w:eastAsiaTheme="minorEastAsia" w:hAnsiTheme="minorEastAsia" w:hint="eastAsia"/>
          <w:sz w:val="24"/>
          <w:szCs w:val="24"/>
          <w:lang w:val="en-GB"/>
        </w:rPr>
        <w:t>中国有关少数民族的各项政策法规和</w:t>
      </w:r>
      <w:r w:rsidRPr="00880E78">
        <w:rPr>
          <w:rFonts w:asciiTheme="minorEastAsia" w:eastAsiaTheme="minorEastAsia" w:hAnsiTheme="minorEastAsia" w:hint="eastAsia"/>
          <w:sz w:val="24"/>
          <w:szCs w:val="24"/>
          <w:lang w:val="fr-FR"/>
        </w:rPr>
        <w:t>世界</w:t>
      </w:r>
      <w:r w:rsidRPr="00880E78">
        <w:rPr>
          <w:rFonts w:asciiTheme="minorEastAsia" w:eastAsiaTheme="minorEastAsia" w:hAnsiTheme="minorEastAsia" w:hint="eastAsia"/>
          <w:sz w:val="24"/>
          <w:szCs w:val="24"/>
          <w:lang w:val="en-GB"/>
        </w:rPr>
        <w:t>银行对少数民族的关注目标是一致的：即充分尊</w:t>
      </w:r>
      <w:r w:rsidRPr="00880E78">
        <w:rPr>
          <w:rFonts w:asciiTheme="minorEastAsia" w:eastAsiaTheme="minorEastAsia" w:hAnsiTheme="minorEastAsia" w:hint="eastAsia"/>
          <w:sz w:val="24"/>
          <w:szCs w:val="24"/>
        </w:rPr>
        <w:t>重少数民族的尊严、权力、经济和文化；</w:t>
      </w:r>
      <w:r w:rsidRPr="00880E78">
        <w:rPr>
          <w:rFonts w:asciiTheme="minorEastAsia" w:eastAsiaTheme="minorEastAsia" w:hAnsiTheme="minorEastAsia" w:hint="eastAsia"/>
          <w:sz w:val="24"/>
          <w:szCs w:val="24"/>
          <w:lang w:val="en-GB"/>
        </w:rPr>
        <w:t>注重少数民族的平等和发展，并在经济、社会、文化各项事业发展过程中给予特别关注，以维护少数民族权益，促进少数民族社会经济地位的提高。</w:t>
      </w:r>
    </w:p>
    <w:p w:rsidR="00BE40F2" w:rsidRPr="00880E78" w:rsidRDefault="00BE40F2" w:rsidP="00880E78">
      <w:pPr>
        <w:spacing w:line="360" w:lineRule="auto"/>
        <w:ind w:firstLineChars="200" w:firstLine="480"/>
        <w:rPr>
          <w:rFonts w:asciiTheme="minorEastAsia" w:eastAsiaTheme="minorEastAsia" w:hAnsiTheme="minorEastAsia"/>
          <w:sz w:val="24"/>
          <w:szCs w:val="24"/>
          <w:lang w:val="en-GB"/>
        </w:rPr>
      </w:pPr>
      <w:r w:rsidRPr="00880E78">
        <w:rPr>
          <w:rFonts w:asciiTheme="minorEastAsia" w:eastAsiaTheme="minorEastAsia" w:hAnsiTheme="minorEastAsia" w:hint="eastAsia"/>
          <w:sz w:val="24"/>
          <w:szCs w:val="24"/>
          <w:lang w:val="en-GB"/>
        </w:rPr>
        <w:t>中国的政策与世界银行政策都关注少数民族社区的公众参与、协商及行动计划。在项目准备、实施以及监测等各个阶段，注重积极的以符合少数民族文化习惯的方式提供一切有关项目的信息，听取少数民族的意见、态度和期望等，获得少数民族社区的广泛支持。这要求在整个项目周期中，关注公众参与，特别是妇</w:t>
      </w:r>
      <w:r w:rsidRPr="00880E78">
        <w:rPr>
          <w:rFonts w:asciiTheme="minorEastAsia" w:eastAsiaTheme="minorEastAsia" w:hAnsiTheme="minorEastAsia" w:hint="eastAsia"/>
          <w:sz w:val="24"/>
          <w:szCs w:val="24"/>
          <w:lang w:val="en-GB"/>
        </w:rPr>
        <w:lastRenderedPageBreak/>
        <w:t>女、贫困人口等弱势群体，以确保其能够从项目中受益。</w:t>
      </w:r>
    </w:p>
    <w:p w:rsidR="005B4CEE" w:rsidRPr="00C3219B" w:rsidRDefault="00C3219B" w:rsidP="00C3219B">
      <w:pPr>
        <w:pStyle w:val="Heading2"/>
      </w:pPr>
      <w:bookmarkStart w:id="50" w:name="_Toc458888443"/>
      <w:bookmarkStart w:id="51" w:name="_Toc470799420"/>
      <w:r>
        <w:rPr>
          <w:rFonts w:hint="eastAsia"/>
        </w:rPr>
        <w:t>2</w:t>
      </w:r>
      <w:r w:rsidR="00EF5310">
        <w:rPr>
          <w:rFonts w:hint="eastAsia"/>
        </w:rPr>
        <w:t>.5</w:t>
      </w:r>
      <w:r>
        <w:rPr>
          <w:rFonts w:hint="eastAsia"/>
        </w:rPr>
        <w:t>项目区正在</w:t>
      </w:r>
      <w:r>
        <w:t>实施的少数民族发展项目</w:t>
      </w:r>
      <w:bookmarkEnd w:id="50"/>
      <w:bookmarkEnd w:id="51"/>
    </w:p>
    <w:p w:rsidR="00C3219B" w:rsidRPr="00880E78" w:rsidRDefault="00BE40F2" w:rsidP="00880E78">
      <w:pPr>
        <w:spacing w:line="360" w:lineRule="auto"/>
        <w:ind w:firstLineChars="200" w:firstLine="480"/>
        <w:rPr>
          <w:rFonts w:asciiTheme="minorEastAsia" w:eastAsiaTheme="minorEastAsia" w:hAnsiTheme="minorEastAsia"/>
          <w:sz w:val="24"/>
          <w:szCs w:val="24"/>
          <w:lang w:val="en-GB"/>
        </w:rPr>
      </w:pPr>
      <w:r w:rsidRPr="00880E78">
        <w:rPr>
          <w:rFonts w:asciiTheme="minorEastAsia" w:eastAsiaTheme="minorEastAsia" w:hAnsiTheme="minorEastAsia" w:hint="eastAsia"/>
          <w:sz w:val="24"/>
          <w:szCs w:val="24"/>
          <w:lang w:val="en-GB"/>
        </w:rPr>
        <w:t>伊宁市城市交通改善项目建成后，其社会效益的实现和最大化将依托于项目区内现有的一些发展项目。咨询专家通过召开与各利益相关者的研讨会，了解到了项目区正在实施的少数民族发展项目。</w:t>
      </w:r>
    </w:p>
    <w:p w:rsidR="00173315" w:rsidRPr="00880E78" w:rsidRDefault="00173315" w:rsidP="00880E78">
      <w:pPr>
        <w:spacing w:line="360" w:lineRule="auto"/>
        <w:ind w:firstLineChars="200" w:firstLine="480"/>
        <w:rPr>
          <w:rFonts w:asciiTheme="minorEastAsia" w:eastAsiaTheme="minorEastAsia" w:hAnsiTheme="minorEastAsia"/>
          <w:sz w:val="24"/>
          <w:szCs w:val="24"/>
          <w:lang w:val="en-GB"/>
        </w:rPr>
      </w:pPr>
      <w:r w:rsidRPr="00880E78">
        <w:rPr>
          <w:rFonts w:asciiTheme="minorEastAsia" w:eastAsiaTheme="minorEastAsia" w:hAnsiTheme="minorEastAsia" w:hint="eastAsia"/>
          <w:sz w:val="24"/>
          <w:szCs w:val="24"/>
          <w:lang w:val="en-GB"/>
        </w:rPr>
        <w:t>项目区</w:t>
      </w:r>
      <w:r w:rsidRPr="00880E78">
        <w:rPr>
          <w:rFonts w:asciiTheme="minorEastAsia" w:eastAsiaTheme="minorEastAsia" w:hAnsiTheme="minorEastAsia"/>
          <w:sz w:val="24"/>
          <w:szCs w:val="24"/>
          <w:lang w:val="en-GB"/>
        </w:rPr>
        <w:t>正在</w:t>
      </w:r>
      <w:r w:rsidRPr="00880E78">
        <w:rPr>
          <w:rFonts w:asciiTheme="minorEastAsia" w:eastAsiaTheme="minorEastAsia" w:hAnsiTheme="minorEastAsia" w:hint="eastAsia"/>
          <w:sz w:val="24"/>
          <w:szCs w:val="24"/>
          <w:lang w:val="en-GB"/>
        </w:rPr>
        <w:t>实施</w:t>
      </w:r>
      <w:r w:rsidRPr="00880E78">
        <w:rPr>
          <w:rFonts w:asciiTheme="minorEastAsia" w:eastAsiaTheme="minorEastAsia" w:hAnsiTheme="minorEastAsia"/>
          <w:sz w:val="24"/>
          <w:szCs w:val="24"/>
          <w:lang w:val="en-GB"/>
        </w:rPr>
        <w:t>的少数民族</w:t>
      </w:r>
      <w:r w:rsidRPr="00880E78">
        <w:rPr>
          <w:rFonts w:asciiTheme="minorEastAsia" w:eastAsiaTheme="minorEastAsia" w:hAnsiTheme="minorEastAsia" w:hint="eastAsia"/>
          <w:sz w:val="24"/>
          <w:szCs w:val="24"/>
          <w:lang w:val="en-GB"/>
        </w:rPr>
        <w:t>发展</w:t>
      </w:r>
      <w:r w:rsidRPr="00880E78">
        <w:rPr>
          <w:rFonts w:asciiTheme="minorEastAsia" w:eastAsiaTheme="minorEastAsia" w:hAnsiTheme="minorEastAsia"/>
          <w:sz w:val="24"/>
          <w:szCs w:val="24"/>
          <w:lang w:val="en-GB"/>
        </w:rPr>
        <w:t>项目</w:t>
      </w:r>
      <w:r w:rsidRPr="00880E78">
        <w:rPr>
          <w:rFonts w:asciiTheme="minorEastAsia" w:eastAsiaTheme="minorEastAsia" w:hAnsiTheme="minorEastAsia" w:hint="eastAsia"/>
          <w:sz w:val="24"/>
          <w:szCs w:val="24"/>
          <w:lang w:val="en-GB"/>
        </w:rPr>
        <w:t>包括以下几类</w:t>
      </w:r>
      <w:r w:rsidRPr="00880E78">
        <w:rPr>
          <w:rFonts w:asciiTheme="minorEastAsia" w:eastAsiaTheme="minorEastAsia" w:hAnsiTheme="minorEastAsia"/>
          <w:sz w:val="24"/>
          <w:szCs w:val="24"/>
          <w:lang w:val="en-GB"/>
        </w:rPr>
        <w:t>：（</w:t>
      </w:r>
      <w:r w:rsidRPr="00880E78">
        <w:rPr>
          <w:rFonts w:asciiTheme="minorEastAsia" w:eastAsiaTheme="minorEastAsia" w:hAnsiTheme="minorEastAsia" w:hint="eastAsia"/>
          <w:sz w:val="24"/>
          <w:szCs w:val="24"/>
          <w:lang w:val="en-GB"/>
        </w:rPr>
        <w:t>1</w:t>
      </w:r>
      <w:r w:rsidRPr="00880E78">
        <w:rPr>
          <w:rFonts w:asciiTheme="minorEastAsia" w:eastAsiaTheme="minorEastAsia" w:hAnsiTheme="minorEastAsia"/>
          <w:sz w:val="24"/>
          <w:szCs w:val="24"/>
          <w:lang w:val="en-GB"/>
        </w:rPr>
        <w:t>）</w:t>
      </w:r>
      <w:r w:rsidRPr="00880E78">
        <w:rPr>
          <w:rFonts w:asciiTheme="minorEastAsia" w:eastAsiaTheme="minorEastAsia" w:hAnsiTheme="minorEastAsia" w:hint="eastAsia"/>
          <w:sz w:val="24"/>
          <w:szCs w:val="24"/>
          <w:lang w:val="en-GB"/>
        </w:rPr>
        <w:t>妇联</w:t>
      </w:r>
      <w:r w:rsidR="0055004A" w:rsidRPr="00880E78">
        <w:rPr>
          <w:rFonts w:asciiTheme="minorEastAsia" w:eastAsiaTheme="minorEastAsia" w:hAnsiTheme="minorEastAsia" w:hint="eastAsia"/>
          <w:sz w:val="24"/>
          <w:szCs w:val="24"/>
          <w:lang w:val="en-GB"/>
        </w:rPr>
        <w:t>负责的</w:t>
      </w:r>
      <w:r w:rsidRPr="00880E78">
        <w:rPr>
          <w:rFonts w:asciiTheme="minorEastAsia" w:eastAsiaTheme="minorEastAsia" w:hAnsiTheme="minorEastAsia"/>
          <w:sz w:val="24"/>
          <w:szCs w:val="24"/>
          <w:lang w:val="en-GB"/>
        </w:rPr>
        <w:t>靓丽工程及爱心援疆</w:t>
      </w:r>
      <w:r w:rsidR="0055004A" w:rsidRPr="00880E78">
        <w:rPr>
          <w:rFonts w:asciiTheme="minorEastAsia" w:eastAsiaTheme="minorEastAsia" w:hAnsiTheme="minorEastAsia" w:hint="eastAsia"/>
          <w:sz w:val="24"/>
          <w:szCs w:val="24"/>
          <w:lang w:val="en-GB"/>
        </w:rPr>
        <w:t>等</w:t>
      </w:r>
      <w:r w:rsidRPr="00880E78">
        <w:rPr>
          <w:rFonts w:asciiTheme="minorEastAsia" w:eastAsiaTheme="minorEastAsia" w:hAnsiTheme="minorEastAsia"/>
          <w:sz w:val="24"/>
          <w:szCs w:val="24"/>
          <w:lang w:val="en-GB"/>
        </w:rPr>
        <w:t>；（</w:t>
      </w:r>
      <w:r w:rsidRPr="00880E78">
        <w:rPr>
          <w:rFonts w:asciiTheme="minorEastAsia" w:eastAsiaTheme="minorEastAsia" w:hAnsiTheme="minorEastAsia" w:hint="eastAsia"/>
          <w:sz w:val="24"/>
          <w:szCs w:val="24"/>
          <w:lang w:val="en-GB"/>
        </w:rPr>
        <w:t>2</w:t>
      </w:r>
      <w:r w:rsidRPr="00880E78">
        <w:rPr>
          <w:rFonts w:asciiTheme="minorEastAsia" w:eastAsiaTheme="minorEastAsia" w:hAnsiTheme="minorEastAsia"/>
          <w:sz w:val="24"/>
          <w:szCs w:val="24"/>
          <w:lang w:val="en-GB"/>
        </w:rPr>
        <w:t>）</w:t>
      </w:r>
      <w:r w:rsidR="0055004A" w:rsidRPr="00880E78">
        <w:rPr>
          <w:rFonts w:asciiTheme="minorEastAsia" w:eastAsiaTheme="minorEastAsia" w:hAnsiTheme="minorEastAsia" w:hint="eastAsia"/>
          <w:sz w:val="24"/>
          <w:szCs w:val="24"/>
          <w:lang w:val="en-GB"/>
        </w:rPr>
        <w:t>扶贫办的</w:t>
      </w:r>
      <w:r w:rsidR="0055004A" w:rsidRPr="00880E78">
        <w:rPr>
          <w:rFonts w:asciiTheme="minorEastAsia" w:eastAsiaTheme="minorEastAsia" w:hAnsiTheme="minorEastAsia"/>
          <w:sz w:val="24"/>
          <w:szCs w:val="24"/>
          <w:lang w:val="en-GB"/>
        </w:rPr>
        <w:t>教育助学</w:t>
      </w:r>
      <w:r w:rsidR="0055004A" w:rsidRPr="00880E78">
        <w:rPr>
          <w:rFonts w:asciiTheme="minorEastAsia" w:eastAsiaTheme="minorEastAsia" w:hAnsiTheme="minorEastAsia" w:hint="eastAsia"/>
          <w:sz w:val="24"/>
          <w:szCs w:val="24"/>
          <w:lang w:val="en-GB"/>
        </w:rPr>
        <w:t>脱贫工程</w:t>
      </w:r>
      <w:r w:rsidR="0055004A" w:rsidRPr="00880E78">
        <w:rPr>
          <w:rFonts w:asciiTheme="minorEastAsia" w:eastAsiaTheme="minorEastAsia" w:hAnsiTheme="minorEastAsia"/>
          <w:sz w:val="24"/>
          <w:szCs w:val="24"/>
          <w:lang w:val="en-GB"/>
        </w:rPr>
        <w:t>、安居住房改善工程、整村推进亮化</w:t>
      </w:r>
      <w:r w:rsidR="0055004A" w:rsidRPr="00880E78">
        <w:rPr>
          <w:rFonts w:asciiTheme="minorEastAsia" w:eastAsiaTheme="minorEastAsia" w:hAnsiTheme="minorEastAsia" w:hint="eastAsia"/>
          <w:sz w:val="24"/>
          <w:szCs w:val="24"/>
          <w:lang w:val="en-GB"/>
        </w:rPr>
        <w:t>工程</w:t>
      </w:r>
      <w:r w:rsidR="0055004A" w:rsidRPr="00880E78">
        <w:rPr>
          <w:rFonts w:asciiTheme="minorEastAsia" w:eastAsiaTheme="minorEastAsia" w:hAnsiTheme="minorEastAsia"/>
          <w:sz w:val="24"/>
          <w:szCs w:val="24"/>
          <w:lang w:val="en-GB"/>
        </w:rPr>
        <w:t>、富民</w:t>
      </w:r>
      <w:r w:rsidR="0055004A" w:rsidRPr="00880E78">
        <w:rPr>
          <w:rFonts w:asciiTheme="minorEastAsia" w:eastAsiaTheme="minorEastAsia" w:hAnsiTheme="minorEastAsia" w:hint="eastAsia"/>
          <w:sz w:val="24"/>
          <w:szCs w:val="24"/>
          <w:lang w:val="en-GB"/>
        </w:rPr>
        <w:t>产业</w:t>
      </w:r>
      <w:r w:rsidR="0055004A" w:rsidRPr="00880E78">
        <w:rPr>
          <w:rFonts w:asciiTheme="minorEastAsia" w:eastAsiaTheme="minorEastAsia" w:hAnsiTheme="minorEastAsia"/>
          <w:sz w:val="24"/>
          <w:szCs w:val="24"/>
          <w:lang w:val="en-GB"/>
        </w:rPr>
        <w:t>项目、金融脱贫工程等；（</w:t>
      </w:r>
      <w:r w:rsidR="0055004A" w:rsidRPr="00880E78">
        <w:rPr>
          <w:rFonts w:asciiTheme="minorEastAsia" w:eastAsiaTheme="minorEastAsia" w:hAnsiTheme="minorEastAsia" w:hint="eastAsia"/>
          <w:sz w:val="24"/>
          <w:szCs w:val="24"/>
          <w:lang w:val="en-GB"/>
        </w:rPr>
        <w:t>3</w:t>
      </w:r>
      <w:r w:rsidR="0055004A" w:rsidRPr="00880E78">
        <w:rPr>
          <w:rFonts w:asciiTheme="minorEastAsia" w:eastAsiaTheme="minorEastAsia" w:hAnsiTheme="minorEastAsia"/>
          <w:sz w:val="24"/>
          <w:szCs w:val="24"/>
          <w:lang w:val="en-GB"/>
        </w:rPr>
        <w:t>）</w:t>
      </w:r>
      <w:r w:rsidR="0055004A" w:rsidRPr="00880E78">
        <w:rPr>
          <w:rFonts w:asciiTheme="minorEastAsia" w:eastAsiaTheme="minorEastAsia" w:hAnsiTheme="minorEastAsia" w:hint="eastAsia"/>
          <w:sz w:val="24"/>
          <w:szCs w:val="24"/>
          <w:lang w:val="en-GB"/>
        </w:rPr>
        <w:t>民政局</w:t>
      </w:r>
      <w:r w:rsidR="0055004A" w:rsidRPr="00880E78">
        <w:rPr>
          <w:rFonts w:asciiTheme="minorEastAsia" w:eastAsiaTheme="minorEastAsia" w:hAnsiTheme="minorEastAsia"/>
          <w:sz w:val="24"/>
          <w:szCs w:val="24"/>
          <w:lang w:val="en-GB"/>
        </w:rPr>
        <w:t>负责的民生工程及社区阵地建设工程；（</w:t>
      </w:r>
      <w:r w:rsidR="0055004A" w:rsidRPr="00880E78">
        <w:rPr>
          <w:rFonts w:asciiTheme="minorEastAsia" w:eastAsiaTheme="minorEastAsia" w:hAnsiTheme="minorEastAsia" w:hint="eastAsia"/>
          <w:sz w:val="24"/>
          <w:szCs w:val="24"/>
          <w:lang w:val="en-GB"/>
        </w:rPr>
        <w:t>4</w:t>
      </w:r>
      <w:r w:rsidR="0055004A" w:rsidRPr="00880E78">
        <w:rPr>
          <w:rFonts w:asciiTheme="minorEastAsia" w:eastAsiaTheme="minorEastAsia" w:hAnsiTheme="minorEastAsia"/>
          <w:sz w:val="24"/>
          <w:szCs w:val="24"/>
          <w:lang w:val="en-GB"/>
        </w:rPr>
        <w:t>）</w:t>
      </w:r>
      <w:r w:rsidR="0055004A" w:rsidRPr="00880E78">
        <w:rPr>
          <w:rFonts w:asciiTheme="minorEastAsia" w:eastAsiaTheme="minorEastAsia" w:hAnsiTheme="minorEastAsia" w:hint="eastAsia"/>
          <w:sz w:val="24"/>
          <w:szCs w:val="24"/>
          <w:lang w:val="en-GB"/>
        </w:rPr>
        <w:t>民宗委针对</w:t>
      </w:r>
      <w:r w:rsidR="0055004A" w:rsidRPr="00880E78">
        <w:rPr>
          <w:rFonts w:asciiTheme="minorEastAsia" w:eastAsiaTheme="minorEastAsia" w:hAnsiTheme="minorEastAsia"/>
          <w:sz w:val="24"/>
          <w:szCs w:val="24"/>
          <w:lang w:val="en-GB"/>
        </w:rPr>
        <w:t>较少民族</w:t>
      </w:r>
      <w:r w:rsidR="0055004A" w:rsidRPr="00880E78">
        <w:rPr>
          <w:rFonts w:asciiTheme="minorEastAsia" w:eastAsiaTheme="minorEastAsia" w:hAnsiTheme="minorEastAsia" w:hint="eastAsia"/>
          <w:sz w:val="24"/>
          <w:szCs w:val="24"/>
          <w:lang w:val="en-GB"/>
        </w:rPr>
        <w:t>开展</w:t>
      </w:r>
      <w:r w:rsidR="0055004A" w:rsidRPr="00880E78">
        <w:rPr>
          <w:rFonts w:asciiTheme="minorEastAsia" w:eastAsiaTheme="minorEastAsia" w:hAnsiTheme="minorEastAsia"/>
          <w:sz w:val="24"/>
          <w:szCs w:val="24"/>
          <w:lang w:val="en-GB"/>
        </w:rPr>
        <w:t>的人畜饮水工程、交通项目</w:t>
      </w:r>
      <w:r w:rsidR="0055004A" w:rsidRPr="00880E78">
        <w:rPr>
          <w:rFonts w:asciiTheme="minorEastAsia" w:eastAsiaTheme="minorEastAsia" w:hAnsiTheme="minorEastAsia" w:hint="eastAsia"/>
          <w:sz w:val="24"/>
          <w:szCs w:val="24"/>
          <w:lang w:val="en-GB"/>
        </w:rPr>
        <w:t>、</w:t>
      </w:r>
      <w:r w:rsidR="0055004A" w:rsidRPr="00880E78">
        <w:rPr>
          <w:rFonts w:asciiTheme="minorEastAsia" w:eastAsiaTheme="minorEastAsia" w:hAnsiTheme="minorEastAsia"/>
          <w:sz w:val="24"/>
          <w:szCs w:val="24"/>
          <w:lang w:val="en-GB"/>
        </w:rPr>
        <w:t>种养殖类项目、</w:t>
      </w:r>
      <w:r w:rsidR="0055004A" w:rsidRPr="00880E78">
        <w:rPr>
          <w:rFonts w:asciiTheme="minorEastAsia" w:eastAsiaTheme="minorEastAsia" w:hAnsiTheme="minorEastAsia" w:hint="eastAsia"/>
          <w:sz w:val="24"/>
          <w:szCs w:val="24"/>
          <w:lang w:val="en-GB"/>
        </w:rPr>
        <w:t>科技</w:t>
      </w:r>
      <w:r w:rsidR="0055004A" w:rsidRPr="00880E78">
        <w:rPr>
          <w:rFonts w:asciiTheme="minorEastAsia" w:eastAsiaTheme="minorEastAsia" w:hAnsiTheme="minorEastAsia"/>
          <w:sz w:val="24"/>
          <w:szCs w:val="24"/>
          <w:lang w:val="en-GB"/>
        </w:rPr>
        <w:t>推广及培训类项目</w:t>
      </w:r>
      <w:r w:rsidR="0055004A" w:rsidRPr="00880E78">
        <w:rPr>
          <w:rFonts w:asciiTheme="minorEastAsia" w:eastAsiaTheme="minorEastAsia" w:hAnsiTheme="minorEastAsia" w:hint="eastAsia"/>
          <w:sz w:val="24"/>
          <w:szCs w:val="24"/>
          <w:lang w:val="en-GB"/>
        </w:rPr>
        <w:t>以及</w:t>
      </w:r>
      <w:r w:rsidR="0055004A" w:rsidRPr="00880E78">
        <w:rPr>
          <w:rFonts w:asciiTheme="minorEastAsia" w:eastAsiaTheme="minorEastAsia" w:hAnsiTheme="minorEastAsia"/>
          <w:sz w:val="24"/>
          <w:szCs w:val="24"/>
          <w:lang w:val="en-GB"/>
        </w:rPr>
        <w:t>对特色民俗村开展</w:t>
      </w:r>
      <w:r w:rsidR="0055004A" w:rsidRPr="00880E78">
        <w:rPr>
          <w:rFonts w:asciiTheme="minorEastAsia" w:eastAsiaTheme="minorEastAsia" w:hAnsiTheme="minorEastAsia" w:hint="eastAsia"/>
          <w:sz w:val="24"/>
          <w:szCs w:val="24"/>
          <w:lang w:val="en-GB"/>
        </w:rPr>
        <w:t>的</w:t>
      </w:r>
      <w:r w:rsidR="0055004A" w:rsidRPr="00880E78">
        <w:rPr>
          <w:rFonts w:asciiTheme="minorEastAsia" w:eastAsiaTheme="minorEastAsia" w:hAnsiTheme="minorEastAsia"/>
          <w:sz w:val="24"/>
          <w:szCs w:val="24"/>
          <w:lang w:val="en-GB"/>
        </w:rPr>
        <w:t>特色</w:t>
      </w:r>
      <w:r w:rsidR="0055004A" w:rsidRPr="00880E78">
        <w:rPr>
          <w:rFonts w:asciiTheme="minorEastAsia" w:eastAsiaTheme="minorEastAsia" w:hAnsiTheme="minorEastAsia" w:hint="eastAsia"/>
          <w:sz w:val="24"/>
          <w:szCs w:val="24"/>
          <w:lang w:val="en-GB"/>
        </w:rPr>
        <w:t>村寨</w:t>
      </w:r>
      <w:r w:rsidR="0055004A" w:rsidRPr="00880E78">
        <w:rPr>
          <w:rFonts w:asciiTheme="minorEastAsia" w:eastAsiaTheme="minorEastAsia" w:hAnsiTheme="minorEastAsia"/>
          <w:sz w:val="24"/>
          <w:szCs w:val="24"/>
          <w:lang w:val="en-GB"/>
        </w:rPr>
        <w:t>保护与发展项目；</w:t>
      </w:r>
      <w:r w:rsidR="0055004A" w:rsidRPr="00880E78">
        <w:rPr>
          <w:rFonts w:asciiTheme="minorEastAsia" w:eastAsiaTheme="minorEastAsia" w:hAnsiTheme="minorEastAsia" w:hint="eastAsia"/>
          <w:sz w:val="24"/>
          <w:szCs w:val="24"/>
          <w:lang w:val="en-GB"/>
        </w:rPr>
        <w:t>详情</w:t>
      </w:r>
      <w:r w:rsidR="0055004A" w:rsidRPr="00880E78">
        <w:rPr>
          <w:rFonts w:asciiTheme="minorEastAsia" w:eastAsiaTheme="minorEastAsia" w:hAnsiTheme="minorEastAsia"/>
          <w:sz w:val="24"/>
          <w:szCs w:val="24"/>
          <w:lang w:val="en-GB"/>
        </w:rPr>
        <w:t>见</w:t>
      </w:r>
      <w:r w:rsidR="000F5F2C" w:rsidRPr="001E5DFA">
        <w:rPr>
          <w:rFonts w:asciiTheme="minorEastAsia" w:eastAsiaTheme="minorEastAsia" w:hAnsiTheme="minorEastAsia" w:hint="eastAsia"/>
          <w:b/>
          <w:sz w:val="24"/>
          <w:szCs w:val="24"/>
          <w:lang w:val="en-GB"/>
        </w:rPr>
        <w:t>附件二《</w:t>
      </w:r>
      <w:r w:rsidR="00D43841" w:rsidRPr="001E5DFA">
        <w:rPr>
          <w:rFonts w:asciiTheme="minorEastAsia" w:eastAsiaTheme="minorEastAsia" w:hAnsiTheme="minorEastAsia" w:hint="eastAsia"/>
          <w:b/>
          <w:sz w:val="24"/>
          <w:szCs w:val="24"/>
          <w:lang w:val="en-GB"/>
        </w:rPr>
        <w:t>项目区正在</w:t>
      </w:r>
      <w:r w:rsidR="00D43841" w:rsidRPr="001E5DFA">
        <w:rPr>
          <w:rFonts w:asciiTheme="minorEastAsia" w:eastAsiaTheme="minorEastAsia" w:hAnsiTheme="minorEastAsia"/>
          <w:b/>
          <w:sz w:val="24"/>
          <w:szCs w:val="24"/>
          <w:lang w:val="en-GB"/>
        </w:rPr>
        <w:t>实施</w:t>
      </w:r>
      <w:r w:rsidR="000F5F2C" w:rsidRPr="001E5DFA">
        <w:rPr>
          <w:rFonts w:asciiTheme="minorEastAsia" w:eastAsiaTheme="minorEastAsia" w:hAnsiTheme="minorEastAsia"/>
          <w:b/>
          <w:sz w:val="24"/>
          <w:szCs w:val="24"/>
          <w:lang w:val="en-GB"/>
        </w:rPr>
        <w:t>的少数民族发展项目》</w:t>
      </w:r>
      <w:r w:rsidR="0055004A" w:rsidRPr="00880E78">
        <w:rPr>
          <w:rFonts w:asciiTheme="minorEastAsia" w:eastAsiaTheme="minorEastAsia" w:hAnsiTheme="minorEastAsia" w:hint="eastAsia"/>
          <w:sz w:val="24"/>
          <w:szCs w:val="24"/>
          <w:lang w:val="en-GB"/>
        </w:rPr>
        <w:t>。</w:t>
      </w:r>
    </w:p>
    <w:p w:rsidR="00173315" w:rsidRDefault="00173315">
      <w:pPr>
        <w:widowControl/>
        <w:jc w:val="left"/>
        <w:sectPr w:rsidR="00173315" w:rsidSect="000D0781">
          <w:footerReference w:type="default" r:id="rId46"/>
          <w:type w:val="continuous"/>
          <w:pgSz w:w="11906" w:h="16838"/>
          <w:pgMar w:top="1440" w:right="1800" w:bottom="1440" w:left="1800" w:header="851" w:footer="992" w:gutter="0"/>
          <w:pgNumType w:start="1"/>
          <w:cols w:space="425"/>
          <w:docGrid w:type="lines" w:linePitch="381"/>
        </w:sectPr>
      </w:pPr>
      <w:r>
        <w:rPr>
          <w:rFonts w:hint="eastAsia"/>
        </w:rPr>
        <w:t xml:space="preserve"> </w:t>
      </w:r>
    </w:p>
    <w:p w:rsidR="00DE4712" w:rsidRDefault="00DE4712">
      <w:pPr>
        <w:widowControl/>
        <w:jc w:val="left"/>
        <w:rPr>
          <w:b/>
          <w:bCs/>
          <w:kern w:val="44"/>
          <w:sz w:val="44"/>
          <w:szCs w:val="44"/>
        </w:rPr>
      </w:pPr>
      <w:bookmarkStart w:id="52" w:name="_Toc458888444"/>
      <w:bookmarkStart w:id="53" w:name="_Toc470799421"/>
      <w:r>
        <w:br w:type="page"/>
      </w:r>
    </w:p>
    <w:p w:rsidR="0007496A" w:rsidRDefault="0055004A" w:rsidP="0007496A">
      <w:pPr>
        <w:pStyle w:val="Heading1"/>
        <w:jc w:val="center"/>
      </w:pPr>
      <w:r>
        <w:rPr>
          <w:rFonts w:hint="eastAsia"/>
        </w:rPr>
        <w:lastRenderedPageBreak/>
        <w:t xml:space="preserve">3 </w:t>
      </w:r>
      <w:r>
        <w:t>社会评价概要</w:t>
      </w:r>
      <w:bookmarkEnd w:id="52"/>
      <w:bookmarkEnd w:id="53"/>
    </w:p>
    <w:p w:rsidR="0007496A" w:rsidRPr="0007496A" w:rsidRDefault="00040C4E" w:rsidP="00880E78">
      <w:pPr>
        <w:spacing w:line="360" w:lineRule="auto"/>
        <w:ind w:firstLineChars="200" w:firstLine="480"/>
      </w:pPr>
      <w:r w:rsidRPr="00880E78">
        <w:rPr>
          <w:rFonts w:asciiTheme="minorEastAsia" w:eastAsiaTheme="minorEastAsia" w:hAnsiTheme="minorEastAsia" w:hint="eastAsia"/>
          <w:sz w:val="24"/>
          <w:szCs w:val="24"/>
          <w:lang w:val="en-GB"/>
        </w:rPr>
        <w:t>2016年6月22日</w:t>
      </w:r>
      <w:r w:rsidRPr="00880E78">
        <w:rPr>
          <w:rFonts w:asciiTheme="minorEastAsia" w:eastAsiaTheme="minorEastAsia" w:hAnsiTheme="minorEastAsia"/>
          <w:sz w:val="24"/>
          <w:szCs w:val="24"/>
          <w:lang w:val="en-GB"/>
        </w:rPr>
        <w:t>-7</w:t>
      </w:r>
      <w:r w:rsidRPr="00880E78">
        <w:rPr>
          <w:rFonts w:asciiTheme="minorEastAsia" w:eastAsiaTheme="minorEastAsia" w:hAnsiTheme="minorEastAsia" w:hint="eastAsia"/>
          <w:sz w:val="24"/>
          <w:szCs w:val="24"/>
          <w:lang w:val="en-GB"/>
        </w:rPr>
        <w:t>月8日</w:t>
      </w:r>
      <w:r w:rsidR="0020468B">
        <w:rPr>
          <w:rFonts w:asciiTheme="minorEastAsia" w:eastAsiaTheme="minorEastAsia" w:hAnsiTheme="minorEastAsia" w:hint="eastAsia"/>
          <w:sz w:val="24"/>
          <w:szCs w:val="24"/>
          <w:lang w:val="en-GB"/>
        </w:rPr>
        <w:t>、</w:t>
      </w:r>
      <w:r w:rsidR="0020468B" w:rsidRPr="0020468B">
        <w:rPr>
          <w:rFonts w:asciiTheme="minorEastAsia" w:eastAsiaTheme="minorEastAsia" w:hAnsiTheme="minorEastAsia" w:hint="eastAsia"/>
          <w:sz w:val="24"/>
          <w:szCs w:val="24"/>
          <w:lang w:val="en-GB"/>
        </w:rPr>
        <w:t xml:space="preserve"> 12月26日-31日</w:t>
      </w:r>
      <w:r w:rsidRPr="00880E78">
        <w:rPr>
          <w:rFonts w:asciiTheme="minorEastAsia" w:eastAsiaTheme="minorEastAsia" w:hAnsiTheme="minorEastAsia" w:hint="eastAsia"/>
          <w:sz w:val="24"/>
          <w:szCs w:val="24"/>
          <w:lang w:val="en-GB"/>
        </w:rPr>
        <w:t>在伊宁市世行项目办及相关乡镇、村、街办、社区以及有关政府部门的大力支持和帮助下，</w:t>
      </w:r>
      <w:r w:rsidR="0007496A" w:rsidRPr="00880E78">
        <w:rPr>
          <w:rFonts w:asciiTheme="minorEastAsia" w:eastAsiaTheme="minorEastAsia" w:hAnsiTheme="minorEastAsia" w:hint="eastAsia"/>
          <w:sz w:val="24"/>
          <w:szCs w:val="24"/>
          <w:lang w:val="en-GB"/>
        </w:rPr>
        <w:t>河海大学</w:t>
      </w:r>
      <w:r w:rsidRPr="00880E78">
        <w:rPr>
          <w:rFonts w:asciiTheme="minorEastAsia" w:eastAsiaTheme="minorEastAsia" w:hAnsiTheme="minorEastAsia" w:hint="eastAsia"/>
          <w:sz w:val="24"/>
          <w:szCs w:val="24"/>
          <w:lang w:val="en-GB"/>
        </w:rPr>
        <w:t>对</w:t>
      </w:r>
      <w:r w:rsidRPr="00880E78">
        <w:rPr>
          <w:rFonts w:asciiTheme="minorEastAsia" w:eastAsiaTheme="minorEastAsia" w:hAnsiTheme="minorEastAsia"/>
          <w:sz w:val="24"/>
          <w:szCs w:val="24"/>
          <w:lang w:val="en-GB"/>
        </w:rPr>
        <w:t>本次</w:t>
      </w:r>
      <w:r w:rsidRPr="00880E78">
        <w:rPr>
          <w:rFonts w:asciiTheme="minorEastAsia" w:eastAsiaTheme="minorEastAsia" w:hAnsiTheme="minorEastAsia" w:hint="eastAsia"/>
          <w:sz w:val="24"/>
          <w:szCs w:val="24"/>
          <w:lang w:val="en-GB"/>
        </w:rPr>
        <w:t>伊宁市交通改善</w:t>
      </w:r>
      <w:r w:rsidRPr="00880E78">
        <w:rPr>
          <w:rFonts w:asciiTheme="minorEastAsia" w:eastAsiaTheme="minorEastAsia" w:hAnsiTheme="minorEastAsia"/>
          <w:sz w:val="24"/>
          <w:szCs w:val="24"/>
          <w:lang w:val="en-GB"/>
        </w:rPr>
        <w:t>项目</w:t>
      </w:r>
      <w:r w:rsidRPr="00880E78">
        <w:rPr>
          <w:rFonts w:asciiTheme="minorEastAsia" w:eastAsiaTheme="minorEastAsia" w:hAnsiTheme="minorEastAsia" w:hint="eastAsia"/>
          <w:sz w:val="24"/>
          <w:szCs w:val="24"/>
          <w:lang w:val="en-GB"/>
        </w:rPr>
        <w:t>中</w:t>
      </w:r>
      <w:r w:rsidRPr="00880E78">
        <w:rPr>
          <w:rFonts w:asciiTheme="minorEastAsia" w:eastAsiaTheme="minorEastAsia" w:hAnsiTheme="minorEastAsia"/>
          <w:sz w:val="24"/>
          <w:szCs w:val="24"/>
          <w:lang w:val="en-GB"/>
        </w:rPr>
        <w:t>所涉及到的社区、乡镇进行了社会</w:t>
      </w:r>
      <w:r w:rsidRPr="00880E78">
        <w:rPr>
          <w:rFonts w:asciiTheme="minorEastAsia" w:eastAsiaTheme="minorEastAsia" w:hAnsiTheme="minorEastAsia" w:hint="eastAsia"/>
          <w:sz w:val="24"/>
          <w:szCs w:val="24"/>
          <w:lang w:val="en-GB"/>
        </w:rPr>
        <w:t>评价调查</w:t>
      </w:r>
      <w:r w:rsidR="0007496A" w:rsidRPr="00880E78">
        <w:rPr>
          <w:rFonts w:asciiTheme="minorEastAsia" w:eastAsiaTheme="minorEastAsia" w:hAnsiTheme="minorEastAsia"/>
          <w:sz w:val="24"/>
          <w:szCs w:val="24"/>
          <w:lang w:val="en-GB"/>
        </w:rPr>
        <w:t>。</w:t>
      </w:r>
    </w:p>
    <w:p w:rsidR="003965BB" w:rsidRPr="003965BB" w:rsidRDefault="0055004A" w:rsidP="0007496A">
      <w:pPr>
        <w:pStyle w:val="Heading2"/>
      </w:pPr>
      <w:bookmarkStart w:id="54" w:name="_Toc458888445"/>
      <w:bookmarkStart w:id="55" w:name="_Toc470799422"/>
      <w:r>
        <w:t>3.1</w:t>
      </w:r>
      <w:r>
        <w:t>社会评价的目的、方法、过程</w:t>
      </w:r>
      <w:bookmarkEnd w:id="54"/>
      <w:bookmarkEnd w:id="55"/>
    </w:p>
    <w:p w:rsidR="003965BB" w:rsidRDefault="003965BB" w:rsidP="003965BB">
      <w:pPr>
        <w:pStyle w:val="Heading2"/>
      </w:pPr>
      <w:bookmarkStart w:id="56" w:name="_Toc458888446"/>
      <w:bookmarkStart w:id="57" w:name="_Toc470799423"/>
      <w:r>
        <w:rPr>
          <w:rFonts w:hint="eastAsia"/>
        </w:rPr>
        <w:t>3</w:t>
      </w:r>
      <w:r>
        <w:t>.1.1</w:t>
      </w:r>
      <w:r>
        <w:t>社会评价的目的</w:t>
      </w:r>
      <w:bookmarkEnd w:id="56"/>
      <w:bookmarkEnd w:id="57"/>
    </w:p>
    <w:p w:rsidR="0007496A" w:rsidRPr="00880E78" w:rsidRDefault="0007496A" w:rsidP="00880E78">
      <w:pPr>
        <w:spacing w:line="360" w:lineRule="auto"/>
        <w:ind w:firstLineChars="200" w:firstLine="480"/>
        <w:rPr>
          <w:rFonts w:asciiTheme="minorEastAsia" w:eastAsiaTheme="minorEastAsia" w:hAnsiTheme="minorEastAsia"/>
          <w:sz w:val="24"/>
          <w:szCs w:val="24"/>
          <w:lang w:val="en-GB"/>
        </w:rPr>
      </w:pPr>
      <w:r w:rsidRPr="00880E78">
        <w:rPr>
          <w:rFonts w:asciiTheme="minorEastAsia" w:eastAsiaTheme="minorEastAsia" w:hAnsiTheme="minorEastAsia" w:hint="eastAsia"/>
          <w:sz w:val="24"/>
          <w:szCs w:val="24"/>
          <w:lang w:val="en-GB"/>
        </w:rPr>
        <w:t>伊宁市交通改善项目的目标旨在改善伊宁市整体交通状况，尤其是公共交通状况，从而改善该市交通环境，优化该市经济社会发展基础条件，提高居民出行效率的同时增加居民发展机会、提高居民生活质量。</w:t>
      </w:r>
    </w:p>
    <w:p w:rsidR="0007496A" w:rsidRPr="00880E78" w:rsidRDefault="0007496A" w:rsidP="00880E78">
      <w:pPr>
        <w:spacing w:line="360" w:lineRule="auto"/>
        <w:ind w:firstLineChars="200" w:firstLine="480"/>
        <w:rPr>
          <w:rFonts w:asciiTheme="minorEastAsia" w:eastAsiaTheme="minorEastAsia" w:hAnsiTheme="minorEastAsia"/>
          <w:sz w:val="24"/>
          <w:szCs w:val="24"/>
          <w:lang w:val="en-GB"/>
        </w:rPr>
      </w:pPr>
      <w:r w:rsidRPr="00880E78">
        <w:rPr>
          <w:rFonts w:asciiTheme="minorEastAsia" w:eastAsiaTheme="minorEastAsia" w:hAnsiTheme="minorEastAsia" w:hint="eastAsia"/>
          <w:sz w:val="24"/>
          <w:szCs w:val="24"/>
          <w:lang w:val="en-GB"/>
        </w:rPr>
        <w:t>本项目社会评价的目的，旨在通过深入系统的调查研究，了解影响拟建的项目活动或受到活动影响的相关群体的期望和需求，帮助项目单位在项目的设计和实施中采取一系列的方法和措施保证各相关群体在项目中的参与（特别是看法最容易被忽视的贫困人群、少数民族、妇女或其他群体），获得直接受到项目活动可能影响的个人和群体的广泛支持，增强各相关群体从项目中获益的机会，同时避免或缓解不利影响，从而保证项目目标的实现并提升项目的社会效益。同时，社会评价还将为以后的项目监测和评估奠定基础。</w:t>
      </w:r>
    </w:p>
    <w:p w:rsidR="003965BB" w:rsidRDefault="003965BB" w:rsidP="003965BB">
      <w:pPr>
        <w:pStyle w:val="Heading2"/>
      </w:pPr>
      <w:bookmarkStart w:id="58" w:name="_Toc458888447"/>
      <w:bookmarkStart w:id="59" w:name="_Toc470799424"/>
      <w:r>
        <w:rPr>
          <w:rFonts w:hint="eastAsia"/>
        </w:rPr>
        <w:t>3</w:t>
      </w:r>
      <w:r>
        <w:t>.1.2</w:t>
      </w:r>
      <w:r>
        <w:t>社会评价的方法</w:t>
      </w:r>
      <w:bookmarkEnd w:id="58"/>
      <w:bookmarkEnd w:id="59"/>
    </w:p>
    <w:p w:rsidR="00040C4E" w:rsidRPr="00880E78" w:rsidRDefault="00040C4E" w:rsidP="00DE4712">
      <w:pPr>
        <w:spacing w:line="360" w:lineRule="auto"/>
        <w:ind w:firstLineChars="200" w:firstLine="480"/>
        <w:rPr>
          <w:rFonts w:asciiTheme="minorEastAsia" w:eastAsiaTheme="minorEastAsia" w:hAnsiTheme="minorEastAsia"/>
          <w:sz w:val="24"/>
          <w:szCs w:val="24"/>
          <w:lang w:val="en-GB"/>
        </w:rPr>
      </w:pPr>
      <w:r w:rsidRPr="00880E78">
        <w:rPr>
          <w:rFonts w:asciiTheme="minorEastAsia" w:eastAsiaTheme="minorEastAsia" w:hAnsiTheme="minorEastAsia" w:hint="eastAsia"/>
          <w:sz w:val="24"/>
          <w:szCs w:val="24"/>
          <w:lang w:val="en-GB"/>
        </w:rPr>
        <w:t>本项目的社会评价方法包括以下几种：</w:t>
      </w:r>
    </w:p>
    <w:p w:rsidR="00040C4E" w:rsidRPr="00880E78" w:rsidRDefault="00040C4E" w:rsidP="00880E78">
      <w:pPr>
        <w:spacing w:line="360" w:lineRule="auto"/>
        <w:ind w:firstLineChars="200" w:firstLine="482"/>
        <w:rPr>
          <w:rFonts w:asciiTheme="minorEastAsia" w:eastAsiaTheme="minorEastAsia" w:hAnsiTheme="minorEastAsia"/>
          <w:sz w:val="24"/>
          <w:szCs w:val="24"/>
          <w:lang w:val="en-GB"/>
        </w:rPr>
      </w:pPr>
      <w:r w:rsidRPr="001610DD">
        <w:rPr>
          <w:rFonts w:asciiTheme="minorEastAsia" w:eastAsiaTheme="minorEastAsia" w:hAnsiTheme="minorEastAsia" w:hint="eastAsia"/>
          <w:b/>
          <w:sz w:val="24"/>
          <w:szCs w:val="24"/>
          <w:lang w:val="en-GB"/>
        </w:rPr>
        <w:t>（1）查阅文献：</w:t>
      </w:r>
      <w:r w:rsidRPr="00880E78">
        <w:rPr>
          <w:rFonts w:asciiTheme="minorEastAsia" w:eastAsiaTheme="minorEastAsia" w:hAnsiTheme="minorEastAsia" w:hint="eastAsia"/>
          <w:sz w:val="24"/>
          <w:szCs w:val="24"/>
          <w:lang w:val="en-GB"/>
        </w:rPr>
        <w:t>通过查阅项目建议书、可研报告、统计年鉴、农村经济社会统计年报表、“十二五”国民经济发展规划、民宗局\发改局\民政局\农牧局\</w:t>
      </w:r>
      <w:r w:rsidRPr="00880E78">
        <w:rPr>
          <w:rFonts w:asciiTheme="minorEastAsia" w:eastAsiaTheme="minorEastAsia" w:hAnsiTheme="minorEastAsia" w:hint="eastAsia"/>
          <w:sz w:val="24"/>
          <w:szCs w:val="24"/>
          <w:lang w:val="en-GB"/>
        </w:rPr>
        <w:lastRenderedPageBreak/>
        <w:t>妇联\扶贫办等职能部门的年度工作总结报告、培训活动总结报告等文献资料，了解项目的概况、项目区社会经济发展状况等。</w:t>
      </w:r>
    </w:p>
    <w:p w:rsidR="009810C2" w:rsidRPr="00880E78" w:rsidRDefault="009810C2" w:rsidP="00880E78">
      <w:pPr>
        <w:spacing w:line="360" w:lineRule="auto"/>
        <w:ind w:firstLineChars="200" w:firstLine="482"/>
        <w:rPr>
          <w:rFonts w:asciiTheme="minorEastAsia" w:eastAsiaTheme="minorEastAsia" w:hAnsiTheme="minorEastAsia"/>
          <w:sz w:val="24"/>
          <w:szCs w:val="24"/>
          <w:lang w:val="en-GB"/>
        </w:rPr>
      </w:pPr>
      <w:r w:rsidRPr="001610DD">
        <w:rPr>
          <w:rFonts w:asciiTheme="minorEastAsia" w:eastAsiaTheme="minorEastAsia" w:hAnsiTheme="minorEastAsia" w:hint="eastAsia"/>
          <w:b/>
          <w:sz w:val="24"/>
          <w:szCs w:val="24"/>
          <w:lang w:val="en-GB"/>
        </w:rPr>
        <w:t>（2</w:t>
      </w:r>
      <w:r w:rsidRPr="001610DD">
        <w:rPr>
          <w:rFonts w:asciiTheme="minorEastAsia" w:eastAsiaTheme="minorEastAsia" w:hAnsiTheme="minorEastAsia"/>
          <w:b/>
          <w:sz w:val="24"/>
          <w:szCs w:val="24"/>
          <w:lang w:val="en-GB"/>
        </w:rPr>
        <w:t>）</w:t>
      </w:r>
      <w:r w:rsidR="001610DD">
        <w:rPr>
          <w:rFonts w:asciiTheme="minorEastAsia" w:eastAsiaTheme="minorEastAsia" w:hAnsiTheme="minorEastAsia" w:hint="eastAsia"/>
          <w:b/>
          <w:sz w:val="24"/>
          <w:szCs w:val="24"/>
          <w:lang w:val="en-GB"/>
        </w:rPr>
        <w:t>焦点座谈：</w:t>
      </w:r>
      <w:r w:rsidRPr="00880E78">
        <w:rPr>
          <w:rFonts w:asciiTheme="minorEastAsia" w:eastAsiaTheme="minorEastAsia" w:hAnsiTheme="minorEastAsia" w:hint="eastAsia"/>
          <w:sz w:val="24"/>
          <w:szCs w:val="24"/>
          <w:lang w:val="en-GB"/>
        </w:rPr>
        <w:t>2016年6月23日-30日，召开了29个</w:t>
      </w:r>
      <w:r w:rsidRPr="00880E78">
        <w:rPr>
          <w:rFonts w:asciiTheme="minorEastAsia" w:eastAsiaTheme="minorEastAsia" w:hAnsiTheme="minorEastAsia"/>
          <w:sz w:val="24"/>
          <w:szCs w:val="24"/>
          <w:lang w:val="en-GB"/>
        </w:rPr>
        <w:t>焦点座谈会。</w:t>
      </w:r>
      <w:r w:rsidRPr="00880E78">
        <w:rPr>
          <w:rFonts w:asciiTheme="minorEastAsia" w:eastAsiaTheme="minorEastAsia" w:hAnsiTheme="minorEastAsia" w:hint="eastAsia"/>
          <w:sz w:val="24"/>
          <w:szCs w:val="24"/>
          <w:lang w:val="en-GB"/>
        </w:rPr>
        <w:t>共1</w:t>
      </w:r>
      <w:r w:rsidRPr="00880E78">
        <w:rPr>
          <w:rFonts w:asciiTheme="minorEastAsia" w:eastAsiaTheme="minorEastAsia" w:hAnsiTheme="minorEastAsia"/>
          <w:sz w:val="24"/>
          <w:szCs w:val="24"/>
          <w:lang w:val="en-GB"/>
        </w:rPr>
        <w:t>45</w:t>
      </w:r>
      <w:r w:rsidRPr="00880E78">
        <w:rPr>
          <w:rFonts w:asciiTheme="minorEastAsia" w:eastAsiaTheme="minorEastAsia" w:hAnsiTheme="minorEastAsia" w:hint="eastAsia"/>
          <w:sz w:val="24"/>
          <w:szCs w:val="24"/>
          <w:lang w:val="en-GB"/>
        </w:rPr>
        <w:t>人参与座谈，其中</w:t>
      </w:r>
      <w:r w:rsidRPr="001610DD">
        <w:rPr>
          <w:rFonts w:asciiTheme="minorEastAsia" w:eastAsiaTheme="minorEastAsia" w:hAnsiTheme="minorEastAsia" w:hint="eastAsia"/>
          <w:sz w:val="24"/>
          <w:szCs w:val="24"/>
          <w:lang w:val="en-GB"/>
        </w:rPr>
        <w:t>女性</w:t>
      </w:r>
      <w:r w:rsidRPr="00880E78">
        <w:rPr>
          <w:rFonts w:asciiTheme="minorEastAsia" w:eastAsiaTheme="minorEastAsia" w:hAnsiTheme="minorEastAsia" w:hint="eastAsia"/>
          <w:sz w:val="24"/>
          <w:szCs w:val="24"/>
          <w:lang w:val="en-GB"/>
        </w:rPr>
        <w:t>居民5</w:t>
      </w:r>
      <w:r w:rsidRPr="00880E78">
        <w:rPr>
          <w:rFonts w:asciiTheme="minorEastAsia" w:eastAsiaTheme="minorEastAsia" w:hAnsiTheme="minorEastAsia"/>
          <w:sz w:val="24"/>
          <w:szCs w:val="24"/>
          <w:lang w:val="en-GB"/>
        </w:rPr>
        <w:t>9</w:t>
      </w:r>
      <w:r w:rsidRPr="00880E78">
        <w:rPr>
          <w:rFonts w:asciiTheme="minorEastAsia" w:eastAsiaTheme="minorEastAsia" w:hAnsiTheme="minorEastAsia" w:hint="eastAsia"/>
          <w:sz w:val="24"/>
          <w:szCs w:val="24"/>
          <w:lang w:val="en-GB"/>
        </w:rPr>
        <w:t>人，老年人22人（占15.1%），少数民族102人（维族90人占8</w:t>
      </w:r>
      <w:r w:rsidRPr="00880E78">
        <w:rPr>
          <w:rFonts w:asciiTheme="minorEastAsia" w:eastAsiaTheme="minorEastAsia" w:hAnsiTheme="minorEastAsia"/>
          <w:sz w:val="24"/>
          <w:szCs w:val="24"/>
          <w:lang w:val="en-GB"/>
        </w:rPr>
        <w:t>8.2%，哈族</w:t>
      </w:r>
      <w:r w:rsidRPr="00880E78">
        <w:rPr>
          <w:rFonts w:asciiTheme="minorEastAsia" w:eastAsiaTheme="minorEastAsia" w:hAnsiTheme="minorEastAsia" w:hint="eastAsia"/>
          <w:sz w:val="24"/>
          <w:szCs w:val="24"/>
          <w:lang w:val="en-GB"/>
        </w:rPr>
        <w:t>8人</w:t>
      </w:r>
      <w:r w:rsidRPr="00880E78">
        <w:rPr>
          <w:rFonts w:asciiTheme="minorEastAsia" w:eastAsiaTheme="minorEastAsia" w:hAnsiTheme="minorEastAsia"/>
          <w:sz w:val="24"/>
          <w:szCs w:val="24"/>
          <w:lang w:val="en-GB"/>
        </w:rPr>
        <w:t>占</w:t>
      </w:r>
      <w:r w:rsidRPr="00880E78">
        <w:rPr>
          <w:rFonts w:asciiTheme="minorEastAsia" w:eastAsiaTheme="minorEastAsia" w:hAnsiTheme="minorEastAsia" w:hint="eastAsia"/>
          <w:sz w:val="24"/>
          <w:szCs w:val="24"/>
          <w:lang w:val="en-GB"/>
        </w:rPr>
        <w:t>7.9</w:t>
      </w:r>
      <w:r w:rsidRPr="00880E78">
        <w:rPr>
          <w:rFonts w:asciiTheme="minorEastAsia" w:eastAsiaTheme="minorEastAsia" w:hAnsiTheme="minorEastAsia"/>
          <w:sz w:val="24"/>
          <w:szCs w:val="24"/>
          <w:lang w:val="en-GB"/>
        </w:rPr>
        <w:t>%，回族</w:t>
      </w:r>
      <w:r w:rsidRPr="00880E78">
        <w:rPr>
          <w:rFonts w:asciiTheme="minorEastAsia" w:eastAsiaTheme="minorEastAsia" w:hAnsiTheme="minorEastAsia" w:hint="eastAsia"/>
          <w:sz w:val="24"/>
          <w:szCs w:val="24"/>
          <w:lang w:val="en-GB"/>
        </w:rPr>
        <w:t>4人</w:t>
      </w:r>
      <w:r w:rsidRPr="00880E78">
        <w:rPr>
          <w:rFonts w:asciiTheme="minorEastAsia" w:eastAsiaTheme="minorEastAsia" w:hAnsiTheme="minorEastAsia"/>
          <w:sz w:val="24"/>
          <w:szCs w:val="24"/>
          <w:lang w:val="en-GB"/>
        </w:rPr>
        <w:t>占</w:t>
      </w:r>
      <w:r w:rsidRPr="00880E78">
        <w:rPr>
          <w:rFonts w:asciiTheme="minorEastAsia" w:eastAsiaTheme="minorEastAsia" w:hAnsiTheme="minorEastAsia" w:hint="eastAsia"/>
          <w:sz w:val="24"/>
          <w:szCs w:val="24"/>
          <w:lang w:val="en-GB"/>
        </w:rPr>
        <w:t>3.9</w:t>
      </w:r>
      <w:r w:rsidRPr="00880E78">
        <w:rPr>
          <w:rFonts w:asciiTheme="minorEastAsia" w:eastAsiaTheme="minorEastAsia" w:hAnsiTheme="minorEastAsia"/>
          <w:sz w:val="24"/>
          <w:szCs w:val="24"/>
          <w:lang w:val="en-GB"/>
        </w:rPr>
        <w:t>%）</w:t>
      </w:r>
      <w:r w:rsidRPr="00880E78">
        <w:rPr>
          <w:rFonts w:asciiTheme="minorEastAsia" w:eastAsiaTheme="minorEastAsia" w:hAnsiTheme="minorEastAsia" w:hint="eastAsia"/>
          <w:sz w:val="24"/>
          <w:szCs w:val="24"/>
          <w:lang w:val="en-GB"/>
        </w:rPr>
        <w:t>。重点了解不同群体（尤其是少数民族、妇女、老人）对项目建设的需求和看法；</w:t>
      </w:r>
    </w:p>
    <w:p w:rsidR="009810C2" w:rsidRPr="00880E78" w:rsidRDefault="009810C2" w:rsidP="00880E78">
      <w:pPr>
        <w:spacing w:line="360" w:lineRule="auto"/>
        <w:ind w:firstLineChars="200" w:firstLine="482"/>
        <w:rPr>
          <w:rFonts w:asciiTheme="minorEastAsia" w:eastAsiaTheme="minorEastAsia" w:hAnsiTheme="minorEastAsia"/>
          <w:sz w:val="24"/>
          <w:szCs w:val="24"/>
          <w:lang w:val="en-GB"/>
        </w:rPr>
      </w:pPr>
      <w:r w:rsidRPr="001610DD">
        <w:rPr>
          <w:rFonts w:asciiTheme="minorEastAsia" w:eastAsiaTheme="minorEastAsia" w:hAnsiTheme="minorEastAsia" w:hint="eastAsia"/>
          <w:b/>
          <w:sz w:val="24"/>
          <w:szCs w:val="24"/>
          <w:lang w:val="en-GB"/>
        </w:rPr>
        <w:t>（3</w:t>
      </w:r>
      <w:r w:rsidRPr="001610DD">
        <w:rPr>
          <w:rFonts w:asciiTheme="minorEastAsia" w:eastAsiaTheme="minorEastAsia" w:hAnsiTheme="minorEastAsia"/>
          <w:b/>
          <w:sz w:val="24"/>
          <w:szCs w:val="24"/>
          <w:lang w:val="en-GB"/>
        </w:rPr>
        <w:t>）</w:t>
      </w:r>
      <w:r w:rsidR="001610DD" w:rsidRPr="001610DD">
        <w:rPr>
          <w:rFonts w:asciiTheme="minorEastAsia" w:eastAsiaTheme="minorEastAsia" w:hAnsiTheme="minorEastAsia" w:hint="eastAsia"/>
          <w:b/>
          <w:sz w:val="24"/>
          <w:szCs w:val="24"/>
          <w:lang w:val="en-GB"/>
        </w:rPr>
        <w:t>深度访谈：</w:t>
      </w:r>
      <w:r w:rsidRPr="00880E78">
        <w:rPr>
          <w:rFonts w:asciiTheme="minorEastAsia" w:eastAsiaTheme="minorEastAsia" w:hAnsiTheme="minorEastAsia" w:hint="eastAsia"/>
          <w:sz w:val="24"/>
          <w:szCs w:val="24"/>
          <w:lang w:val="en-GB"/>
        </w:rPr>
        <w:t>2016年6月23日-30日</w:t>
      </w:r>
      <w:r w:rsidR="001E43DA">
        <w:rPr>
          <w:rFonts w:asciiTheme="minorEastAsia" w:eastAsiaTheme="minorEastAsia" w:hAnsiTheme="minorEastAsia" w:hint="eastAsia"/>
          <w:sz w:val="24"/>
          <w:szCs w:val="24"/>
          <w:lang w:val="en-GB"/>
        </w:rPr>
        <w:t>及12月26日-31日</w:t>
      </w:r>
      <w:r w:rsidRPr="00880E78">
        <w:rPr>
          <w:rFonts w:asciiTheme="minorEastAsia" w:eastAsiaTheme="minorEastAsia" w:hAnsiTheme="minorEastAsia" w:hint="eastAsia"/>
          <w:sz w:val="24"/>
          <w:szCs w:val="24"/>
          <w:lang w:val="en-GB"/>
        </w:rPr>
        <w:t>，针对项目区的乡镇干部、教师、退休干部、宗教人士、农民、店铺老板、企业员工、家庭妇女等居民</w:t>
      </w:r>
      <w:r w:rsidR="001E43DA" w:rsidRPr="00880E78">
        <w:rPr>
          <w:rFonts w:asciiTheme="minorEastAsia" w:eastAsiaTheme="minorEastAsia" w:hAnsiTheme="minorEastAsia"/>
          <w:sz w:val="24"/>
          <w:szCs w:val="24"/>
          <w:lang w:val="en-GB"/>
        </w:rPr>
        <w:t>7</w:t>
      </w:r>
      <w:r w:rsidR="001E43DA">
        <w:rPr>
          <w:rFonts w:asciiTheme="minorEastAsia" w:eastAsiaTheme="minorEastAsia" w:hAnsiTheme="minorEastAsia" w:hint="eastAsia"/>
          <w:sz w:val="24"/>
          <w:szCs w:val="24"/>
          <w:lang w:val="en-GB"/>
        </w:rPr>
        <w:t>9</w:t>
      </w:r>
      <w:r w:rsidRPr="00880E78">
        <w:rPr>
          <w:rFonts w:asciiTheme="minorEastAsia" w:eastAsiaTheme="minorEastAsia" w:hAnsiTheme="minorEastAsia" w:hint="eastAsia"/>
          <w:sz w:val="24"/>
          <w:szCs w:val="24"/>
          <w:lang w:val="en-GB"/>
        </w:rPr>
        <w:t>人进行了深度访谈，其中，女性25人（占35.1%），少数民族33人（维族24人</w:t>
      </w:r>
      <w:r w:rsidRPr="00880E78">
        <w:rPr>
          <w:rFonts w:asciiTheme="minorEastAsia" w:eastAsiaTheme="minorEastAsia" w:hAnsiTheme="minorEastAsia"/>
          <w:sz w:val="24"/>
          <w:szCs w:val="24"/>
          <w:lang w:val="en-GB"/>
        </w:rPr>
        <w:t>，占72.7</w:t>
      </w:r>
      <w:r w:rsidRPr="00880E78">
        <w:rPr>
          <w:rFonts w:asciiTheme="minorEastAsia" w:eastAsiaTheme="minorEastAsia" w:hAnsiTheme="minorEastAsia" w:hint="eastAsia"/>
          <w:sz w:val="24"/>
          <w:szCs w:val="24"/>
          <w:lang w:val="en-GB"/>
        </w:rPr>
        <w:t>%；</w:t>
      </w:r>
      <w:r w:rsidRPr="00880E78">
        <w:rPr>
          <w:rFonts w:asciiTheme="minorEastAsia" w:eastAsiaTheme="minorEastAsia" w:hAnsiTheme="minorEastAsia"/>
          <w:sz w:val="24"/>
          <w:szCs w:val="24"/>
          <w:lang w:val="en-GB"/>
        </w:rPr>
        <w:t>哈族</w:t>
      </w:r>
      <w:r w:rsidRPr="00880E78">
        <w:rPr>
          <w:rFonts w:asciiTheme="minorEastAsia" w:eastAsiaTheme="minorEastAsia" w:hAnsiTheme="minorEastAsia" w:hint="eastAsia"/>
          <w:sz w:val="24"/>
          <w:szCs w:val="24"/>
          <w:lang w:val="en-GB"/>
        </w:rPr>
        <w:t>6人</w:t>
      </w:r>
      <w:r w:rsidRPr="00880E78">
        <w:rPr>
          <w:rFonts w:asciiTheme="minorEastAsia" w:eastAsiaTheme="minorEastAsia" w:hAnsiTheme="minorEastAsia"/>
          <w:sz w:val="24"/>
          <w:szCs w:val="24"/>
          <w:lang w:val="en-GB"/>
        </w:rPr>
        <w:t>，占</w:t>
      </w:r>
      <w:r w:rsidRPr="00880E78">
        <w:rPr>
          <w:rFonts w:asciiTheme="minorEastAsia" w:eastAsiaTheme="minorEastAsia" w:hAnsiTheme="minorEastAsia" w:hint="eastAsia"/>
          <w:sz w:val="24"/>
          <w:szCs w:val="24"/>
          <w:lang w:val="en-GB"/>
        </w:rPr>
        <w:t>18.2</w:t>
      </w:r>
      <w:r w:rsidRPr="00880E78">
        <w:rPr>
          <w:rFonts w:asciiTheme="minorEastAsia" w:eastAsiaTheme="minorEastAsia" w:hAnsiTheme="minorEastAsia"/>
          <w:sz w:val="24"/>
          <w:szCs w:val="24"/>
          <w:lang w:val="en-GB"/>
        </w:rPr>
        <w:t>%</w:t>
      </w:r>
      <w:r w:rsidRPr="00880E78">
        <w:rPr>
          <w:rFonts w:asciiTheme="minorEastAsia" w:eastAsiaTheme="minorEastAsia" w:hAnsiTheme="minorEastAsia" w:hint="eastAsia"/>
          <w:sz w:val="24"/>
          <w:szCs w:val="24"/>
          <w:lang w:val="en-GB"/>
        </w:rPr>
        <w:t>；</w:t>
      </w:r>
      <w:r w:rsidRPr="00880E78">
        <w:rPr>
          <w:rFonts w:asciiTheme="minorEastAsia" w:eastAsiaTheme="minorEastAsia" w:hAnsiTheme="minorEastAsia"/>
          <w:sz w:val="24"/>
          <w:szCs w:val="24"/>
          <w:lang w:val="en-GB"/>
        </w:rPr>
        <w:t>回族</w:t>
      </w:r>
      <w:r w:rsidRPr="00880E78">
        <w:rPr>
          <w:rFonts w:asciiTheme="minorEastAsia" w:eastAsiaTheme="minorEastAsia" w:hAnsiTheme="minorEastAsia" w:hint="eastAsia"/>
          <w:sz w:val="24"/>
          <w:szCs w:val="24"/>
          <w:lang w:val="en-GB"/>
        </w:rPr>
        <w:t>3人</w:t>
      </w:r>
      <w:r w:rsidRPr="00880E78">
        <w:rPr>
          <w:rFonts w:asciiTheme="minorEastAsia" w:eastAsiaTheme="minorEastAsia" w:hAnsiTheme="minorEastAsia"/>
          <w:sz w:val="24"/>
          <w:szCs w:val="24"/>
          <w:lang w:val="en-GB"/>
        </w:rPr>
        <w:t>，占</w:t>
      </w:r>
      <w:r w:rsidRPr="00880E78">
        <w:rPr>
          <w:rFonts w:asciiTheme="minorEastAsia" w:eastAsiaTheme="minorEastAsia" w:hAnsiTheme="minorEastAsia" w:hint="eastAsia"/>
          <w:sz w:val="24"/>
          <w:szCs w:val="24"/>
          <w:lang w:val="en-GB"/>
        </w:rPr>
        <w:t>0.9</w:t>
      </w:r>
      <w:r w:rsidRPr="00880E78">
        <w:rPr>
          <w:rFonts w:asciiTheme="minorEastAsia" w:eastAsiaTheme="minorEastAsia" w:hAnsiTheme="minorEastAsia"/>
          <w:sz w:val="24"/>
          <w:szCs w:val="24"/>
          <w:lang w:val="en-GB"/>
        </w:rPr>
        <w:t>%）</w:t>
      </w:r>
      <w:r w:rsidRPr="00880E78">
        <w:rPr>
          <w:rFonts w:asciiTheme="minorEastAsia" w:eastAsiaTheme="minorEastAsia" w:hAnsiTheme="minorEastAsia" w:hint="eastAsia"/>
          <w:sz w:val="24"/>
          <w:szCs w:val="24"/>
          <w:lang w:val="en-GB"/>
        </w:rPr>
        <w:t>。主要了解受影响人的生产生活状况、项目对他们所产生的正面影响和负面影响，以及他们对项目设计和实施的看法和建议等；</w:t>
      </w:r>
    </w:p>
    <w:p w:rsidR="009810C2" w:rsidRPr="00880E78" w:rsidRDefault="009810C2" w:rsidP="00880E78">
      <w:pPr>
        <w:spacing w:line="360" w:lineRule="auto"/>
        <w:ind w:firstLineChars="200" w:firstLine="482"/>
        <w:rPr>
          <w:rFonts w:asciiTheme="minorEastAsia" w:eastAsiaTheme="minorEastAsia" w:hAnsiTheme="minorEastAsia"/>
          <w:sz w:val="24"/>
          <w:szCs w:val="24"/>
          <w:lang w:val="en-GB"/>
        </w:rPr>
      </w:pPr>
      <w:r w:rsidRPr="001610DD">
        <w:rPr>
          <w:rFonts w:asciiTheme="minorEastAsia" w:eastAsiaTheme="minorEastAsia" w:hAnsiTheme="minorEastAsia" w:hint="eastAsia"/>
          <w:b/>
          <w:sz w:val="24"/>
          <w:szCs w:val="24"/>
          <w:lang w:val="en-GB"/>
        </w:rPr>
        <w:t>（4</w:t>
      </w:r>
      <w:r w:rsidRPr="001610DD">
        <w:rPr>
          <w:rFonts w:asciiTheme="minorEastAsia" w:eastAsiaTheme="minorEastAsia" w:hAnsiTheme="minorEastAsia"/>
          <w:b/>
          <w:sz w:val="24"/>
          <w:szCs w:val="24"/>
          <w:lang w:val="en-GB"/>
        </w:rPr>
        <w:t>）</w:t>
      </w:r>
      <w:r w:rsidR="001610DD" w:rsidRPr="001610DD">
        <w:rPr>
          <w:rFonts w:asciiTheme="minorEastAsia" w:eastAsiaTheme="minorEastAsia" w:hAnsiTheme="minorEastAsia" w:hint="eastAsia"/>
          <w:b/>
          <w:sz w:val="24"/>
          <w:szCs w:val="24"/>
          <w:lang w:val="en-GB"/>
        </w:rPr>
        <w:t>关键信息人访谈：</w:t>
      </w:r>
      <w:r w:rsidRPr="00880E78">
        <w:rPr>
          <w:rFonts w:asciiTheme="minorEastAsia" w:eastAsiaTheme="minorEastAsia" w:hAnsiTheme="minorEastAsia" w:hint="eastAsia"/>
          <w:sz w:val="24"/>
          <w:szCs w:val="24"/>
          <w:lang w:val="en-GB"/>
        </w:rPr>
        <w:t>2016年7月1日-4日</w:t>
      </w:r>
      <w:r w:rsidR="001E43DA" w:rsidRPr="001E43DA">
        <w:rPr>
          <w:rFonts w:asciiTheme="minorEastAsia" w:eastAsiaTheme="minorEastAsia" w:hAnsiTheme="minorEastAsia" w:hint="eastAsia"/>
          <w:sz w:val="24"/>
          <w:szCs w:val="24"/>
          <w:lang w:val="en-GB"/>
        </w:rPr>
        <w:t>及12月26日-31日</w:t>
      </w:r>
      <w:r w:rsidRPr="00880E78">
        <w:rPr>
          <w:rFonts w:asciiTheme="minorEastAsia" w:eastAsiaTheme="minorEastAsia" w:hAnsiTheme="minorEastAsia" w:hint="eastAsia"/>
          <w:sz w:val="24"/>
          <w:szCs w:val="24"/>
          <w:lang w:val="en-GB"/>
        </w:rPr>
        <w:t>，走访了相关的乡镇/街道、村/社区，伊宁市妇联、民宗局、民政、劳动与社会保障局、教育局、交通局、农业局等市级相关机构的负责人，了解项目区的少数民族发展状况，了解各部门相关的政策和实施的项目，了解各相关部门对项目的建议</w:t>
      </w:r>
      <w:r w:rsidR="0020468B">
        <w:rPr>
          <w:rFonts w:asciiTheme="minorEastAsia" w:eastAsiaTheme="minorEastAsia" w:hAnsiTheme="minorEastAsia" w:hint="eastAsia"/>
          <w:sz w:val="24"/>
          <w:szCs w:val="24"/>
          <w:lang w:val="en-GB"/>
        </w:rPr>
        <w:t>；征求对少数民族</w:t>
      </w:r>
      <w:r w:rsidR="00D5247E">
        <w:rPr>
          <w:rFonts w:asciiTheme="minorEastAsia" w:eastAsiaTheme="minorEastAsia" w:hAnsiTheme="minorEastAsia" w:hint="eastAsia"/>
          <w:sz w:val="24"/>
          <w:szCs w:val="24"/>
          <w:lang w:val="en-GB"/>
        </w:rPr>
        <w:t>发展行动计划的意见。</w:t>
      </w:r>
    </w:p>
    <w:p w:rsidR="00DE4712" w:rsidRDefault="009810C2" w:rsidP="00DE4712">
      <w:pPr>
        <w:spacing w:line="360" w:lineRule="auto"/>
        <w:ind w:firstLineChars="200" w:firstLine="482"/>
        <w:rPr>
          <w:rFonts w:asciiTheme="minorEastAsia" w:eastAsiaTheme="minorEastAsia" w:hAnsiTheme="minorEastAsia"/>
          <w:sz w:val="24"/>
          <w:szCs w:val="24"/>
          <w:lang w:val="en-GB"/>
        </w:rPr>
      </w:pPr>
      <w:r w:rsidRPr="001610DD">
        <w:rPr>
          <w:rFonts w:asciiTheme="minorEastAsia" w:eastAsiaTheme="minorEastAsia" w:hAnsiTheme="minorEastAsia" w:hint="eastAsia"/>
          <w:b/>
          <w:sz w:val="24"/>
          <w:szCs w:val="24"/>
          <w:lang w:val="en-GB"/>
        </w:rPr>
        <w:t>（5</w:t>
      </w:r>
      <w:r w:rsidRPr="001610DD">
        <w:rPr>
          <w:rFonts w:asciiTheme="minorEastAsia" w:eastAsiaTheme="minorEastAsia" w:hAnsiTheme="minorEastAsia"/>
          <w:b/>
          <w:sz w:val="24"/>
          <w:szCs w:val="24"/>
          <w:lang w:val="en-GB"/>
        </w:rPr>
        <w:t>）</w:t>
      </w:r>
      <w:r w:rsidR="001610DD" w:rsidRPr="001610DD">
        <w:rPr>
          <w:rFonts w:asciiTheme="minorEastAsia" w:eastAsiaTheme="minorEastAsia" w:hAnsiTheme="minorEastAsia" w:hint="eastAsia"/>
          <w:b/>
          <w:sz w:val="24"/>
          <w:szCs w:val="24"/>
          <w:lang w:val="en-GB"/>
        </w:rPr>
        <w:t>利益相关者研讨会：</w:t>
      </w:r>
      <w:r w:rsidRPr="00880E78">
        <w:rPr>
          <w:rFonts w:asciiTheme="minorEastAsia" w:eastAsiaTheme="minorEastAsia" w:hAnsiTheme="minorEastAsia" w:hint="eastAsia"/>
          <w:sz w:val="24"/>
          <w:szCs w:val="24"/>
          <w:lang w:val="en-GB"/>
        </w:rPr>
        <w:t>2016年7月1日-4日，与伊宁市、相关乡镇/街道的不同部门、</w:t>
      </w:r>
      <w:r w:rsidRPr="00880E78">
        <w:rPr>
          <w:rFonts w:asciiTheme="minorEastAsia" w:eastAsiaTheme="minorEastAsia" w:hAnsiTheme="minorEastAsia"/>
          <w:sz w:val="24"/>
          <w:szCs w:val="24"/>
          <w:lang w:val="en-GB"/>
        </w:rPr>
        <w:t>项目直接、</w:t>
      </w:r>
      <w:r w:rsidRPr="00880E78">
        <w:rPr>
          <w:rFonts w:asciiTheme="minorEastAsia" w:eastAsiaTheme="minorEastAsia" w:hAnsiTheme="minorEastAsia" w:hint="eastAsia"/>
          <w:sz w:val="24"/>
          <w:szCs w:val="24"/>
          <w:lang w:val="en-GB"/>
        </w:rPr>
        <w:t>间接</w:t>
      </w:r>
      <w:r w:rsidRPr="00880E78">
        <w:rPr>
          <w:rFonts w:asciiTheme="minorEastAsia" w:eastAsiaTheme="minorEastAsia" w:hAnsiTheme="minorEastAsia"/>
          <w:sz w:val="24"/>
          <w:szCs w:val="24"/>
          <w:lang w:val="en-GB"/>
        </w:rPr>
        <w:t>受影响人，</w:t>
      </w:r>
      <w:r w:rsidRPr="00880E78">
        <w:rPr>
          <w:rFonts w:asciiTheme="minorEastAsia" w:eastAsiaTheme="minorEastAsia" w:hAnsiTheme="minorEastAsia" w:hint="eastAsia"/>
          <w:sz w:val="24"/>
          <w:szCs w:val="24"/>
          <w:lang w:val="en-GB"/>
        </w:rPr>
        <w:t>就项目潜在影响以及降低风险的措施，相应的行动建议等召开了利益相关者研讨会。了解项目潜在影响以及降低风险的措施，相应的行动建议。</w:t>
      </w:r>
      <w:bookmarkStart w:id="60" w:name="_Toc458888448"/>
      <w:bookmarkStart w:id="61" w:name="_Toc470799425"/>
    </w:p>
    <w:p w:rsidR="00DE4712" w:rsidRPr="00DE4712" w:rsidRDefault="00DE4712" w:rsidP="00DE4712">
      <w:pPr>
        <w:pStyle w:val="Heading2"/>
      </w:pPr>
      <w:r>
        <w:lastRenderedPageBreak/>
        <w:t>3.2</w:t>
      </w:r>
      <w:r>
        <w:rPr>
          <w:rFonts w:hint="eastAsia"/>
        </w:rPr>
        <w:t>项目对</w:t>
      </w:r>
      <w:r>
        <w:t>少数民族</w:t>
      </w:r>
      <w:r>
        <w:rPr>
          <w:rFonts w:hint="eastAsia"/>
        </w:rPr>
        <w:t>影响分析</w:t>
      </w:r>
      <w:bookmarkEnd w:id="60"/>
      <w:bookmarkEnd w:id="61"/>
    </w:p>
    <w:p w:rsidR="00DE4712" w:rsidRDefault="00DE4712" w:rsidP="00DE4712">
      <w:pPr>
        <w:pStyle w:val="Heading3"/>
      </w:pPr>
      <w:r>
        <w:rPr>
          <w:rFonts w:hint="eastAsia"/>
        </w:rPr>
        <w:t xml:space="preserve">  </w:t>
      </w:r>
      <w:bookmarkStart w:id="62" w:name="_Toc470799426"/>
      <w:r>
        <w:rPr>
          <w:rFonts w:hint="eastAsia"/>
        </w:rPr>
        <w:t>3.2.1</w:t>
      </w:r>
      <w:r>
        <w:rPr>
          <w:rFonts w:hint="eastAsia"/>
        </w:rPr>
        <w:t>正面影响</w:t>
      </w:r>
      <w:bookmarkEnd w:id="62"/>
    </w:p>
    <w:p w:rsidR="00666EB5" w:rsidRPr="00880E78" w:rsidRDefault="00880E78" w:rsidP="00880E78">
      <w:pPr>
        <w:spacing w:line="360" w:lineRule="auto"/>
        <w:rPr>
          <w:rFonts w:asciiTheme="minorEastAsia" w:eastAsiaTheme="minorEastAsia" w:hAnsiTheme="minorEastAsia"/>
          <w:sz w:val="24"/>
          <w:szCs w:val="24"/>
          <w:lang w:val="en-GB"/>
        </w:rPr>
      </w:pPr>
      <w:r w:rsidRPr="001610DD">
        <w:rPr>
          <w:rFonts w:asciiTheme="minorEastAsia" w:eastAsiaTheme="minorEastAsia" w:hAnsiTheme="minorEastAsia" w:hint="eastAsia"/>
          <w:b/>
          <w:sz w:val="24"/>
          <w:szCs w:val="24"/>
          <w:lang w:val="en-GB"/>
        </w:rPr>
        <w:t>（</w:t>
      </w:r>
      <w:r w:rsidR="00496AD4" w:rsidRPr="001610DD">
        <w:rPr>
          <w:rFonts w:asciiTheme="minorEastAsia" w:eastAsiaTheme="minorEastAsia" w:hAnsiTheme="minorEastAsia" w:hint="eastAsia"/>
          <w:b/>
          <w:sz w:val="24"/>
          <w:szCs w:val="24"/>
          <w:lang w:val="en-GB"/>
        </w:rPr>
        <w:t>1</w:t>
      </w:r>
      <w:r w:rsidR="00496AD4" w:rsidRPr="001610DD">
        <w:rPr>
          <w:rFonts w:asciiTheme="minorEastAsia" w:eastAsiaTheme="minorEastAsia" w:hAnsiTheme="minorEastAsia"/>
          <w:b/>
          <w:sz w:val="24"/>
          <w:szCs w:val="24"/>
          <w:lang w:val="en-GB"/>
        </w:rPr>
        <w:t>）</w:t>
      </w:r>
      <w:r w:rsidR="00496AD4" w:rsidRPr="001610DD">
        <w:rPr>
          <w:rFonts w:asciiTheme="minorEastAsia" w:eastAsiaTheme="minorEastAsia" w:hAnsiTheme="minorEastAsia" w:hint="eastAsia"/>
          <w:b/>
          <w:sz w:val="24"/>
          <w:szCs w:val="24"/>
          <w:lang w:val="en-GB"/>
        </w:rPr>
        <w:t>罩面处理车道</w:t>
      </w:r>
      <w:r w:rsidR="00012853">
        <w:rPr>
          <w:rFonts w:asciiTheme="minorEastAsia" w:eastAsiaTheme="minorEastAsia" w:hAnsiTheme="minorEastAsia" w:hint="eastAsia"/>
          <w:b/>
          <w:sz w:val="24"/>
          <w:szCs w:val="24"/>
          <w:lang w:val="en-GB"/>
        </w:rPr>
        <w:t>巷道</w:t>
      </w:r>
      <w:r w:rsidR="00496AD4" w:rsidRPr="001610DD">
        <w:rPr>
          <w:rFonts w:asciiTheme="minorEastAsia" w:eastAsiaTheme="minorEastAsia" w:hAnsiTheme="minorEastAsia" w:hint="eastAsia"/>
          <w:b/>
          <w:sz w:val="24"/>
          <w:szCs w:val="24"/>
          <w:lang w:val="en-GB"/>
        </w:rPr>
        <w:t>、修整</w:t>
      </w:r>
      <w:r w:rsidR="00496AD4" w:rsidRPr="001610DD">
        <w:rPr>
          <w:rFonts w:asciiTheme="minorEastAsia" w:eastAsiaTheme="minorEastAsia" w:hAnsiTheme="minorEastAsia"/>
          <w:b/>
          <w:sz w:val="24"/>
          <w:szCs w:val="24"/>
          <w:lang w:val="en-GB"/>
        </w:rPr>
        <w:t>破损路面</w:t>
      </w:r>
      <w:r w:rsidR="00496AD4" w:rsidRPr="001610DD">
        <w:rPr>
          <w:rFonts w:asciiTheme="minorEastAsia" w:eastAsiaTheme="minorEastAsia" w:hAnsiTheme="minorEastAsia" w:hint="eastAsia"/>
          <w:b/>
          <w:sz w:val="24"/>
          <w:szCs w:val="24"/>
          <w:lang w:val="en-GB"/>
        </w:rPr>
        <w:t>，提高交通运行</w:t>
      </w:r>
      <w:r w:rsidR="00496AD4" w:rsidRPr="001610DD">
        <w:rPr>
          <w:rFonts w:asciiTheme="minorEastAsia" w:eastAsiaTheme="minorEastAsia" w:hAnsiTheme="minorEastAsia"/>
          <w:b/>
          <w:sz w:val="24"/>
          <w:szCs w:val="24"/>
          <w:lang w:val="en-GB"/>
        </w:rPr>
        <w:t>效率</w:t>
      </w:r>
      <w:r w:rsidR="00496AD4" w:rsidRPr="001610DD">
        <w:rPr>
          <w:rFonts w:asciiTheme="minorEastAsia" w:eastAsiaTheme="minorEastAsia" w:hAnsiTheme="minorEastAsia" w:hint="eastAsia"/>
          <w:b/>
          <w:sz w:val="24"/>
          <w:szCs w:val="24"/>
          <w:lang w:val="en-GB"/>
        </w:rPr>
        <w:t>，缓解</w:t>
      </w:r>
      <w:r w:rsidR="00496AD4" w:rsidRPr="001610DD">
        <w:rPr>
          <w:rFonts w:asciiTheme="minorEastAsia" w:eastAsiaTheme="minorEastAsia" w:hAnsiTheme="minorEastAsia"/>
          <w:b/>
          <w:sz w:val="24"/>
          <w:szCs w:val="24"/>
          <w:lang w:val="en-GB"/>
        </w:rPr>
        <w:t>交通拥堵</w:t>
      </w:r>
    </w:p>
    <w:p w:rsidR="00496AD4" w:rsidRPr="00880E78" w:rsidRDefault="00496AD4" w:rsidP="00880E78">
      <w:pPr>
        <w:spacing w:line="360" w:lineRule="auto"/>
        <w:ind w:firstLine="570"/>
        <w:rPr>
          <w:rFonts w:asciiTheme="minorEastAsia" w:eastAsiaTheme="minorEastAsia" w:hAnsiTheme="minorEastAsia"/>
          <w:sz w:val="24"/>
          <w:szCs w:val="24"/>
        </w:rPr>
      </w:pPr>
      <w:r w:rsidRPr="00880E78">
        <w:rPr>
          <w:rFonts w:asciiTheme="minorEastAsia" w:eastAsiaTheme="minorEastAsia" w:hAnsiTheme="minorEastAsia"/>
          <w:sz w:val="24"/>
          <w:szCs w:val="24"/>
        </w:rPr>
        <w:t>目前伊宁市中心城区路网基本形成了环线加放射线的路网格局，道路系统骨架已基本成型，但部分干道交通环境较差，支路通行条件有限</w:t>
      </w:r>
      <w:r w:rsidRPr="00880E78">
        <w:rPr>
          <w:rFonts w:asciiTheme="minorEastAsia" w:eastAsiaTheme="minorEastAsia" w:hAnsiTheme="minorEastAsia" w:hint="eastAsia"/>
          <w:sz w:val="24"/>
          <w:szCs w:val="24"/>
        </w:rPr>
        <w:t>，已经</w:t>
      </w:r>
      <w:r w:rsidRPr="00880E78">
        <w:rPr>
          <w:rFonts w:asciiTheme="minorEastAsia" w:eastAsiaTheme="minorEastAsia" w:hAnsiTheme="minorEastAsia"/>
          <w:sz w:val="24"/>
          <w:szCs w:val="24"/>
        </w:rPr>
        <w:t>无法满足日益增</w:t>
      </w:r>
      <w:r w:rsidRPr="00880E78">
        <w:rPr>
          <w:rFonts w:asciiTheme="minorEastAsia" w:eastAsiaTheme="minorEastAsia" w:hAnsiTheme="minorEastAsia" w:hint="eastAsia"/>
          <w:sz w:val="24"/>
          <w:szCs w:val="24"/>
        </w:rPr>
        <w:t>长</w:t>
      </w:r>
      <w:r w:rsidRPr="00880E78">
        <w:rPr>
          <w:rFonts w:asciiTheme="minorEastAsia" w:eastAsiaTheme="minorEastAsia" w:hAnsiTheme="minorEastAsia"/>
          <w:sz w:val="24"/>
          <w:szCs w:val="24"/>
        </w:rPr>
        <w:t>的交通需求</w:t>
      </w:r>
      <w:r w:rsidRPr="00880E78">
        <w:rPr>
          <w:rFonts w:asciiTheme="minorEastAsia" w:eastAsiaTheme="minorEastAsia" w:hAnsiTheme="minorEastAsia" w:hint="eastAsia"/>
          <w:sz w:val="24"/>
          <w:szCs w:val="24"/>
        </w:rPr>
        <w:t>。根据现场考察</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伊宁市部分道路的现状</w:t>
      </w:r>
      <w:r w:rsidRPr="00880E78">
        <w:rPr>
          <w:rFonts w:asciiTheme="minorEastAsia" w:eastAsiaTheme="minorEastAsia" w:hAnsiTheme="minorEastAsia"/>
          <w:sz w:val="24"/>
          <w:szCs w:val="24"/>
        </w:rPr>
        <w:t>问题有：</w:t>
      </w:r>
      <w:r w:rsidRPr="00880E78">
        <w:rPr>
          <w:rFonts w:asciiTheme="minorEastAsia" w:eastAsiaTheme="minorEastAsia" w:hAnsiTheme="minorEastAsia" w:hint="eastAsia"/>
          <w:sz w:val="24"/>
          <w:szCs w:val="24"/>
        </w:rPr>
        <w:t>1）路段</w:t>
      </w:r>
      <w:r w:rsidR="00ED7434" w:rsidRPr="00880E78">
        <w:rPr>
          <w:rFonts w:asciiTheme="minorEastAsia" w:eastAsiaTheme="minorEastAsia" w:hAnsiTheme="minorEastAsia" w:hint="eastAsia"/>
          <w:sz w:val="24"/>
          <w:szCs w:val="24"/>
        </w:rPr>
        <w:t>较</w:t>
      </w:r>
      <w:r w:rsidRPr="00880E78">
        <w:rPr>
          <w:rFonts w:asciiTheme="minorEastAsia" w:eastAsiaTheme="minorEastAsia" w:hAnsiTheme="minorEastAsia" w:hint="eastAsia"/>
          <w:sz w:val="24"/>
          <w:szCs w:val="24"/>
        </w:rPr>
        <w:t>窄</w:t>
      </w:r>
      <w:r w:rsidRPr="00880E78">
        <w:rPr>
          <w:rFonts w:asciiTheme="minorEastAsia" w:eastAsiaTheme="minorEastAsia" w:hAnsiTheme="minorEastAsia"/>
          <w:sz w:val="24"/>
          <w:szCs w:val="24"/>
        </w:rPr>
        <w:t>，四车道</w:t>
      </w:r>
      <w:r w:rsidR="00ED7434" w:rsidRPr="00880E78">
        <w:rPr>
          <w:rFonts w:asciiTheme="minorEastAsia" w:eastAsiaTheme="minorEastAsia" w:hAnsiTheme="minorEastAsia" w:hint="eastAsia"/>
          <w:sz w:val="24"/>
          <w:szCs w:val="24"/>
        </w:rPr>
        <w:t>路</w:t>
      </w:r>
      <w:r w:rsidR="00ED7434" w:rsidRPr="00880E78">
        <w:rPr>
          <w:rFonts w:asciiTheme="minorEastAsia" w:eastAsiaTheme="minorEastAsia" w:hAnsiTheme="minorEastAsia"/>
          <w:sz w:val="24"/>
          <w:szCs w:val="24"/>
        </w:rPr>
        <w:t>分布较多</w:t>
      </w:r>
      <w:r w:rsidRPr="00880E78">
        <w:rPr>
          <w:rFonts w:asciiTheme="minorEastAsia" w:eastAsiaTheme="minorEastAsia" w:hAnsiTheme="minorEastAsia"/>
          <w:sz w:val="24"/>
          <w:szCs w:val="24"/>
        </w:rPr>
        <w:t>，行车</w:t>
      </w:r>
      <w:r w:rsidRPr="00880E78">
        <w:rPr>
          <w:rFonts w:asciiTheme="minorEastAsia" w:eastAsiaTheme="minorEastAsia" w:hAnsiTheme="minorEastAsia" w:hint="eastAsia"/>
          <w:sz w:val="24"/>
          <w:szCs w:val="24"/>
        </w:rPr>
        <w:t>条件</w:t>
      </w:r>
      <w:r w:rsidRPr="00880E78">
        <w:rPr>
          <w:rFonts w:asciiTheme="minorEastAsia" w:eastAsiaTheme="minorEastAsia" w:hAnsiTheme="minorEastAsia"/>
          <w:sz w:val="24"/>
          <w:szCs w:val="24"/>
        </w:rPr>
        <w:t>有限，上班高峰期</w:t>
      </w:r>
      <w:r w:rsidRPr="00880E78">
        <w:rPr>
          <w:rFonts w:asciiTheme="minorEastAsia" w:eastAsiaTheme="minorEastAsia" w:hAnsiTheme="minorEastAsia" w:hint="eastAsia"/>
          <w:sz w:val="24"/>
          <w:szCs w:val="24"/>
        </w:rPr>
        <w:t>交通拥堵</w:t>
      </w:r>
      <w:r w:rsidRPr="00880E78">
        <w:rPr>
          <w:rFonts w:asciiTheme="minorEastAsia" w:eastAsiaTheme="minorEastAsia" w:hAnsiTheme="minorEastAsia"/>
          <w:sz w:val="24"/>
          <w:szCs w:val="24"/>
        </w:rPr>
        <w:t>情况</w:t>
      </w:r>
      <w:r w:rsidRPr="00880E78">
        <w:rPr>
          <w:rFonts w:asciiTheme="minorEastAsia" w:eastAsiaTheme="minorEastAsia" w:hAnsiTheme="minorEastAsia" w:hint="eastAsia"/>
          <w:sz w:val="24"/>
          <w:szCs w:val="24"/>
        </w:rPr>
        <w:t>较为严重</w:t>
      </w:r>
      <w:r w:rsidR="00606611" w:rsidRPr="00880E78">
        <w:rPr>
          <w:rFonts w:asciiTheme="minorEastAsia" w:eastAsiaTheme="minorEastAsia" w:hAnsiTheme="minorEastAsia" w:hint="eastAsia"/>
          <w:sz w:val="24"/>
          <w:szCs w:val="24"/>
        </w:rPr>
        <w:t>，巷道</w:t>
      </w:r>
      <w:r w:rsidR="00606611" w:rsidRPr="00880E78">
        <w:rPr>
          <w:rFonts w:asciiTheme="minorEastAsia" w:eastAsiaTheme="minorEastAsia" w:hAnsiTheme="minorEastAsia"/>
          <w:sz w:val="24"/>
          <w:szCs w:val="24"/>
        </w:rPr>
        <w:t>内车辆</w:t>
      </w:r>
      <w:r w:rsidR="00606611" w:rsidRPr="00880E78">
        <w:rPr>
          <w:rFonts w:asciiTheme="minorEastAsia" w:eastAsiaTheme="minorEastAsia" w:hAnsiTheme="minorEastAsia" w:hint="eastAsia"/>
          <w:sz w:val="24"/>
          <w:szCs w:val="24"/>
        </w:rPr>
        <w:t>通行</w:t>
      </w:r>
      <w:r w:rsidR="00ED7434" w:rsidRPr="00880E78">
        <w:rPr>
          <w:rFonts w:asciiTheme="minorEastAsia" w:eastAsiaTheme="minorEastAsia" w:hAnsiTheme="minorEastAsia" w:hint="eastAsia"/>
          <w:sz w:val="24"/>
          <w:szCs w:val="24"/>
        </w:rPr>
        <w:t>极为</w:t>
      </w:r>
      <w:r w:rsidR="00606611" w:rsidRPr="00880E78">
        <w:rPr>
          <w:rFonts w:asciiTheme="minorEastAsia" w:eastAsiaTheme="minorEastAsia" w:hAnsiTheme="minorEastAsia"/>
          <w:sz w:val="24"/>
          <w:szCs w:val="24"/>
        </w:rPr>
        <w:t>拥堵。</w:t>
      </w:r>
      <w:r w:rsidRPr="00880E78">
        <w:rPr>
          <w:rFonts w:asciiTheme="minorEastAsia" w:eastAsiaTheme="minorEastAsia" w:hAnsiTheme="minorEastAsia" w:hint="eastAsia"/>
          <w:sz w:val="24"/>
          <w:szCs w:val="24"/>
        </w:rPr>
        <w:t>2）</w:t>
      </w:r>
      <w:r w:rsidR="00606611" w:rsidRPr="00880E78">
        <w:rPr>
          <w:rFonts w:asciiTheme="minorEastAsia" w:eastAsiaTheme="minorEastAsia" w:hAnsiTheme="minorEastAsia" w:hint="eastAsia"/>
          <w:sz w:val="24"/>
          <w:szCs w:val="24"/>
        </w:rPr>
        <w:t>部分</w:t>
      </w:r>
      <w:r w:rsidRPr="00880E78">
        <w:rPr>
          <w:rFonts w:asciiTheme="minorEastAsia" w:eastAsiaTheme="minorEastAsia" w:hAnsiTheme="minorEastAsia" w:hint="eastAsia"/>
          <w:sz w:val="24"/>
          <w:szCs w:val="24"/>
        </w:rPr>
        <w:t>道路由于加铺</w:t>
      </w:r>
      <w:r w:rsidRPr="00880E78">
        <w:rPr>
          <w:rFonts w:asciiTheme="minorEastAsia" w:eastAsiaTheme="minorEastAsia" w:hAnsiTheme="minorEastAsia"/>
          <w:sz w:val="24"/>
          <w:szCs w:val="24"/>
        </w:rPr>
        <w:t>层较薄，路面开裂</w:t>
      </w:r>
      <w:r w:rsidR="00243943"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人行道面砖破损</w:t>
      </w:r>
      <w:r w:rsidR="00243943" w:rsidRPr="00880E78">
        <w:rPr>
          <w:rFonts w:asciiTheme="minorEastAsia" w:eastAsiaTheme="minorEastAsia" w:hAnsiTheme="minorEastAsia" w:hint="eastAsia"/>
          <w:sz w:val="24"/>
          <w:szCs w:val="24"/>
        </w:rPr>
        <w:t>情况</w:t>
      </w:r>
      <w:r w:rsidRPr="00880E78">
        <w:rPr>
          <w:rFonts w:asciiTheme="minorEastAsia" w:eastAsiaTheme="minorEastAsia" w:hAnsiTheme="minorEastAsia"/>
          <w:sz w:val="24"/>
          <w:szCs w:val="24"/>
        </w:rPr>
        <w:t>严重。</w:t>
      </w:r>
      <w:r w:rsidR="00606611" w:rsidRPr="00880E78">
        <w:rPr>
          <w:rFonts w:asciiTheme="minorEastAsia" w:eastAsiaTheme="minorEastAsia" w:hAnsiTheme="minorEastAsia" w:hint="eastAsia"/>
          <w:sz w:val="24"/>
          <w:szCs w:val="24"/>
        </w:rPr>
        <w:t>3）道路排水</w:t>
      </w:r>
      <w:r w:rsidR="00606611" w:rsidRPr="00880E78">
        <w:rPr>
          <w:rFonts w:asciiTheme="minorEastAsia" w:eastAsiaTheme="minorEastAsia" w:hAnsiTheme="minorEastAsia"/>
          <w:sz w:val="24"/>
          <w:szCs w:val="24"/>
        </w:rPr>
        <w:t>状况不好，</w:t>
      </w:r>
      <w:r w:rsidR="00606611" w:rsidRPr="00880E78">
        <w:rPr>
          <w:rFonts w:asciiTheme="minorEastAsia" w:eastAsiaTheme="minorEastAsia" w:hAnsiTheme="minorEastAsia" w:hint="eastAsia"/>
          <w:sz w:val="24"/>
          <w:szCs w:val="24"/>
        </w:rPr>
        <w:t>遇</w:t>
      </w:r>
      <w:r w:rsidR="00606611" w:rsidRPr="00880E78">
        <w:rPr>
          <w:rFonts w:asciiTheme="minorEastAsia" w:eastAsiaTheme="minorEastAsia" w:hAnsiTheme="minorEastAsia"/>
          <w:sz w:val="24"/>
          <w:szCs w:val="24"/>
        </w:rPr>
        <w:t>下雨</w:t>
      </w:r>
      <w:r w:rsidR="00243943" w:rsidRPr="00880E78">
        <w:rPr>
          <w:rFonts w:asciiTheme="minorEastAsia" w:eastAsiaTheme="minorEastAsia" w:hAnsiTheme="minorEastAsia" w:hint="eastAsia"/>
          <w:sz w:val="24"/>
          <w:szCs w:val="24"/>
        </w:rPr>
        <w:t>天会</w:t>
      </w:r>
      <w:r w:rsidR="00243943" w:rsidRPr="00880E78">
        <w:rPr>
          <w:rFonts w:asciiTheme="minorEastAsia" w:eastAsiaTheme="minorEastAsia" w:hAnsiTheme="minorEastAsia"/>
          <w:sz w:val="24"/>
          <w:szCs w:val="24"/>
        </w:rPr>
        <w:t>产生</w:t>
      </w:r>
      <w:r w:rsidR="00606611" w:rsidRPr="00880E78">
        <w:rPr>
          <w:rFonts w:asciiTheme="minorEastAsia" w:eastAsiaTheme="minorEastAsia" w:hAnsiTheme="minorEastAsia"/>
          <w:sz w:val="24"/>
          <w:szCs w:val="24"/>
        </w:rPr>
        <w:t>积水；</w:t>
      </w:r>
    </w:p>
    <w:p w:rsidR="00ED7434" w:rsidRDefault="00ED7434" w:rsidP="000D0781">
      <w:pPr>
        <w:spacing w:line="360" w:lineRule="auto"/>
        <w:ind w:firstLine="57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居民出行空间分布</w:t>
      </w:r>
      <w:r w:rsidR="00243943" w:rsidRPr="00880E78">
        <w:rPr>
          <w:rFonts w:asciiTheme="minorEastAsia" w:eastAsiaTheme="minorEastAsia" w:hAnsiTheme="minorEastAsia" w:hint="eastAsia"/>
          <w:sz w:val="24"/>
          <w:szCs w:val="24"/>
        </w:rPr>
        <w:t>呈现中心集聚现象，</w:t>
      </w:r>
      <w:r w:rsidRPr="00880E78">
        <w:rPr>
          <w:rFonts w:asciiTheme="minorEastAsia" w:eastAsiaTheme="minorEastAsia" w:hAnsiTheme="minorEastAsia" w:hint="eastAsia"/>
          <w:sz w:val="24"/>
          <w:szCs w:val="24"/>
        </w:rPr>
        <w:t>周边乡镇向城市中心区聚集现象明显。周边乡镇</w:t>
      </w:r>
      <w:r w:rsidR="00637DDA" w:rsidRPr="00880E78">
        <w:rPr>
          <w:rFonts w:asciiTheme="minorEastAsia" w:eastAsiaTheme="minorEastAsia" w:hAnsiTheme="minorEastAsia" w:hint="eastAsia"/>
          <w:sz w:val="24"/>
          <w:szCs w:val="24"/>
        </w:rPr>
        <w:t>对外出行</w:t>
      </w:r>
      <w:r w:rsidRPr="00880E78">
        <w:rPr>
          <w:rFonts w:asciiTheme="minorEastAsia" w:eastAsiaTheme="minorEastAsia" w:hAnsiTheme="minorEastAsia" w:hint="eastAsia"/>
          <w:sz w:val="24"/>
          <w:szCs w:val="24"/>
        </w:rPr>
        <w:t>机动化</w:t>
      </w:r>
      <w:r w:rsidR="00637DDA" w:rsidRPr="00880E78">
        <w:rPr>
          <w:rFonts w:asciiTheme="minorEastAsia" w:eastAsiaTheme="minorEastAsia" w:hAnsiTheme="minorEastAsia" w:hint="eastAsia"/>
          <w:sz w:val="24"/>
          <w:szCs w:val="24"/>
        </w:rPr>
        <w:t>的需求</w:t>
      </w:r>
      <w:r w:rsidRPr="00880E78">
        <w:rPr>
          <w:rFonts w:asciiTheme="minorEastAsia" w:eastAsiaTheme="minorEastAsia" w:hAnsiTheme="minorEastAsia" w:hint="eastAsia"/>
          <w:sz w:val="24"/>
          <w:szCs w:val="24"/>
        </w:rPr>
        <w:t>较高，从而对道路交通通行条件提出了更高的要求。</w:t>
      </w:r>
    </w:p>
    <w:tbl>
      <w:tblPr>
        <w:tblStyle w:val="TableGrid"/>
        <w:tblW w:w="5000" w:type="pct"/>
        <w:tblLook w:val="04A0" w:firstRow="1" w:lastRow="0" w:firstColumn="1" w:lastColumn="0" w:noHBand="0" w:noVBand="1"/>
      </w:tblPr>
      <w:tblGrid>
        <w:gridCol w:w="4037"/>
        <w:gridCol w:w="4259"/>
      </w:tblGrid>
      <w:tr w:rsidR="003E0FF6" w:rsidTr="00DE4712">
        <w:trPr>
          <w:trHeight w:val="3373"/>
        </w:trPr>
        <w:tc>
          <w:tcPr>
            <w:tcW w:w="2433" w:type="pct"/>
          </w:tcPr>
          <w:p w:rsidR="003E0FF6" w:rsidRDefault="003E0FF6">
            <w:pPr>
              <w:spacing w:line="360" w:lineRule="auto"/>
              <w:rPr>
                <w:rFonts w:asciiTheme="minorEastAsia" w:eastAsiaTheme="minorEastAsia" w:hAnsiTheme="minorEastAsia"/>
                <w:sz w:val="24"/>
                <w:szCs w:val="24"/>
              </w:rPr>
            </w:pPr>
            <w:r w:rsidRPr="000D0781">
              <w:rPr>
                <w:rFonts w:asciiTheme="minorEastAsia" w:eastAsiaTheme="minorEastAsia" w:hAnsiTheme="minorEastAsia"/>
                <w:noProof/>
                <w:sz w:val="24"/>
                <w:szCs w:val="24"/>
                <w:lang w:eastAsia="en-US"/>
              </w:rPr>
              <w:drawing>
                <wp:inline distT="0" distB="0" distL="0" distR="0" wp14:anchorId="151A016F" wp14:editId="21B5AFF4">
                  <wp:extent cx="2624407" cy="213531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4407" cy="2135310"/>
                          </a:xfrm>
                          <a:prstGeom prst="rect">
                            <a:avLst/>
                          </a:prstGeom>
                          <a:noFill/>
                        </pic:spPr>
                      </pic:pic>
                    </a:graphicData>
                  </a:graphic>
                </wp:inline>
              </w:drawing>
            </w:r>
          </w:p>
          <w:p w:rsidR="003E0FF6" w:rsidRPr="000D0781" w:rsidRDefault="003E0FF6" w:rsidP="000D0781">
            <w:pPr>
              <w:spacing w:line="360" w:lineRule="auto"/>
              <w:jc w:val="center"/>
              <w:rPr>
                <w:rFonts w:asciiTheme="minorEastAsia" w:eastAsiaTheme="minorEastAsia" w:hAnsiTheme="minorEastAsia"/>
                <w:sz w:val="18"/>
                <w:szCs w:val="18"/>
              </w:rPr>
            </w:pPr>
            <w:r w:rsidRPr="000D0781">
              <w:rPr>
                <w:rFonts w:asciiTheme="minorEastAsia" w:eastAsiaTheme="minorEastAsia" w:hAnsiTheme="minorEastAsia" w:hint="eastAsia"/>
                <w:sz w:val="18"/>
                <w:szCs w:val="18"/>
              </w:rPr>
              <w:t>人行道窄</w:t>
            </w:r>
          </w:p>
        </w:tc>
        <w:tc>
          <w:tcPr>
            <w:tcW w:w="2567" w:type="pct"/>
          </w:tcPr>
          <w:p w:rsidR="003E0FF6" w:rsidRDefault="003E0FF6" w:rsidP="003E0FF6">
            <w:pPr>
              <w:keepNext/>
              <w:spacing w:line="360" w:lineRule="auto"/>
              <w:rPr>
                <w:rFonts w:asciiTheme="minorEastAsia" w:eastAsiaTheme="minorEastAsia" w:hAnsiTheme="minorEastAsia"/>
                <w:sz w:val="24"/>
                <w:szCs w:val="24"/>
              </w:rPr>
            </w:pPr>
            <w:r w:rsidRPr="000D0781">
              <w:rPr>
                <w:rFonts w:asciiTheme="minorEastAsia" w:eastAsiaTheme="minorEastAsia" w:hAnsiTheme="minorEastAsia"/>
                <w:noProof/>
                <w:sz w:val="24"/>
                <w:szCs w:val="24"/>
                <w:lang w:eastAsia="en-US"/>
              </w:rPr>
              <w:drawing>
                <wp:inline distT="0" distB="0" distL="0" distR="0" wp14:anchorId="522BF90F" wp14:editId="7BFE90FB">
                  <wp:extent cx="2772383" cy="2156831"/>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7782" cy="2161031"/>
                          </a:xfrm>
                          <a:prstGeom prst="rect">
                            <a:avLst/>
                          </a:prstGeom>
                          <a:noFill/>
                        </pic:spPr>
                      </pic:pic>
                    </a:graphicData>
                  </a:graphic>
                </wp:inline>
              </w:drawing>
            </w:r>
          </w:p>
          <w:p w:rsidR="003E0FF6" w:rsidRPr="000D0781" w:rsidRDefault="003E0FF6" w:rsidP="000D0781">
            <w:pPr>
              <w:keepNext/>
              <w:spacing w:line="360" w:lineRule="auto"/>
              <w:jc w:val="center"/>
              <w:rPr>
                <w:rFonts w:asciiTheme="minorEastAsia" w:eastAsiaTheme="minorEastAsia" w:hAnsiTheme="minorEastAsia"/>
                <w:sz w:val="18"/>
                <w:szCs w:val="18"/>
              </w:rPr>
            </w:pPr>
            <w:r w:rsidRPr="000D0781">
              <w:rPr>
                <w:rFonts w:asciiTheme="minorEastAsia" w:eastAsiaTheme="minorEastAsia" w:hAnsiTheme="minorEastAsia" w:hint="eastAsia"/>
                <w:sz w:val="18"/>
                <w:szCs w:val="18"/>
              </w:rPr>
              <w:t>车辆乱停放</w:t>
            </w:r>
          </w:p>
        </w:tc>
      </w:tr>
    </w:tbl>
    <w:p w:rsidR="00496AD4" w:rsidRPr="00880E78" w:rsidRDefault="00496AD4" w:rsidP="00880E78">
      <w:pPr>
        <w:spacing w:line="360" w:lineRule="auto"/>
        <w:ind w:firstLine="57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w:t>
      </w:r>
      <w:r w:rsidRPr="00880E78">
        <w:rPr>
          <w:rFonts w:asciiTheme="minorEastAsia" w:eastAsiaTheme="minorEastAsia" w:hAnsiTheme="minorEastAsia"/>
          <w:sz w:val="24"/>
          <w:szCs w:val="24"/>
        </w:rPr>
        <w:t>社会经济</w:t>
      </w:r>
      <w:r w:rsidRPr="00880E78">
        <w:rPr>
          <w:rFonts w:asciiTheme="minorEastAsia" w:eastAsiaTheme="minorEastAsia" w:hAnsiTheme="minorEastAsia" w:hint="eastAsia"/>
          <w:sz w:val="24"/>
          <w:szCs w:val="24"/>
        </w:rPr>
        <w:t>调查</w:t>
      </w:r>
      <w:r w:rsidRPr="00880E78">
        <w:rPr>
          <w:rFonts w:asciiTheme="minorEastAsia" w:eastAsiaTheme="minorEastAsia" w:hAnsiTheme="minorEastAsia"/>
          <w:sz w:val="24"/>
          <w:szCs w:val="24"/>
        </w:rPr>
        <w:t>，部分居民</w:t>
      </w:r>
      <w:r w:rsidRPr="00880E78">
        <w:rPr>
          <w:rFonts w:asciiTheme="minorEastAsia" w:eastAsiaTheme="minorEastAsia" w:hAnsiTheme="minorEastAsia" w:hint="eastAsia"/>
          <w:sz w:val="24"/>
          <w:szCs w:val="24"/>
        </w:rPr>
        <w:t>均表示</w:t>
      </w:r>
      <w:r w:rsidRPr="00880E78">
        <w:rPr>
          <w:rFonts w:asciiTheme="minorEastAsia" w:eastAsiaTheme="minorEastAsia" w:hAnsiTheme="minorEastAsia"/>
          <w:sz w:val="24"/>
          <w:szCs w:val="24"/>
        </w:rPr>
        <w:t>在上班</w:t>
      </w:r>
      <w:r w:rsidRPr="00880E78">
        <w:rPr>
          <w:rFonts w:asciiTheme="minorEastAsia" w:eastAsiaTheme="minorEastAsia" w:hAnsiTheme="minorEastAsia" w:hint="eastAsia"/>
          <w:sz w:val="24"/>
          <w:szCs w:val="24"/>
        </w:rPr>
        <w:t>、上学高峰期遇到</w:t>
      </w:r>
      <w:r w:rsidRPr="00880E78">
        <w:rPr>
          <w:rFonts w:asciiTheme="minorEastAsia" w:eastAsiaTheme="minorEastAsia" w:hAnsiTheme="minorEastAsia"/>
          <w:sz w:val="24"/>
          <w:szCs w:val="24"/>
        </w:rPr>
        <w:t>交通拥挤情况。</w:t>
      </w:r>
      <w:r w:rsidRPr="00880E78">
        <w:rPr>
          <w:rFonts w:asciiTheme="minorEastAsia" w:eastAsiaTheme="minorEastAsia" w:hAnsiTheme="minorEastAsia" w:hint="eastAsia"/>
          <w:sz w:val="24"/>
          <w:szCs w:val="24"/>
        </w:rPr>
        <w:t>另外，道路</w:t>
      </w:r>
      <w:r w:rsidRPr="00880E78">
        <w:rPr>
          <w:rFonts w:asciiTheme="minorEastAsia" w:eastAsiaTheme="minorEastAsia" w:hAnsiTheme="minorEastAsia"/>
          <w:sz w:val="24"/>
          <w:szCs w:val="24"/>
        </w:rPr>
        <w:t>不平整</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路面</w:t>
      </w:r>
      <w:r w:rsidRPr="00880E78">
        <w:rPr>
          <w:rFonts w:asciiTheme="minorEastAsia" w:eastAsiaTheme="minorEastAsia" w:hAnsiTheme="minorEastAsia" w:hint="eastAsia"/>
          <w:sz w:val="24"/>
          <w:szCs w:val="24"/>
        </w:rPr>
        <w:t>积水等</w:t>
      </w:r>
      <w:r w:rsidRPr="00880E78">
        <w:rPr>
          <w:rFonts w:asciiTheme="minorEastAsia" w:eastAsiaTheme="minorEastAsia" w:hAnsiTheme="minorEastAsia"/>
          <w:sz w:val="24"/>
          <w:szCs w:val="24"/>
        </w:rPr>
        <w:t>问题也在一定程度上造成居民出行不便。</w:t>
      </w:r>
      <w:r w:rsidR="00012853" w:rsidRPr="00012853">
        <w:rPr>
          <w:rFonts w:asciiTheme="minorEastAsia" w:eastAsiaTheme="minorEastAsia" w:hAnsiTheme="minorEastAsia" w:hint="eastAsia"/>
          <w:sz w:val="24"/>
          <w:szCs w:val="24"/>
        </w:rPr>
        <w:t>随着一些巷道使用年限的到期，路面的破损比较严重</w:t>
      </w:r>
      <w:r w:rsidR="00012853">
        <w:rPr>
          <w:rFonts w:asciiTheme="minorEastAsia" w:eastAsiaTheme="minorEastAsia" w:hAnsiTheme="minorEastAsia" w:hint="eastAsia"/>
          <w:sz w:val="24"/>
          <w:szCs w:val="24"/>
        </w:rPr>
        <w:t>，</w:t>
      </w:r>
      <w:r w:rsidR="00012853" w:rsidRPr="00012853">
        <w:rPr>
          <w:rFonts w:asciiTheme="minorEastAsia" w:eastAsiaTheme="minorEastAsia" w:hAnsiTheme="minorEastAsia" w:hint="eastAsia"/>
          <w:sz w:val="24"/>
          <w:szCs w:val="24"/>
        </w:rPr>
        <w:t>居民</w:t>
      </w:r>
      <w:r w:rsidR="00012853">
        <w:rPr>
          <w:rFonts w:asciiTheme="minorEastAsia" w:eastAsiaTheme="minorEastAsia" w:hAnsiTheme="minorEastAsia" w:hint="eastAsia"/>
          <w:sz w:val="24"/>
          <w:szCs w:val="24"/>
        </w:rPr>
        <w:t>陷入</w:t>
      </w:r>
      <w:r w:rsidR="00012853" w:rsidRPr="00012853">
        <w:rPr>
          <w:rFonts w:asciiTheme="minorEastAsia" w:eastAsiaTheme="minorEastAsia" w:hAnsiTheme="minorEastAsia" w:hint="eastAsia"/>
          <w:sz w:val="24"/>
          <w:szCs w:val="24"/>
        </w:rPr>
        <w:t>雨雪天气出门要走泥巴路的窘境</w:t>
      </w:r>
      <w:r w:rsidR="00012853">
        <w:rPr>
          <w:rFonts w:asciiTheme="minorEastAsia" w:eastAsiaTheme="minorEastAsia" w:hAnsiTheme="minorEastAsia" w:hint="eastAsia"/>
          <w:sz w:val="24"/>
          <w:szCs w:val="24"/>
        </w:rPr>
        <w:t>。</w:t>
      </w:r>
      <w:r w:rsidR="00D5247E" w:rsidRPr="00880E78">
        <w:rPr>
          <w:rFonts w:asciiTheme="minorEastAsia" w:eastAsiaTheme="minorEastAsia" w:hAnsiTheme="minorEastAsia" w:hint="eastAsia"/>
          <w:sz w:val="24"/>
          <w:szCs w:val="24"/>
        </w:rPr>
        <w:t>交通环境改善项目的</w:t>
      </w:r>
      <w:r w:rsidR="00D5247E" w:rsidRPr="00880E78">
        <w:rPr>
          <w:rFonts w:asciiTheme="minorEastAsia" w:eastAsiaTheme="minorEastAsia" w:hAnsiTheme="minorEastAsia"/>
          <w:sz w:val="24"/>
          <w:szCs w:val="24"/>
        </w:rPr>
        <w:t>实施</w:t>
      </w:r>
      <w:r w:rsidR="00D5247E" w:rsidRPr="00880E78">
        <w:rPr>
          <w:rFonts w:asciiTheme="minorEastAsia" w:eastAsiaTheme="minorEastAsia" w:hAnsiTheme="minorEastAsia" w:hint="eastAsia"/>
          <w:sz w:val="24"/>
          <w:szCs w:val="24"/>
        </w:rPr>
        <w:t>，可以</w:t>
      </w:r>
      <w:r w:rsidR="00D5247E" w:rsidRPr="00880E78">
        <w:rPr>
          <w:rFonts w:asciiTheme="minorEastAsia" w:eastAsiaTheme="minorEastAsia" w:hAnsiTheme="minorEastAsia" w:hint="eastAsia"/>
          <w:sz w:val="24"/>
          <w:szCs w:val="24"/>
          <w:lang w:val="zh-CN"/>
        </w:rPr>
        <w:t>改善目前伊宁市部分路段交通拥</w:t>
      </w:r>
      <w:r w:rsidR="00D5247E" w:rsidRPr="00880E78">
        <w:rPr>
          <w:rFonts w:asciiTheme="minorEastAsia" w:eastAsiaTheme="minorEastAsia" w:hAnsiTheme="minorEastAsia" w:hint="eastAsia"/>
          <w:sz w:val="24"/>
          <w:szCs w:val="24"/>
          <w:lang w:val="zh-CN"/>
        </w:rPr>
        <w:lastRenderedPageBreak/>
        <w:t>挤、</w:t>
      </w:r>
      <w:r w:rsidR="00D5247E" w:rsidRPr="00880E78">
        <w:rPr>
          <w:rFonts w:asciiTheme="minorEastAsia" w:eastAsiaTheme="minorEastAsia" w:hAnsiTheme="minorEastAsia"/>
          <w:sz w:val="24"/>
          <w:szCs w:val="24"/>
          <w:lang w:val="zh-CN"/>
        </w:rPr>
        <w:t>路面沉陷</w:t>
      </w:r>
      <w:r w:rsidR="00D5247E" w:rsidRPr="00880E78">
        <w:rPr>
          <w:rFonts w:asciiTheme="minorEastAsia" w:eastAsiaTheme="minorEastAsia" w:hAnsiTheme="minorEastAsia" w:hint="eastAsia"/>
          <w:sz w:val="24"/>
          <w:szCs w:val="24"/>
          <w:lang w:val="zh-CN"/>
        </w:rPr>
        <w:t>状况</w:t>
      </w:r>
      <w:r w:rsidR="00D5247E" w:rsidRPr="00880E78">
        <w:rPr>
          <w:rFonts w:asciiTheme="minorEastAsia" w:eastAsiaTheme="minorEastAsia" w:hAnsiTheme="minorEastAsia" w:hint="eastAsia"/>
          <w:sz w:val="24"/>
          <w:szCs w:val="24"/>
        </w:rPr>
        <w:t>，</w:t>
      </w:r>
      <w:r w:rsidR="00D5247E" w:rsidRPr="00880E78">
        <w:rPr>
          <w:rFonts w:asciiTheme="minorEastAsia" w:eastAsiaTheme="minorEastAsia" w:hAnsiTheme="minorEastAsia"/>
          <w:sz w:val="24"/>
          <w:szCs w:val="24"/>
        </w:rPr>
        <w:t>保证车辆和行人的正常交通</w:t>
      </w:r>
      <w:r w:rsidR="00D5247E" w:rsidRPr="00880E78">
        <w:rPr>
          <w:rFonts w:asciiTheme="minorEastAsia" w:eastAsiaTheme="minorEastAsia" w:hAnsiTheme="minorEastAsia" w:hint="eastAsia"/>
          <w:sz w:val="24"/>
          <w:szCs w:val="24"/>
        </w:rPr>
        <w:t>。改善少数民族占主体的项</w:t>
      </w:r>
      <w:r w:rsidR="00D5247E" w:rsidRPr="00880E78">
        <w:rPr>
          <w:rFonts w:asciiTheme="minorEastAsia" w:eastAsiaTheme="minorEastAsia" w:hAnsiTheme="minorEastAsia" w:hint="eastAsia"/>
          <w:color w:val="000000" w:themeColor="text1"/>
          <w:sz w:val="24"/>
          <w:szCs w:val="24"/>
        </w:rPr>
        <w:t>目区居民的出行环境；同时通过绿化带的设置降低噪音和降低灰尘，</w:t>
      </w:r>
      <w:r w:rsidR="00D5247E" w:rsidRPr="00880E78">
        <w:rPr>
          <w:rFonts w:asciiTheme="minorEastAsia" w:eastAsiaTheme="minorEastAsia" w:hAnsiTheme="minorEastAsia"/>
          <w:color w:val="000000" w:themeColor="text1"/>
          <w:sz w:val="24"/>
          <w:szCs w:val="24"/>
        </w:rPr>
        <w:t>改善</w:t>
      </w:r>
      <w:r w:rsidR="00D5247E" w:rsidRPr="00880E78">
        <w:rPr>
          <w:rFonts w:asciiTheme="minorEastAsia" w:eastAsiaTheme="minorEastAsia" w:hAnsiTheme="minorEastAsia" w:hint="eastAsia"/>
          <w:color w:val="000000" w:themeColor="text1"/>
          <w:sz w:val="24"/>
          <w:szCs w:val="24"/>
        </w:rPr>
        <w:t>道路两侧居民的家庭环境卫生。</w:t>
      </w:r>
      <w:r w:rsidR="00D5247E">
        <w:rPr>
          <w:rFonts w:asciiTheme="minorEastAsia" w:eastAsiaTheme="minorEastAsia" w:hAnsiTheme="minorEastAsia" w:hint="eastAsia"/>
          <w:color w:val="000000" w:themeColor="text1"/>
          <w:sz w:val="24"/>
          <w:szCs w:val="24"/>
        </w:rPr>
        <w:t>巷道的路面改善以及停车场的设置，能够方面居民的出行，提高生活质量，并能够吸引更多的游人</w:t>
      </w:r>
      <w:r w:rsidR="00DE4712">
        <w:rPr>
          <w:rFonts w:asciiTheme="minorEastAsia" w:eastAsiaTheme="minorEastAsia" w:hAnsiTheme="minorEastAsia" w:hint="eastAsia"/>
          <w:color w:val="000000" w:themeColor="text1"/>
          <w:sz w:val="24"/>
          <w:szCs w:val="24"/>
        </w:rPr>
        <w:t>。</w:t>
      </w:r>
    </w:p>
    <w:p w:rsidR="00880E78" w:rsidRDefault="000D00E3" w:rsidP="00496AD4">
      <w:pPr>
        <w:ind w:firstLine="570"/>
      </w:pPr>
      <w:r>
        <w:rPr>
          <w:noProof/>
          <w:lang w:eastAsia="en-US"/>
        </w:rPr>
        <mc:AlternateContent>
          <mc:Choice Requires="wps">
            <w:drawing>
              <wp:anchor distT="0" distB="0" distL="114300" distR="114300" simplePos="0" relativeHeight="251652608" behindDoc="0" locked="0" layoutInCell="1" allowOverlap="1">
                <wp:simplePos x="0" y="0"/>
                <wp:positionH relativeFrom="margin">
                  <wp:posOffset>4445</wp:posOffset>
                </wp:positionH>
                <wp:positionV relativeFrom="paragraph">
                  <wp:posOffset>-635</wp:posOffset>
                </wp:positionV>
                <wp:extent cx="5301615" cy="105029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1615" cy="1050290"/>
                        </a:xfrm>
                        <a:prstGeom prst="rect">
                          <a:avLst/>
                        </a:prstGeom>
                        <a:solidFill>
                          <a:srgbClr val="C0C0C0"/>
                        </a:solidFill>
                        <a:ln w="9525">
                          <a:solidFill>
                            <a:srgbClr val="000000"/>
                          </a:solidFill>
                          <a:miter lim="800000"/>
                          <a:headEnd/>
                          <a:tailEnd/>
                        </a:ln>
                      </wps:spPr>
                      <wps:txbx>
                        <w:txbxContent>
                          <w:p w:rsidR="00383146" w:rsidRPr="009C0AFA" w:rsidRDefault="00383146" w:rsidP="00DE4712">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访谈1：艾兰木巴格街道</w:t>
                            </w:r>
                            <w:r w:rsidRPr="009C0AFA">
                              <w:rPr>
                                <w:rFonts w:asciiTheme="minorEastAsia" w:eastAsiaTheme="minorEastAsia" w:hAnsiTheme="minorEastAsia"/>
                                <w:b/>
                                <w:sz w:val="18"/>
                                <w:szCs w:val="18"/>
                              </w:rPr>
                              <w:t>英阿亚提</w:t>
                            </w:r>
                            <w:r w:rsidRPr="009C0AFA">
                              <w:rPr>
                                <w:rFonts w:asciiTheme="minorEastAsia" w:eastAsiaTheme="minorEastAsia" w:hAnsiTheme="minorEastAsia" w:hint="eastAsia"/>
                                <w:b/>
                                <w:sz w:val="18"/>
                                <w:szCs w:val="18"/>
                              </w:rPr>
                              <w:t>社区主任访谈</w:t>
                            </w:r>
                          </w:p>
                          <w:p w:rsidR="00383146" w:rsidRPr="009C0AFA" w:rsidRDefault="00383146" w:rsidP="00DE4712">
                            <w:pPr>
                              <w:ind w:firstLineChars="200" w:firstLine="360"/>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我们这里算</w:t>
                            </w:r>
                            <w:r w:rsidRPr="009C0AFA">
                              <w:rPr>
                                <w:rFonts w:asciiTheme="minorEastAsia" w:eastAsiaTheme="minorEastAsia" w:hAnsiTheme="minorEastAsia"/>
                                <w:sz w:val="18"/>
                                <w:szCs w:val="18"/>
                              </w:rPr>
                              <w:t>是城乡结合部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人口比较密集，并且</w:t>
                            </w:r>
                            <w:r w:rsidRPr="009C0AFA">
                              <w:rPr>
                                <w:rFonts w:asciiTheme="minorEastAsia" w:eastAsiaTheme="minorEastAsia" w:hAnsiTheme="minorEastAsia" w:hint="eastAsia"/>
                                <w:sz w:val="18"/>
                                <w:szCs w:val="18"/>
                              </w:rPr>
                              <w:t>出城进城</w:t>
                            </w:r>
                            <w:r w:rsidRPr="009C0AFA">
                              <w:rPr>
                                <w:rFonts w:asciiTheme="minorEastAsia" w:eastAsiaTheme="minorEastAsia" w:hAnsiTheme="minorEastAsia"/>
                                <w:sz w:val="18"/>
                                <w:szCs w:val="18"/>
                              </w:rPr>
                              <w:t>的车辆都汇聚于</w:t>
                            </w:r>
                            <w:r w:rsidRPr="009C0AFA">
                              <w:rPr>
                                <w:rFonts w:asciiTheme="minorEastAsia" w:eastAsiaTheme="minorEastAsia" w:hAnsiTheme="minorEastAsia" w:hint="eastAsia"/>
                                <w:sz w:val="18"/>
                                <w:szCs w:val="18"/>
                              </w:rPr>
                              <w:t>此，</w:t>
                            </w:r>
                            <w:r w:rsidRPr="009C0AFA">
                              <w:rPr>
                                <w:rFonts w:asciiTheme="minorEastAsia" w:eastAsiaTheme="minorEastAsia" w:hAnsiTheme="minorEastAsia"/>
                                <w:sz w:val="18"/>
                                <w:szCs w:val="18"/>
                              </w:rPr>
                              <w:t>周边还有很多</w:t>
                            </w:r>
                            <w:r w:rsidRPr="009C0AFA">
                              <w:rPr>
                                <w:rFonts w:asciiTheme="minorEastAsia" w:eastAsiaTheme="minorEastAsia" w:hAnsiTheme="minorEastAsia" w:hint="eastAsia"/>
                                <w:sz w:val="18"/>
                                <w:szCs w:val="18"/>
                              </w:rPr>
                              <w:t>中小学校</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因为道路不宽，没有人行道</w:t>
                            </w:r>
                            <w:r w:rsidRPr="009C0AFA">
                              <w:rPr>
                                <w:rFonts w:asciiTheme="minorEastAsia" w:eastAsiaTheme="minorEastAsia" w:hAnsiTheme="minorEastAsia"/>
                                <w:sz w:val="18"/>
                                <w:szCs w:val="18"/>
                              </w:rPr>
                              <w:t>，尤其是在上班高峰期、孩子上下</w:t>
                            </w:r>
                            <w:r w:rsidRPr="009C0AFA">
                              <w:rPr>
                                <w:rFonts w:asciiTheme="minorEastAsia" w:eastAsiaTheme="minorEastAsia" w:hAnsiTheme="minorEastAsia" w:hint="eastAsia"/>
                                <w:sz w:val="18"/>
                                <w:szCs w:val="18"/>
                              </w:rPr>
                              <w:t>学</w:t>
                            </w:r>
                            <w:r w:rsidRPr="009C0AFA">
                              <w:rPr>
                                <w:rFonts w:asciiTheme="minorEastAsia" w:eastAsiaTheme="minorEastAsia" w:hAnsiTheme="minorEastAsia"/>
                                <w:sz w:val="18"/>
                                <w:szCs w:val="18"/>
                              </w:rPr>
                              <w:t>的时候</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特别拥堵。</w:t>
                            </w:r>
                            <w:r w:rsidRPr="009C0AFA">
                              <w:rPr>
                                <w:rFonts w:asciiTheme="minorEastAsia" w:eastAsiaTheme="minorEastAsia" w:hAnsiTheme="minorEastAsia" w:hint="eastAsia"/>
                                <w:sz w:val="18"/>
                                <w:szCs w:val="18"/>
                              </w:rPr>
                              <w:t>希望</w:t>
                            </w:r>
                            <w:r w:rsidRPr="009C0AFA">
                              <w:rPr>
                                <w:rFonts w:asciiTheme="minorEastAsia" w:eastAsiaTheme="minorEastAsia" w:hAnsiTheme="minorEastAsia"/>
                                <w:sz w:val="18"/>
                                <w:szCs w:val="18"/>
                              </w:rPr>
                              <w:t>道路可以拓宽，避免</w:t>
                            </w:r>
                            <w:r w:rsidRPr="009C0AFA">
                              <w:rPr>
                                <w:rFonts w:asciiTheme="minorEastAsia" w:eastAsiaTheme="minorEastAsia" w:hAnsiTheme="minorEastAsia" w:hint="eastAsia"/>
                                <w:sz w:val="18"/>
                                <w:szCs w:val="18"/>
                              </w:rPr>
                              <w:t>发生</w:t>
                            </w:r>
                            <w:r w:rsidRPr="009C0AFA">
                              <w:rPr>
                                <w:rFonts w:asciiTheme="minorEastAsia" w:eastAsiaTheme="minorEastAsia" w:hAnsiTheme="minorEastAsia"/>
                                <w:sz w:val="18"/>
                                <w:szCs w:val="18"/>
                              </w:rPr>
                              <w:t>交通事故。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35pt;margin-top:-.05pt;width:417.45pt;height:82.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" fillcolor="silver">
                <v:textbox>
                  <w:txbxContent>
                    <w:p w:rsidR="00383146" w:rsidRPr="009C0AFA" w:rsidRDefault="00383146" w:rsidP="00DE4712">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访谈1：艾兰木巴格街道</w:t>
                      </w:r>
                      <w:r w:rsidRPr="009C0AFA">
                        <w:rPr>
                          <w:rFonts w:asciiTheme="minorEastAsia" w:eastAsiaTheme="minorEastAsia" w:hAnsiTheme="minorEastAsia"/>
                          <w:b/>
                          <w:sz w:val="18"/>
                          <w:szCs w:val="18"/>
                        </w:rPr>
                        <w:t>英阿亚提</w:t>
                      </w:r>
                      <w:r w:rsidRPr="009C0AFA">
                        <w:rPr>
                          <w:rFonts w:asciiTheme="minorEastAsia" w:eastAsiaTheme="minorEastAsia" w:hAnsiTheme="minorEastAsia" w:hint="eastAsia"/>
                          <w:b/>
                          <w:sz w:val="18"/>
                          <w:szCs w:val="18"/>
                        </w:rPr>
                        <w:t>社区主任访谈</w:t>
                      </w:r>
                    </w:p>
                    <w:p w:rsidR="00383146" w:rsidRPr="009C0AFA" w:rsidRDefault="00383146" w:rsidP="00DE4712">
                      <w:pPr>
                        <w:ind w:firstLineChars="200" w:firstLine="360"/>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我们这里算</w:t>
                      </w:r>
                      <w:r w:rsidRPr="009C0AFA">
                        <w:rPr>
                          <w:rFonts w:asciiTheme="minorEastAsia" w:eastAsiaTheme="minorEastAsia" w:hAnsiTheme="minorEastAsia"/>
                          <w:sz w:val="18"/>
                          <w:szCs w:val="18"/>
                        </w:rPr>
                        <w:t>是城乡结合部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人口比较密集，并且</w:t>
                      </w:r>
                      <w:r w:rsidRPr="009C0AFA">
                        <w:rPr>
                          <w:rFonts w:asciiTheme="minorEastAsia" w:eastAsiaTheme="minorEastAsia" w:hAnsiTheme="minorEastAsia" w:hint="eastAsia"/>
                          <w:sz w:val="18"/>
                          <w:szCs w:val="18"/>
                        </w:rPr>
                        <w:t>出城进城</w:t>
                      </w:r>
                      <w:r w:rsidRPr="009C0AFA">
                        <w:rPr>
                          <w:rFonts w:asciiTheme="minorEastAsia" w:eastAsiaTheme="minorEastAsia" w:hAnsiTheme="minorEastAsia"/>
                          <w:sz w:val="18"/>
                          <w:szCs w:val="18"/>
                        </w:rPr>
                        <w:t>的车辆都汇聚于</w:t>
                      </w:r>
                      <w:r w:rsidRPr="009C0AFA">
                        <w:rPr>
                          <w:rFonts w:asciiTheme="minorEastAsia" w:eastAsiaTheme="minorEastAsia" w:hAnsiTheme="minorEastAsia" w:hint="eastAsia"/>
                          <w:sz w:val="18"/>
                          <w:szCs w:val="18"/>
                        </w:rPr>
                        <w:t>此，</w:t>
                      </w:r>
                      <w:r w:rsidRPr="009C0AFA">
                        <w:rPr>
                          <w:rFonts w:asciiTheme="minorEastAsia" w:eastAsiaTheme="minorEastAsia" w:hAnsiTheme="minorEastAsia"/>
                          <w:sz w:val="18"/>
                          <w:szCs w:val="18"/>
                        </w:rPr>
                        <w:t>周边还有很多</w:t>
                      </w:r>
                      <w:r w:rsidRPr="009C0AFA">
                        <w:rPr>
                          <w:rFonts w:asciiTheme="minorEastAsia" w:eastAsiaTheme="minorEastAsia" w:hAnsiTheme="minorEastAsia" w:hint="eastAsia"/>
                          <w:sz w:val="18"/>
                          <w:szCs w:val="18"/>
                        </w:rPr>
                        <w:t>中小学校</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因为道路不宽，没有人行道</w:t>
                      </w:r>
                      <w:r w:rsidRPr="009C0AFA">
                        <w:rPr>
                          <w:rFonts w:asciiTheme="minorEastAsia" w:eastAsiaTheme="minorEastAsia" w:hAnsiTheme="minorEastAsia"/>
                          <w:sz w:val="18"/>
                          <w:szCs w:val="18"/>
                        </w:rPr>
                        <w:t>，尤其是在上班高峰期、孩子上下</w:t>
                      </w:r>
                      <w:r w:rsidRPr="009C0AFA">
                        <w:rPr>
                          <w:rFonts w:asciiTheme="minorEastAsia" w:eastAsiaTheme="minorEastAsia" w:hAnsiTheme="minorEastAsia" w:hint="eastAsia"/>
                          <w:sz w:val="18"/>
                          <w:szCs w:val="18"/>
                        </w:rPr>
                        <w:t>学</w:t>
                      </w:r>
                      <w:r w:rsidRPr="009C0AFA">
                        <w:rPr>
                          <w:rFonts w:asciiTheme="minorEastAsia" w:eastAsiaTheme="minorEastAsia" w:hAnsiTheme="minorEastAsia"/>
                          <w:sz w:val="18"/>
                          <w:szCs w:val="18"/>
                        </w:rPr>
                        <w:t>的时候</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特别拥堵。</w:t>
                      </w:r>
                      <w:r w:rsidRPr="009C0AFA">
                        <w:rPr>
                          <w:rFonts w:asciiTheme="minorEastAsia" w:eastAsiaTheme="minorEastAsia" w:hAnsiTheme="minorEastAsia" w:hint="eastAsia"/>
                          <w:sz w:val="18"/>
                          <w:szCs w:val="18"/>
                        </w:rPr>
                        <w:t>希望</w:t>
                      </w:r>
                      <w:r w:rsidRPr="009C0AFA">
                        <w:rPr>
                          <w:rFonts w:asciiTheme="minorEastAsia" w:eastAsiaTheme="minorEastAsia" w:hAnsiTheme="minorEastAsia"/>
                          <w:sz w:val="18"/>
                          <w:szCs w:val="18"/>
                        </w:rPr>
                        <w:t>道路可以拓宽，避免</w:t>
                      </w:r>
                      <w:r w:rsidRPr="009C0AFA">
                        <w:rPr>
                          <w:rFonts w:asciiTheme="minorEastAsia" w:eastAsiaTheme="minorEastAsia" w:hAnsiTheme="minorEastAsia" w:hint="eastAsia"/>
                          <w:sz w:val="18"/>
                          <w:szCs w:val="18"/>
                        </w:rPr>
                        <w:t>发生</w:t>
                      </w:r>
                      <w:r w:rsidRPr="009C0AFA">
                        <w:rPr>
                          <w:rFonts w:asciiTheme="minorEastAsia" w:eastAsiaTheme="minorEastAsia" w:hAnsiTheme="minorEastAsia"/>
                          <w:sz w:val="18"/>
                          <w:szCs w:val="18"/>
                        </w:rPr>
                        <w:t>交通事故。</w:t>
                      </w:r>
                    </w:p>
                  </w:txbxContent>
                </v:textbox>
                <w10:wrap anchorx="margin"/>
              </v:rect>
            </w:pict>
          </mc:Fallback>
        </mc:AlternateContent>
      </w:r>
    </w:p>
    <w:p w:rsidR="00880E78" w:rsidRDefault="00880E78" w:rsidP="00496AD4">
      <w:pPr>
        <w:ind w:firstLine="570"/>
      </w:pPr>
    </w:p>
    <w:p w:rsidR="00496AD4" w:rsidRPr="00496AD4" w:rsidRDefault="00496AD4" w:rsidP="00496AD4">
      <w:pPr>
        <w:ind w:firstLine="570"/>
      </w:pPr>
    </w:p>
    <w:p w:rsidR="00DE4712" w:rsidRDefault="00DE4712" w:rsidP="00666EB5"/>
    <w:p w:rsidR="00DE4712" w:rsidRDefault="00DE4712" w:rsidP="00666EB5"/>
    <w:p w:rsidR="00DE4712" w:rsidRDefault="000D00E3" w:rsidP="00666EB5">
      <w:r>
        <w:rPr>
          <w:noProof/>
          <w:lang w:eastAsia="en-US"/>
        </w:rPr>
        <mc:AlternateContent>
          <mc:Choice Requires="wps">
            <w:drawing>
              <wp:anchor distT="0" distB="0" distL="114300" distR="114300" simplePos="0" relativeHeight="251653632" behindDoc="0" locked="0" layoutInCell="1" allowOverlap="1">
                <wp:simplePos x="0" y="0"/>
                <wp:positionH relativeFrom="margin">
                  <wp:posOffset>4445</wp:posOffset>
                </wp:positionH>
                <wp:positionV relativeFrom="paragraph">
                  <wp:posOffset>22225</wp:posOffset>
                </wp:positionV>
                <wp:extent cx="5301615" cy="84582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1615" cy="845820"/>
                        </a:xfrm>
                        <a:prstGeom prst="rect">
                          <a:avLst/>
                        </a:prstGeom>
                        <a:solidFill>
                          <a:srgbClr val="C0C0C0"/>
                        </a:solidFill>
                        <a:ln w="9525">
                          <a:solidFill>
                            <a:srgbClr val="000000"/>
                          </a:solidFill>
                          <a:miter lim="800000"/>
                          <a:headEnd/>
                          <a:tailEnd/>
                        </a:ln>
                      </wps:spPr>
                      <wps:txbx>
                        <w:txbxContent>
                          <w:p w:rsidR="00383146" w:rsidRPr="009C0AFA" w:rsidRDefault="00383146" w:rsidP="00DE4712">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访谈2：喀赞其街道</w:t>
                            </w:r>
                            <w:r w:rsidRPr="009C0AFA">
                              <w:rPr>
                                <w:rFonts w:asciiTheme="minorEastAsia" w:eastAsiaTheme="minorEastAsia" w:hAnsiTheme="minorEastAsia"/>
                                <w:b/>
                                <w:sz w:val="18"/>
                                <w:szCs w:val="18"/>
                              </w:rPr>
                              <w:t>喀赞其社区居</w:t>
                            </w:r>
                            <w:r w:rsidRPr="009C0AFA">
                              <w:rPr>
                                <w:rFonts w:asciiTheme="minorEastAsia" w:eastAsiaTheme="minorEastAsia" w:hAnsiTheme="minorEastAsia" w:hint="eastAsia"/>
                                <w:b/>
                                <w:sz w:val="18"/>
                                <w:szCs w:val="18"/>
                              </w:rPr>
                              <w:t>民访谈</w:t>
                            </w:r>
                          </w:p>
                          <w:p w:rsidR="00383146" w:rsidRPr="009C0AFA" w:rsidRDefault="00383146" w:rsidP="00DE4712">
                            <w:pPr>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hint="eastAsia"/>
                                <w:sz w:val="18"/>
                                <w:szCs w:val="18"/>
                              </w:rPr>
                              <w:t>（维族</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男39岁</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平常出行</w:t>
                            </w:r>
                            <w:r w:rsidRPr="009C0AFA">
                              <w:rPr>
                                <w:rFonts w:asciiTheme="minorEastAsia" w:eastAsiaTheme="minorEastAsia" w:hAnsiTheme="minorEastAsia"/>
                                <w:sz w:val="18"/>
                                <w:szCs w:val="18"/>
                              </w:rPr>
                              <w:t>不做公交车，</w:t>
                            </w:r>
                            <w:r w:rsidRPr="009C0AFA">
                              <w:rPr>
                                <w:rFonts w:asciiTheme="minorEastAsia" w:eastAsiaTheme="minorEastAsia" w:hAnsiTheme="minorEastAsia" w:hint="eastAsia"/>
                                <w:sz w:val="18"/>
                                <w:szCs w:val="18"/>
                              </w:rPr>
                              <w:t>基本上</w:t>
                            </w:r>
                            <w:r w:rsidRPr="009C0AFA">
                              <w:rPr>
                                <w:rFonts w:asciiTheme="minorEastAsia" w:eastAsiaTheme="minorEastAsia" w:hAnsiTheme="minorEastAsia"/>
                                <w:sz w:val="18"/>
                                <w:szCs w:val="18"/>
                              </w:rPr>
                              <w:t>是</w:t>
                            </w:r>
                            <w:r w:rsidRPr="009C0AFA">
                              <w:rPr>
                                <w:rFonts w:asciiTheme="minorEastAsia" w:eastAsiaTheme="minorEastAsia" w:hAnsiTheme="minorEastAsia" w:hint="eastAsia"/>
                                <w:sz w:val="18"/>
                                <w:szCs w:val="18"/>
                              </w:rPr>
                              <w:t>开</w:t>
                            </w:r>
                            <w:r w:rsidRPr="009C0AFA">
                              <w:rPr>
                                <w:rFonts w:asciiTheme="minorEastAsia" w:eastAsiaTheme="minorEastAsia" w:hAnsiTheme="minorEastAsia"/>
                                <w:sz w:val="18"/>
                                <w:szCs w:val="18"/>
                              </w:rPr>
                              <w:t>电瓶车出去</w:t>
                            </w:r>
                            <w:r w:rsidRPr="009C0AFA">
                              <w:rPr>
                                <w:rFonts w:asciiTheme="minorEastAsia" w:eastAsiaTheme="minorEastAsia" w:hAnsiTheme="minorEastAsia" w:hint="eastAsia"/>
                                <w:sz w:val="18"/>
                                <w:szCs w:val="18"/>
                              </w:rPr>
                              <w:t>。遇到</w:t>
                            </w:r>
                            <w:r w:rsidRPr="009C0AFA">
                              <w:rPr>
                                <w:rFonts w:asciiTheme="minorEastAsia" w:eastAsiaTheme="minorEastAsia" w:hAnsiTheme="minorEastAsia"/>
                                <w:sz w:val="18"/>
                                <w:szCs w:val="18"/>
                              </w:rPr>
                              <w:t>下雨天，部分路面就会形成积水，</w:t>
                            </w:r>
                            <w:r w:rsidRPr="009C0AFA">
                              <w:rPr>
                                <w:rFonts w:asciiTheme="minorEastAsia" w:eastAsiaTheme="minorEastAsia" w:hAnsiTheme="minorEastAsia" w:hint="eastAsia"/>
                                <w:sz w:val="18"/>
                                <w:szCs w:val="18"/>
                              </w:rPr>
                              <w:t>给出行</w:t>
                            </w:r>
                            <w:r w:rsidRPr="009C0AFA">
                              <w:rPr>
                                <w:rFonts w:asciiTheme="minorEastAsia" w:eastAsiaTheme="minorEastAsia" w:hAnsiTheme="minorEastAsia"/>
                                <w:sz w:val="18"/>
                                <w:szCs w:val="18"/>
                              </w:rPr>
                              <w:t>造成不便。</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人行道坑坑洼洼，下雨天出门一不小心就会踩到</w:t>
                            </w:r>
                            <w:r w:rsidRPr="009C0AFA">
                              <w:rPr>
                                <w:rFonts w:asciiTheme="minorEastAsia" w:eastAsiaTheme="minorEastAsia" w:hAnsiTheme="minorEastAsia" w:hint="eastAsia"/>
                                <w:sz w:val="18"/>
                                <w:szCs w:val="18"/>
                              </w:rPr>
                              <w:t>“水雷”。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35pt;margin-top:1.75pt;width:417.45pt;height:66.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" fillcolor="silver">
                <v:textbox>
                  <w:txbxContent>
                    <w:p w:rsidR="00383146" w:rsidRPr="009C0AFA" w:rsidRDefault="00383146" w:rsidP="00DE4712">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访谈2：喀赞其街道</w:t>
                      </w:r>
                      <w:r w:rsidRPr="009C0AFA">
                        <w:rPr>
                          <w:rFonts w:asciiTheme="minorEastAsia" w:eastAsiaTheme="minorEastAsia" w:hAnsiTheme="minorEastAsia"/>
                          <w:b/>
                          <w:sz w:val="18"/>
                          <w:szCs w:val="18"/>
                        </w:rPr>
                        <w:t>喀赞其社区居</w:t>
                      </w:r>
                      <w:r w:rsidRPr="009C0AFA">
                        <w:rPr>
                          <w:rFonts w:asciiTheme="minorEastAsia" w:eastAsiaTheme="minorEastAsia" w:hAnsiTheme="minorEastAsia" w:hint="eastAsia"/>
                          <w:b/>
                          <w:sz w:val="18"/>
                          <w:szCs w:val="18"/>
                        </w:rPr>
                        <w:t>民访谈</w:t>
                      </w:r>
                    </w:p>
                    <w:p w:rsidR="00383146" w:rsidRPr="009C0AFA" w:rsidRDefault="00383146" w:rsidP="00DE4712">
                      <w:pPr>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hint="eastAsia"/>
                          <w:sz w:val="18"/>
                          <w:szCs w:val="18"/>
                        </w:rPr>
                        <w:t>（维族</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男39岁</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平常出行</w:t>
                      </w:r>
                      <w:r w:rsidRPr="009C0AFA">
                        <w:rPr>
                          <w:rFonts w:asciiTheme="minorEastAsia" w:eastAsiaTheme="minorEastAsia" w:hAnsiTheme="minorEastAsia"/>
                          <w:sz w:val="18"/>
                          <w:szCs w:val="18"/>
                        </w:rPr>
                        <w:t>不做公交车，</w:t>
                      </w:r>
                      <w:r w:rsidRPr="009C0AFA">
                        <w:rPr>
                          <w:rFonts w:asciiTheme="minorEastAsia" w:eastAsiaTheme="minorEastAsia" w:hAnsiTheme="minorEastAsia" w:hint="eastAsia"/>
                          <w:sz w:val="18"/>
                          <w:szCs w:val="18"/>
                        </w:rPr>
                        <w:t>基本上</w:t>
                      </w:r>
                      <w:r w:rsidRPr="009C0AFA">
                        <w:rPr>
                          <w:rFonts w:asciiTheme="minorEastAsia" w:eastAsiaTheme="minorEastAsia" w:hAnsiTheme="minorEastAsia"/>
                          <w:sz w:val="18"/>
                          <w:szCs w:val="18"/>
                        </w:rPr>
                        <w:t>是</w:t>
                      </w:r>
                      <w:r w:rsidRPr="009C0AFA">
                        <w:rPr>
                          <w:rFonts w:asciiTheme="minorEastAsia" w:eastAsiaTheme="minorEastAsia" w:hAnsiTheme="minorEastAsia" w:hint="eastAsia"/>
                          <w:sz w:val="18"/>
                          <w:szCs w:val="18"/>
                        </w:rPr>
                        <w:t>开</w:t>
                      </w:r>
                      <w:r w:rsidRPr="009C0AFA">
                        <w:rPr>
                          <w:rFonts w:asciiTheme="minorEastAsia" w:eastAsiaTheme="minorEastAsia" w:hAnsiTheme="minorEastAsia"/>
                          <w:sz w:val="18"/>
                          <w:szCs w:val="18"/>
                        </w:rPr>
                        <w:t>电瓶车出去</w:t>
                      </w:r>
                      <w:r w:rsidRPr="009C0AFA">
                        <w:rPr>
                          <w:rFonts w:asciiTheme="minorEastAsia" w:eastAsiaTheme="minorEastAsia" w:hAnsiTheme="minorEastAsia" w:hint="eastAsia"/>
                          <w:sz w:val="18"/>
                          <w:szCs w:val="18"/>
                        </w:rPr>
                        <w:t>。遇到</w:t>
                      </w:r>
                      <w:r w:rsidRPr="009C0AFA">
                        <w:rPr>
                          <w:rFonts w:asciiTheme="minorEastAsia" w:eastAsiaTheme="minorEastAsia" w:hAnsiTheme="minorEastAsia"/>
                          <w:sz w:val="18"/>
                          <w:szCs w:val="18"/>
                        </w:rPr>
                        <w:t>下雨天，部分路面就会形成积水，</w:t>
                      </w:r>
                      <w:r w:rsidRPr="009C0AFA">
                        <w:rPr>
                          <w:rFonts w:asciiTheme="minorEastAsia" w:eastAsiaTheme="minorEastAsia" w:hAnsiTheme="minorEastAsia" w:hint="eastAsia"/>
                          <w:sz w:val="18"/>
                          <w:szCs w:val="18"/>
                        </w:rPr>
                        <w:t>给出行</w:t>
                      </w:r>
                      <w:r w:rsidRPr="009C0AFA">
                        <w:rPr>
                          <w:rFonts w:asciiTheme="minorEastAsia" w:eastAsiaTheme="minorEastAsia" w:hAnsiTheme="minorEastAsia"/>
                          <w:sz w:val="18"/>
                          <w:szCs w:val="18"/>
                        </w:rPr>
                        <w:t>造成不便。</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人行道坑坑洼洼，下雨天出门一不小心就会踩到</w:t>
                      </w:r>
                      <w:r w:rsidRPr="009C0AFA">
                        <w:rPr>
                          <w:rFonts w:asciiTheme="minorEastAsia" w:eastAsiaTheme="minorEastAsia" w:hAnsiTheme="minorEastAsia" w:hint="eastAsia"/>
                          <w:sz w:val="18"/>
                          <w:szCs w:val="18"/>
                        </w:rPr>
                        <w:t>“水雷”。</w:t>
                      </w:r>
                    </w:p>
                  </w:txbxContent>
                </v:textbox>
                <w10:wrap anchorx="margin"/>
              </v:rect>
            </w:pict>
          </mc:Fallback>
        </mc:AlternateContent>
      </w:r>
    </w:p>
    <w:p w:rsidR="00DE4712" w:rsidRDefault="00DE4712" w:rsidP="00666EB5"/>
    <w:p w:rsidR="00DE4712" w:rsidRDefault="00DE4712" w:rsidP="00666EB5"/>
    <w:p w:rsidR="00DE4712" w:rsidRDefault="00DE4712" w:rsidP="00666EB5"/>
    <w:p w:rsidR="00496AD4" w:rsidRPr="001610DD" w:rsidRDefault="00496AD4" w:rsidP="001610DD">
      <w:pPr>
        <w:spacing w:line="360" w:lineRule="auto"/>
        <w:rPr>
          <w:rFonts w:asciiTheme="minorEastAsia" w:eastAsiaTheme="minorEastAsia" w:hAnsiTheme="minorEastAsia"/>
          <w:b/>
          <w:sz w:val="24"/>
          <w:szCs w:val="24"/>
          <w:lang w:val="en-GB"/>
        </w:rPr>
      </w:pPr>
      <w:r w:rsidRPr="001610DD">
        <w:rPr>
          <w:rFonts w:asciiTheme="minorEastAsia" w:eastAsiaTheme="minorEastAsia" w:hAnsiTheme="minorEastAsia" w:hint="eastAsia"/>
          <w:b/>
          <w:sz w:val="24"/>
          <w:szCs w:val="24"/>
          <w:lang w:val="en-GB"/>
        </w:rPr>
        <w:t>（2</w:t>
      </w:r>
      <w:r w:rsidRPr="001610DD">
        <w:rPr>
          <w:rFonts w:asciiTheme="minorEastAsia" w:eastAsiaTheme="minorEastAsia" w:hAnsiTheme="minorEastAsia"/>
          <w:b/>
          <w:sz w:val="24"/>
          <w:szCs w:val="24"/>
          <w:lang w:val="en-GB"/>
        </w:rPr>
        <w:t>）</w:t>
      </w:r>
      <w:r w:rsidRPr="001610DD">
        <w:rPr>
          <w:rFonts w:asciiTheme="minorEastAsia" w:eastAsiaTheme="minorEastAsia" w:hAnsiTheme="minorEastAsia" w:hint="eastAsia"/>
          <w:b/>
          <w:sz w:val="24"/>
          <w:szCs w:val="24"/>
          <w:lang w:val="en-GB"/>
        </w:rPr>
        <w:t>完善</w:t>
      </w:r>
      <w:r w:rsidRPr="001610DD">
        <w:rPr>
          <w:rFonts w:asciiTheme="minorEastAsia" w:eastAsiaTheme="minorEastAsia" w:hAnsiTheme="minorEastAsia"/>
          <w:b/>
          <w:sz w:val="24"/>
          <w:szCs w:val="24"/>
          <w:lang w:val="en-GB"/>
        </w:rPr>
        <w:t>道路附属设施建设，</w:t>
      </w:r>
      <w:r w:rsidRPr="001610DD">
        <w:rPr>
          <w:rFonts w:asciiTheme="minorEastAsia" w:eastAsiaTheme="minorEastAsia" w:hAnsiTheme="minorEastAsia" w:hint="eastAsia"/>
          <w:b/>
          <w:sz w:val="24"/>
          <w:szCs w:val="24"/>
          <w:lang w:val="en-GB"/>
        </w:rPr>
        <w:t>优化</w:t>
      </w:r>
      <w:r w:rsidRPr="001610DD">
        <w:rPr>
          <w:rFonts w:asciiTheme="minorEastAsia" w:eastAsiaTheme="minorEastAsia" w:hAnsiTheme="minorEastAsia"/>
          <w:b/>
          <w:sz w:val="24"/>
          <w:szCs w:val="24"/>
          <w:lang w:val="en-GB"/>
        </w:rPr>
        <w:t>通行条件</w:t>
      </w:r>
      <w:r w:rsidRPr="001610DD">
        <w:rPr>
          <w:rFonts w:asciiTheme="minorEastAsia" w:eastAsiaTheme="minorEastAsia" w:hAnsiTheme="minorEastAsia" w:hint="eastAsia"/>
          <w:b/>
          <w:sz w:val="24"/>
          <w:szCs w:val="24"/>
          <w:lang w:val="en-GB"/>
        </w:rPr>
        <w:t>，</w:t>
      </w:r>
      <w:r w:rsidRPr="001610DD">
        <w:rPr>
          <w:rFonts w:asciiTheme="minorEastAsia" w:eastAsiaTheme="minorEastAsia" w:hAnsiTheme="minorEastAsia"/>
          <w:b/>
          <w:sz w:val="24"/>
          <w:szCs w:val="24"/>
          <w:lang w:val="en-GB"/>
        </w:rPr>
        <w:t>保障</w:t>
      </w:r>
      <w:r w:rsidRPr="001610DD">
        <w:rPr>
          <w:rFonts w:asciiTheme="minorEastAsia" w:eastAsiaTheme="minorEastAsia" w:hAnsiTheme="minorEastAsia" w:hint="eastAsia"/>
          <w:b/>
          <w:sz w:val="24"/>
          <w:szCs w:val="24"/>
          <w:lang w:val="en-GB"/>
        </w:rPr>
        <w:t>居民</w:t>
      </w:r>
      <w:r w:rsidRPr="001610DD">
        <w:rPr>
          <w:rFonts w:asciiTheme="minorEastAsia" w:eastAsiaTheme="minorEastAsia" w:hAnsiTheme="minorEastAsia"/>
          <w:b/>
          <w:sz w:val="24"/>
          <w:szCs w:val="24"/>
          <w:lang w:val="en-GB"/>
        </w:rPr>
        <w:t>出行安全</w:t>
      </w:r>
    </w:p>
    <w:p w:rsidR="0003304E" w:rsidRPr="00880E78" w:rsidRDefault="007D57FF" w:rsidP="00880E78">
      <w:pPr>
        <w:autoSpaceDE w:val="0"/>
        <w:autoSpaceDN w:val="0"/>
        <w:adjustRightInd w:val="0"/>
        <w:spacing w:line="360" w:lineRule="auto"/>
        <w:ind w:firstLineChars="200" w:firstLine="480"/>
        <w:jc w:val="left"/>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根据实地调查</w:t>
      </w:r>
      <w:r w:rsidRPr="00880E78">
        <w:rPr>
          <w:rFonts w:asciiTheme="minorEastAsia" w:eastAsiaTheme="minorEastAsia" w:hAnsiTheme="minorEastAsia"/>
          <w:sz w:val="24"/>
          <w:szCs w:val="24"/>
        </w:rPr>
        <w:t>及交警</w:t>
      </w:r>
      <w:r w:rsidRPr="00880E78">
        <w:rPr>
          <w:rFonts w:asciiTheme="minorEastAsia" w:eastAsiaTheme="minorEastAsia" w:hAnsiTheme="minorEastAsia" w:hint="eastAsia"/>
          <w:sz w:val="24"/>
          <w:szCs w:val="24"/>
        </w:rPr>
        <w:t>大队机构访谈</w:t>
      </w:r>
      <w:r w:rsidRPr="00880E78">
        <w:rPr>
          <w:rFonts w:asciiTheme="minorEastAsia" w:eastAsiaTheme="minorEastAsia" w:hAnsiTheme="minorEastAsia"/>
          <w:sz w:val="24"/>
          <w:szCs w:val="24"/>
        </w:rPr>
        <w:t>结果</w:t>
      </w:r>
      <w:r w:rsidRPr="00880E78">
        <w:rPr>
          <w:rFonts w:asciiTheme="minorEastAsia" w:eastAsiaTheme="minorEastAsia" w:hAnsiTheme="minorEastAsia" w:hint="eastAsia"/>
          <w:sz w:val="24"/>
          <w:szCs w:val="24"/>
        </w:rPr>
        <w:t>，</w:t>
      </w:r>
      <w:r w:rsidR="0003304E" w:rsidRPr="00880E78">
        <w:rPr>
          <w:rFonts w:asciiTheme="minorEastAsia" w:eastAsiaTheme="minorEastAsia" w:hAnsiTheme="minorEastAsia" w:hint="eastAsia"/>
          <w:sz w:val="24"/>
          <w:szCs w:val="24"/>
        </w:rPr>
        <w:t>目前伊宁</w:t>
      </w:r>
      <w:r w:rsidR="0003304E" w:rsidRPr="00880E78">
        <w:rPr>
          <w:rFonts w:asciiTheme="minorEastAsia" w:eastAsiaTheme="minorEastAsia" w:hAnsiTheme="minorEastAsia"/>
          <w:sz w:val="24"/>
          <w:szCs w:val="24"/>
        </w:rPr>
        <w:t>市</w:t>
      </w:r>
      <w:r w:rsidRPr="00880E78">
        <w:rPr>
          <w:rFonts w:asciiTheme="minorEastAsia" w:eastAsiaTheme="minorEastAsia" w:hAnsiTheme="minorEastAsia" w:hint="eastAsia"/>
          <w:sz w:val="24"/>
          <w:szCs w:val="24"/>
        </w:rPr>
        <w:t>新华西路</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花果山路</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北京路等路段均存在</w:t>
      </w:r>
      <w:r w:rsidRPr="00880E78">
        <w:rPr>
          <w:rFonts w:asciiTheme="minorEastAsia" w:eastAsiaTheme="minorEastAsia" w:hAnsiTheme="minorEastAsia"/>
          <w:sz w:val="24"/>
          <w:szCs w:val="24"/>
        </w:rPr>
        <w:t>如下问题：</w:t>
      </w:r>
      <w:r w:rsidRPr="00880E78">
        <w:rPr>
          <w:rFonts w:asciiTheme="minorEastAsia" w:eastAsiaTheme="minorEastAsia" w:hAnsiTheme="minorEastAsia" w:hint="eastAsia"/>
          <w:sz w:val="24"/>
          <w:szCs w:val="24"/>
        </w:rPr>
        <w:t>1）</w:t>
      </w:r>
      <w:r w:rsidRPr="00880E78">
        <w:rPr>
          <w:rFonts w:asciiTheme="minorEastAsia" w:eastAsiaTheme="minorEastAsia" w:hAnsiTheme="minorEastAsia"/>
          <w:sz w:val="24"/>
          <w:szCs w:val="24"/>
        </w:rPr>
        <w:t>交通量较大，机动车、非机动车混行</w:t>
      </w:r>
      <w:r w:rsidRPr="00880E78">
        <w:rPr>
          <w:rFonts w:asciiTheme="minorEastAsia" w:eastAsiaTheme="minorEastAsia" w:hAnsiTheme="minorEastAsia" w:hint="eastAsia"/>
          <w:sz w:val="24"/>
          <w:szCs w:val="24"/>
        </w:rPr>
        <w:t>。2）</w:t>
      </w:r>
      <w:r w:rsidRPr="00880E78">
        <w:rPr>
          <w:rFonts w:asciiTheme="minorEastAsia" w:eastAsiaTheme="minorEastAsia" w:hAnsiTheme="minorEastAsia"/>
          <w:sz w:val="24"/>
          <w:szCs w:val="24"/>
        </w:rPr>
        <w:t>交通管理设施及道路附属设施不完善，路段交通行驶混乱</w:t>
      </w:r>
      <w:r w:rsidRPr="00880E78">
        <w:rPr>
          <w:rFonts w:asciiTheme="minorEastAsia" w:eastAsiaTheme="minorEastAsia" w:hAnsiTheme="minorEastAsia" w:hint="eastAsia"/>
          <w:sz w:val="24"/>
          <w:szCs w:val="24"/>
        </w:rPr>
        <w:t>。3）</w:t>
      </w:r>
      <w:r w:rsidRPr="00880E78">
        <w:rPr>
          <w:rFonts w:asciiTheme="minorEastAsia" w:eastAsiaTheme="minorEastAsia" w:hAnsiTheme="minorEastAsia"/>
          <w:sz w:val="24"/>
          <w:szCs w:val="24"/>
        </w:rPr>
        <w:t>交通违章现象普遍存在，并且行人过路线过宽，路中无过街安全岛，以致很难过路，造成很大的道路安全问题。</w:t>
      </w:r>
      <w:r w:rsidRPr="00880E78">
        <w:rPr>
          <w:rFonts w:asciiTheme="minorEastAsia" w:eastAsiaTheme="minorEastAsia" w:hAnsiTheme="minorEastAsia" w:hint="eastAsia"/>
          <w:sz w:val="24"/>
          <w:szCs w:val="24"/>
        </w:rPr>
        <w:t>4）</w:t>
      </w:r>
      <w:r w:rsidRPr="00880E78">
        <w:rPr>
          <w:rFonts w:asciiTheme="minorEastAsia" w:eastAsiaTheme="minorEastAsia" w:hAnsiTheme="minorEastAsia"/>
          <w:sz w:val="24"/>
          <w:szCs w:val="24"/>
        </w:rPr>
        <w:t>现状道路人行道不贯通，出入口处、交叉口处多处未设置三面坡、盲道等附属设施。</w:t>
      </w:r>
      <w:r w:rsidRPr="00880E78">
        <w:rPr>
          <w:rFonts w:asciiTheme="minorEastAsia" w:eastAsiaTheme="minorEastAsia" w:hAnsiTheme="minorEastAsia" w:hint="eastAsia"/>
          <w:sz w:val="24"/>
          <w:szCs w:val="24"/>
        </w:rPr>
        <w:t>5）</w:t>
      </w:r>
      <w:r w:rsidRPr="00880E78">
        <w:rPr>
          <w:rFonts w:asciiTheme="minorEastAsia" w:eastAsiaTheme="minorEastAsia" w:hAnsiTheme="minorEastAsia"/>
          <w:sz w:val="24"/>
          <w:szCs w:val="24"/>
        </w:rPr>
        <w:t>道路现状交通行驶条件较差，交通组织较为混乱，交通参与者的出行安全得不到有效的保障。</w:t>
      </w:r>
    </w:p>
    <w:p w:rsidR="00496AD4" w:rsidRPr="00880E78" w:rsidRDefault="008077E4" w:rsidP="00366DA2">
      <w:pPr>
        <w:autoSpaceDE w:val="0"/>
        <w:autoSpaceDN w:val="0"/>
        <w:adjustRightInd w:val="0"/>
        <w:spacing w:line="360" w:lineRule="auto"/>
        <w:ind w:firstLineChars="200" w:firstLine="480"/>
        <w:jc w:val="left"/>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w:t>
      </w:r>
      <w:r w:rsidRPr="00880E78">
        <w:rPr>
          <w:rFonts w:asciiTheme="minorEastAsia" w:eastAsiaTheme="minorEastAsia" w:hAnsiTheme="minorEastAsia"/>
          <w:sz w:val="24"/>
          <w:szCs w:val="24"/>
        </w:rPr>
        <w:t>社会经济调查</w:t>
      </w:r>
      <w:r w:rsidRPr="00880E78">
        <w:rPr>
          <w:rFonts w:asciiTheme="minorEastAsia" w:eastAsiaTheme="minorEastAsia" w:hAnsiTheme="minorEastAsia" w:hint="eastAsia"/>
          <w:sz w:val="24"/>
          <w:szCs w:val="24"/>
        </w:rPr>
        <w:t>（入户</w:t>
      </w:r>
      <w:r w:rsidRPr="00880E78">
        <w:rPr>
          <w:rFonts w:asciiTheme="minorEastAsia" w:eastAsiaTheme="minorEastAsia" w:hAnsiTheme="minorEastAsia"/>
          <w:sz w:val="24"/>
          <w:szCs w:val="24"/>
        </w:rPr>
        <w:t>访谈）</w:t>
      </w:r>
      <w:r w:rsidRPr="00880E78">
        <w:rPr>
          <w:rFonts w:asciiTheme="minorEastAsia" w:eastAsiaTheme="minorEastAsia" w:hAnsiTheme="minorEastAsia" w:hint="eastAsia"/>
          <w:sz w:val="24"/>
          <w:szCs w:val="24"/>
        </w:rPr>
        <w:t>的结果</w:t>
      </w:r>
      <w:r w:rsidRPr="00880E78">
        <w:rPr>
          <w:rFonts w:asciiTheme="minorEastAsia" w:eastAsiaTheme="minorEastAsia" w:hAnsiTheme="minorEastAsia"/>
          <w:sz w:val="24"/>
          <w:szCs w:val="24"/>
        </w:rPr>
        <w:t>，</w:t>
      </w:r>
      <w:r w:rsidR="007B7546" w:rsidRPr="00880E78">
        <w:rPr>
          <w:rFonts w:asciiTheme="minorEastAsia" w:eastAsiaTheme="minorEastAsia" w:hAnsiTheme="minorEastAsia" w:hint="eastAsia"/>
          <w:sz w:val="24"/>
          <w:szCs w:val="24"/>
        </w:rPr>
        <w:t>项目区</w:t>
      </w:r>
      <w:r w:rsidRPr="00880E78">
        <w:rPr>
          <w:rFonts w:asciiTheme="minorEastAsia" w:eastAsiaTheme="minorEastAsia" w:hAnsiTheme="minorEastAsia"/>
          <w:sz w:val="24"/>
          <w:szCs w:val="24"/>
        </w:rPr>
        <w:t>居民</w:t>
      </w:r>
      <w:r w:rsidR="007B7546" w:rsidRPr="00880E78">
        <w:rPr>
          <w:rFonts w:asciiTheme="minorEastAsia" w:eastAsiaTheme="minorEastAsia" w:hAnsiTheme="minorEastAsia" w:hint="eastAsia"/>
          <w:sz w:val="24"/>
          <w:szCs w:val="24"/>
        </w:rPr>
        <w:t>因道路缺乏附属</w:t>
      </w:r>
      <w:r w:rsidR="007B7546" w:rsidRPr="00880E78">
        <w:rPr>
          <w:rFonts w:asciiTheme="minorEastAsia" w:eastAsiaTheme="minorEastAsia" w:hAnsiTheme="minorEastAsia"/>
          <w:sz w:val="24"/>
          <w:szCs w:val="24"/>
        </w:rPr>
        <w:t>安全设施</w:t>
      </w:r>
      <w:r w:rsidR="007B7546" w:rsidRPr="00880E78">
        <w:rPr>
          <w:rFonts w:asciiTheme="minorEastAsia" w:eastAsiaTheme="minorEastAsia" w:hAnsiTheme="minorEastAsia" w:hint="eastAsia"/>
          <w:sz w:val="24"/>
          <w:szCs w:val="24"/>
        </w:rPr>
        <w:t>而</w:t>
      </w:r>
      <w:r w:rsidR="00ED7434" w:rsidRPr="00880E78">
        <w:rPr>
          <w:rFonts w:asciiTheme="minorEastAsia" w:eastAsiaTheme="minorEastAsia" w:hAnsiTheme="minorEastAsia"/>
          <w:sz w:val="24"/>
          <w:szCs w:val="24"/>
        </w:rPr>
        <w:t>表现出较多</w:t>
      </w:r>
      <w:r w:rsidR="007B7546" w:rsidRPr="00880E78">
        <w:rPr>
          <w:rFonts w:asciiTheme="minorEastAsia" w:eastAsiaTheme="minorEastAsia" w:hAnsiTheme="minorEastAsia"/>
          <w:sz w:val="24"/>
          <w:szCs w:val="24"/>
        </w:rPr>
        <w:t>担忧</w:t>
      </w:r>
      <w:r w:rsidR="007B7546" w:rsidRPr="00880E78">
        <w:rPr>
          <w:rFonts w:asciiTheme="minorEastAsia" w:eastAsiaTheme="minorEastAsia" w:hAnsiTheme="minorEastAsia" w:hint="eastAsia"/>
          <w:sz w:val="24"/>
          <w:szCs w:val="24"/>
        </w:rPr>
        <w:t>。</w:t>
      </w:r>
      <w:r w:rsidR="007B7546" w:rsidRPr="00880E78">
        <w:rPr>
          <w:rFonts w:asciiTheme="minorEastAsia" w:eastAsiaTheme="minorEastAsia" w:hAnsiTheme="minorEastAsia"/>
          <w:sz w:val="24"/>
          <w:szCs w:val="24"/>
        </w:rPr>
        <w:t>其</w:t>
      </w:r>
      <w:r w:rsidR="007B7546" w:rsidRPr="00880E78">
        <w:rPr>
          <w:rFonts w:asciiTheme="minorEastAsia" w:eastAsiaTheme="minorEastAsia" w:hAnsiTheme="minorEastAsia" w:hint="eastAsia"/>
          <w:sz w:val="24"/>
          <w:szCs w:val="24"/>
        </w:rPr>
        <w:t>需求</w:t>
      </w:r>
      <w:r w:rsidR="007B7546" w:rsidRPr="00880E78">
        <w:rPr>
          <w:rFonts w:asciiTheme="minorEastAsia" w:eastAsiaTheme="minorEastAsia" w:hAnsiTheme="minorEastAsia"/>
          <w:sz w:val="24"/>
          <w:szCs w:val="24"/>
        </w:rPr>
        <w:t>主要表现</w:t>
      </w:r>
      <w:r w:rsidR="007B7546" w:rsidRPr="00880E78">
        <w:rPr>
          <w:rFonts w:asciiTheme="minorEastAsia" w:eastAsiaTheme="minorEastAsia" w:hAnsiTheme="minorEastAsia" w:hint="eastAsia"/>
          <w:sz w:val="24"/>
          <w:szCs w:val="24"/>
        </w:rPr>
        <w:t>为：完善斑马线、</w:t>
      </w:r>
      <w:r w:rsidR="007B7546" w:rsidRPr="00880E78">
        <w:rPr>
          <w:rFonts w:asciiTheme="minorEastAsia" w:eastAsiaTheme="minorEastAsia" w:hAnsiTheme="minorEastAsia"/>
          <w:sz w:val="24"/>
          <w:szCs w:val="24"/>
        </w:rPr>
        <w:t>减速带、</w:t>
      </w:r>
      <w:r w:rsidR="007B7546" w:rsidRPr="00880E78">
        <w:rPr>
          <w:rFonts w:asciiTheme="minorEastAsia" w:eastAsiaTheme="minorEastAsia" w:hAnsiTheme="minorEastAsia" w:hint="eastAsia"/>
          <w:sz w:val="24"/>
          <w:szCs w:val="24"/>
        </w:rPr>
        <w:t>安全岛</w:t>
      </w:r>
      <w:r w:rsidR="007B7546" w:rsidRPr="00880E78">
        <w:rPr>
          <w:rFonts w:asciiTheme="minorEastAsia" w:eastAsiaTheme="minorEastAsia" w:hAnsiTheme="minorEastAsia"/>
          <w:sz w:val="24"/>
          <w:szCs w:val="24"/>
        </w:rPr>
        <w:t>、安全警示牌等</w:t>
      </w:r>
      <w:r w:rsidR="007B7546" w:rsidRPr="00880E78">
        <w:rPr>
          <w:rFonts w:asciiTheme="minorEastAsia" w:eastAsiaTheme="minorEastAsia" w:hAnsiTheme="minorEastAsia" w:hint="eastAsia"/>
          <w:sz w:val="24"/>
          <w:szCs w:val="24"/>
        </w:rPr>
        <w:t>道路</w:t>
      </w:r>
      <w:r w:rsidR="007B7546" w:rsidRPr="00880E78">
        <w:rPr>
          <w:rFonts w:asciiTheme="minorEastAsia" w:eastAsiaTheme="minorEastAsia" w:hAnsiTheme="minorEastAsia"/>
          <w:sz w:val="24"/>
          <w:szCs w:val="24"/>
        </w:rPr>
        <w:t>附属设施，</w:t>
      </w:r>
      <w:r w:rsidR="007B7546" w:rsidRPr="00880E78">
        <w:rPr>
          <w:rFonts w:asciiTheme="minorEastAsia" w:eastAsiaTheme="minorEastAsia" w:hAnsiTheme="minorEastAsia" w:hint="eastAsia"/>
          <w:sz w:val="24"/>
          <w:szCs w:val="24"/>
        </w:rPr>
        <w:t>在提高</w:t>
      </w:r>
      <w:r w:rsidR="007B7546" w:rsidRPr="00880E78">
        <w:rPr>
          <w:rFonts w:asciiTheme="minorEastAsia" w:eastAsiaTheme="minorEastAsia" w:hAnsiTheme="minorEastAsia"/>
          <w:sz w:val="24"/>
          <w:szCs w:val="24"/>
        </w:rPr>
        <w:t>居民安全防范意识</w:t>
      </w:r>
      <w:r w:rsidR="007B7546" w:rsidRPr="00880E78">
        <w:rPr>
          <w:rFonts w:asciiTheme="minorEastAsia" w:eastAsiaTheme="minorEastAsia" w:hAnsiTheme="minorEastAsia" w:hint="eastAsia"/>
          <w:sz w:val="24"/>
          <w:szCs w:val="24"/>
        </w:rPr>
        <w:t>的</w:t>
      </w:r>
      <w:r w:rsidR="007B7546" w:rsidRPr="00880E78">
        <w:rPr>
          <w:rFonts w:asciiTheme="minorEastAsia" w:eastAsiaTheme="minorEastAsia" w:hAnsiTheme="minorEastAsia"/>
          <w:sz w:val="24"/>
          <w:szCs w:val="24"/>
        </w:rPr>
        <w:t>同时，</w:t>
      </w:r>
      <w:r w:rsidR="007B7546" w:rsidRPr="00880E78">
        <w:rPr>
          <w:rFonts w:asciiTheme="minorEastAsia" w:eastAsiaTheme="minorEastAsia" w:hAnsiTheme="minorEastAsia" w:hint="eastAsia"/>
          <w:sz w:val="24"/>
          <w:szCs w:val="24"/>
        </w:rPr>
        <w:t>保障居民</w:t>
      </w:r>
      <w:r w:rsidR="007B7546" w:rsidRPr="00880E78">
        <w:rPr>
          <w:rFonts w:asciiTheme="minorEastAsia" w:eastAsiaTheme="minorEastAsia" w:hAnsiTheme="minorEastAsia"/>
          <w:sz w:val="24"/>
          <w:szCs w:val="24"/>
        </w:rPr>
        <w:t>安全出行</w:t>
      </w:r>
      <w:r w:rsidR="00493D06">
        <w:rPr>
          <w:rFonts w:asciiTheme="minorEastAsia" w:eastAsiaTheme="minorEastAsia" w:hAnsiTheme="minorEastAsia" w:hint="eastAsia"/>
          <w:sz w:val="24"/>
          <w:szCs w:val="24"/>
        </w:rPr>
        <w:t>。</w:t>
      </w:r>
    </w:p>
    <w:p w:rsidR="00DD1099" w:rsidRDefault="000D00E3" w:rsidP="004C5B6B">
      <w:r>
        <w:rPr>
          <w:noProof/>
          <w:lang w:eastAsia="en-US"/>
        </w:rPr>
        <mc:AlternateContent>
          <mc:Choice Requires="wps">
            <w:drawing>
              <wp:anchor distT="0" distB="0" distL="114300" distR="114300" simplePos="0" relativeHeight="251654656" behindDoc="0" locked="0" layoutInCell="1" allowOverlap="1">
                <wp:simplePos x="0" y="0"/>
                <wp:positionH relativeFrom="margin">
                  <wp:posOffset>3810</wp:posOffset>
                </wp:positionH>
                <wp:positionV relativeFrom="paragraph">
                  <wp:posOffset>14605</wp:posOffset>
                </wp:positionV>
                <wp:extent cx="5273675" cy="787400"/>
                <wp:effectExtent l="0" t="0" r="3175"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787400"/>
                        </a:xfrm>
                        <a:prstGeom prst="rect">
                          <a:avLst/>
                        </a:prstGeom>
                        <a:solidFill>
                          <a:srgbClr val="C0C0C0"/>
                        </a:solidFill>
                        <a:ln w="9525">
                          <a:solidFill>
                            <a:srgbClr val="000000"/>
                          </a:solidFill>
                          <a:miter lim="800000"/>
                          <a:headEnd/>
                          <a:tailEnd/>
                        </a:ln>
                      </wps:spPr>
                      <wps:txbx>
                        <w:txbxContent>
                          <w:p w:rsidR="00383146" w:rsidRPr="009C0AFA" w:rsidRDefault="00383146" w:rsidP="00493D06">
                            <w:pPr>
                              <w:rPr>
                                <w:rFonts w:ascii="SimSun" w:hAnsi="SimSun"/>
                                <w:b/>
                                <w:sz w:val="18"/>
                                <w:szCs w:val="18"/>
                              </w:rPr>
                            </w:pPr>
                            <w:r w:rsidRPr="009C0AFA">
                              <w:rPr>
                                <w:rFonts w:ascii="SimSun" w:hAnsi="SimSun" w:hint="eastAsia"/>
                                <w:b/>
                                <w:sz w:val="18"/>
                                <w:szCs w:val="18"/>
                              </w:rPr>
                              <w:t>访谈3：克伯克于孜乡</w:t>
                            </w:r>
                            <w:r w:rsidRPr="009C0AFA">
                              <w:rPr>
                                <w:rFonts w:ascii="SimSun" w:hAnsi="SimSun"/>
                                <w:b/>
                                <w:sz w:val="18"/>
                                <w:szCs w:val="18"/>
                              </w:rPr>
                              <w:t>团结村村主任</w:t>
                            </w:r>
                            <w:r w:rsidRPr="009C0AFA">
                              <w:rPr>
                                <w:rFonts w:ascii="SimSun" w:hAnsi="SimSun" w:hint="eastAsia"/>
                                <w:b/>
                                <w:sz w:val="18"/>
                                <w:szCs w:val="18"/>
                              </w:rPr>
                              <w:t>访谈</w:t>
                            </w:r>
                          </w:p>
                          <w:p w:rsidR="00383146" w:rsidRPr="009C0AFA" w:rsidRDefault="00383146" w:rsidP="00493D06">
                            <w:pPr>
                              <w:rPr>
                                <w:sz w:val="18"/>
                                <w:szCs w:val="18"/>
                              </w:rPr>
                            </w:pPr>
                            <w:r w:rsidRPr="009C0AFA">
                              <w:rPr>
                                <w:rFonts w:hint="eastAsia"/>
                                <w:sz w:val="18"/>
                                <w:szCs w:val="18"/>
                              </w:rPr>
                              <w:t xml:space="preserve">    </w:t>
                            </w:r>
                            <w:r w:rsidRPr="009C0AFA">
                              <w:rPr>
                                <w:rFonts w:hint="eastAsia"/>
                                <w:sz w:val="18"/>
                                <w:szCs w:val="18"/>
                              </w:rPr>
                              <w:t>目前</w:t>
                            </w:r>
                            <w:r w:rsidRPr="009C0AFA">
                              <w:rPr>
                                <w:sz w:val="18"/>
                                <w:szCs w:val="18"/>
                              </w:rPr>
                              <w:t>村里</w:t>
                            </w:r>
                            <w:r w:rsidRPr="009C0AFA">
                              <w:rPr>
                                <w:rFonts w:hint="eastAsia"/>
                                <w:sz w:val="18"/>
                                <w:szCs w:val="18"/>
                              </w:rPr>
                              <w:t>居民的</w:t>
                            </w:r>
                            <w:r w:rsidRPr="009C0AFA">
                              <w:rPr>
                                <w:sz w:val="18"/>
                                <w:szCs w:val="18"/>
                              </w:rPr>
                              <w:t>出行方式主要</w:t>
                            </w:r>
                            <w:r w:rsidRPr="009C0AFA">
                              <w:rPr>
                                <w:rFonts w:hint="eastAsia"/>
                                <w:sz w:val="18"/>
                                <w:szCs w:val="18"/>
                              </w:rPr>
                              <w:t>以</w:t>
                            </w:r>
                            <w:r w:rsidRPr="009C0AFA">
                              <w:rPr>
                                <w:sz w:val="18"/>
                                <w:szCs w:val="18"/>
                              </w:rPr>
                              <w:t>摩托车、电动车为主</w:t>
                            </w:r>
                            <w:r w:rsidRPr="009C0AFA">
                              <w:rPr>
                                <w:rFonts w:hint="eastAsia"/>
                                <w:sz w:val="18"/>
                                <w:szCs w:val="18"/>
                              </w:rPr>
                              <w:t>，</w:t>
                            </w:r>
                            <w:r w:rsidRPr="009C0AFA">
                              <w:rPr>
                                <w:sz w:val="18"/>
                                <w:szCs w:val="18"/>
                              </w:rPr>
                              <w:t>但是</w:t>
                            </w:r>
                            <w:r w:rsidRPr="009C0AFA">
                              <w:rPr>
                                <w:rFonts w:hint="eastAsia"/>
                                <w:sz w:val="18"/>
                                <w:szCs w:val="18"/>
                              </w:rPr>
                              <w:t>一些</w:t>
                            </w:r>
                            <w:r w:rsidRPr="009C0AFA">
                              <w:rPr>
                                <w:sz w:val="18"/>
                                <w:szCs w:val="18"/>
                              </w:rPr>
                              <w:t>道路的</w:t>
                            </w:r>
                            <w:r w:rsidRPr="009C0AFA">
                              <w:rPr>
                                <w:rFonts w:hint="eastAsia"/>
                                <w:sz w:val="18"/>
                                <w:szCs w:val="18"/>
                              </w:rPr>
                              <w:t>基础</w:t>
                            </w:r>
                            <w:r w:rsidRPr="009C0AFA">
                              <w:rPr>
                                <w:sz w:val="18"/>
                                <w:szCs w:val="18"/>
                              </w:rPr>
                              <w:t>设施有不完善，路灯、道路警示牌、斑马线都没有，出行存在安全隐患。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3pt;margin-top:1.15pt;width:415.25pt;height:6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" fillcolor="silver">
                <v:textbox>
                  <w:txbxContent>
                    <w:p w:rsidR="00383146" w:rsidRPr="009C0AFA" w:rsidRDefault="00383146" w:rsidP="00493D06">
                      <w:pPr>
                        <w:rPr>
                          <w:rFonts w:ascii="SimSun" w:hAnsi="SimSun"/>
                          <w:b/>
                          <w:sz w:val="18"/>
                          <w:szCs w:val="18"/>
                        </w:rPr>
                      </w:pPr>
                      <w:r w:rsidRPr="009C0AFA">
                        <w:rPr>
                          <w:rFonts w:ascii="SimSun" w:hAnsi="SimSun" w:hint="eastAsia"/>
                          <w:b/>
                          <w:sz w:val="18"/>
                          <w:szCs w:val="18"/>
                        </w:rPr>
                        <w:t>访谈3：克伯克于孜乡</w:t>
                      </w:r>
                      <w:r w:rsidRPr="009C0AFA">
                        <w:rPr>
                          <w:rFonts w:ascii="SimSun" w:hAnsi="SimSun"/>
                          <w:b/>
                          <w:sz w:val="18"/>
                          <w:szCs w:val="18"/>
                        </w:rPr>
                        <w:t>团结村村主任</w:t>
                      </w:r>
                      <w:r w:rsidRPr="009C0AFA">
                        <w:rPr>
                          <w:rFonts w:ascii="SimSun" w:hAnsi="SimSun" w:hint="eastAsia"/>
                          <w:b/>
                          <w:sz w:val="18"/>
                          <w:szCs w:val="18"/>
                        </w:rPr>
                        <w:t>访谈</w:t>
                      </w:r>
                    </w:p>
                    <w:p w:rsidR="00383146" w:rsidRPr="009C0AFA" w:rsidRDefault="00383146" w:rsidP="00493D06">
                      <w:pPr>
                        <w:rPr>
                          <w:sz w:val="18"/>
                          <w:szCs w:val="18"/>
                        </w:rPr>
                      </w:pPr>
                      <w:r w:rsidRPr="009C0AFA">
                        <w:rPr>
                          <w:rFonts w:hint="eastAsia"/>
                          <w:sz w:val="18"/>
                          <w:szCs w:val="18"/>
                        </w:rPr>
                        <w:t xml:space="preserve">    </w:t>
                      </w:r>
                      <w:r w:rsidRPr="009C0AFA">
                        <w:rPr>
                          <w:rFonts w:hint="eastAsia"/>
                          <w:sz w:val="18"/>
                          <w:szCs w:val="18"/>
                        </w:rPr>
                        <w:t>目前</w:t>
                      </w:r>
                      <w:r w:rsidRPr="009C0AFA">
                        <w:rPr>
                          <w:sz w:val="18"/>
                          <w:szCs w:val="18"/>
                        </w:rPr>
                        <w:t>村里</w:t>
                      </w:r>
                      <w:r w:rsidRPr="009C0AFA">
                        <w:rPr>
                          <w:rFonts w:hint="eastAsia"/>
                          <w:sz w:val="18"/>
                          <w:szCs w:val="18"/>
                        </w:rPr>
                        <w:t>居民的</w:t>
                      </w:r>
                      <w:r w:rsidRPr="009C0AFA">
                        <w:rPr>
                          <w:sz w:val="18"/>
                          <w:szCs w:val="18"/>
                        </w:rPr>
                        <w:t>出行方式主要</w:t>
                      </w:r>
                      <w:r w:rsidRPr="009C0AFA">
                        <w:rPr>
                          <w:rFonts w:hint="eastAsia"/>
                          <w:sz w:val="18"/>
                          <w:szCs w:val="18"/>
                        </w:rPr>
                        <w:t>以</w:t>
                      </w:r>
                      <w:r w:rsidRPr="009C0AFA">
                        <w:rPr>
                          <w:sz w:val="18"/>
                          <w:szCs w:val="18"/>
                        </w:rPr>
                        <w:t>摩托车、电动车为主</w:t>
                      </w:r>
                      <w:r w:rsidRPr="009C0AFA">
                        <w:rPr>
                          <w:rFonts w:hint="eastAsia"/>
                          <w:sz w:val="18"/>
                          <w:szCs w:val="18"/>
                        </w:rPr>
                        <w:t>，</w:t>
                      </w:r>
                      <w:r w:rsidRPr="009C0AFA">
                        <w:rPr>
                          <w:sz w:val="18"/>
                          <w:szCs w:val="18"/>
                        </w:rPr>
                        <w:t>但是</w:t>
                      </w:r>
                      <w:r w:rsidRPr="009C0AFA">
                        <w:rPr>
                          <w:rFonts w:hint="eastAsia"/>
                          <w:sz w:val="18"/>
                          <w:szCs w:val="18"/>
                        </w:rPr>
                        <w:t>一些</w:t>
                      </w:r>
                      <w:r w:rsidRPr="009C0AFA">
                        <w:rPr>
                          <w:sz w:val="18"/>
                          <w:szCs w:val="18"/>
                        </w:rPr>
                        <w:t>道路的</w:t>
                      </w:r>
                      <w:r w:rsidRPr="009C0AFA">
                        <w:rPr>
                          <w:rFonts w:hint="eastAsia"/>
                          <w:sz w:val="18"/>
                          <w:szCs w:val="18"/>
                        </w:rPr>
                        <w:t>基础</w:t>
                      </w:r>
                      <w:r w:rsidRPr="009C0AFA">
                        <w:rPr>
                          <w:sz w:val="18"/>
                          <w:szCs w:val="18"/>
                        </w:rPr>
                        <w:t>设施有不完善，路灯、道路警示牌、斑马线都没有，出行存在安全隐患。</w:t>
                      </w:r>
                    </w:p>
                  </w:txbxContent>
                </v:textbox>
                <w10:wrap anchorx="margin"/>
              </v:rect>
            </w:pict>
          </mc:Fallback>
        </mc:AlternateContent>
      </w:r>
    </w:p>
    <w:p w:rsidR="001C2B8B" w:rsidRDefault="001C2B8B" w:rsidP="004C5B6B"/>
    <w:p w:rsidR="0037752B" w:rsidRDefault="0037752B" w:rsidP="008077E4"/>
    <w:p w:rsidR="0037752B" w:rsidRDefault="0037752B" w:rsidP="00496AD4">
      <w:pPr>
        <w:ind w:firstLineChars="200" w:firstLine="560"/>
      </w:pPr>
    </w:p>
    <w:p w:rsidR="0037752B" w:rsidRDefault="0037752B" w:rsidP="00496AD4">
      <w:pPr>
        <w:ind w:firstLineChars="200" w:firstLine="560"/>
      </w:pPr>
    </w:p>
    <w:p w:rsidR="004220C1" w:rsidRDefault="000D00E3" w:rsidP="007B7546">
      <w:pPr>
        <w:ind w:firstLineChars="200" w:firstLine="560"/>
      </w:pPr>
      <w:r>
        <w:rPr>
          <w:noProof/>
          <w:lang w:eastAsia="en-US"/>
        </w:rPr>
        <mc:AlternateContent>
          <mc:Choice Requires="wps">
            <w:drawing>
              <wp:anchor distT="0" distB="0" distL="114300" distR="114300" simplePos="0" relativeHeight="251657728" behindDoc="0" locked="0" layoutInCell="1" allowOverlap="1">
                <wp:simplePos x="0" y="0"/>
                <wp:positionH relativeFrom="margin">
                  <wp:posOffset>13970</wp:posOffset>
                </wp:positionH>
                <wp:positionV relativeFrom="paragraph">
                  <wp:posOffset>-10160</wp:posOffset>
                </wp:positionV>
                <wp:extent cx="5262880" cy="78740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880" cy="787400"/>
                        </a:xfrm>
                        <a:prstGeom prst="rect">
                          <a:avLst/>
                        </a:prstGeom>
                        <a:solidFill>
                          <a:srgbClr val="C0C0C0"/>
                        </a:solidFill>
                        <a:ln w="9525">
                          <a:solidFill>
                            <a:srgbClr val="000000"/>
                          </a:solidFill>
                          <a:miter lim="800000"/>
                          <a:headEnd/>
                          <a:tailEnd/>
                        </a:ln>
                      </wps:spPr>
                      <wps:txb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访谈4</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喀尔墩乡</w:t>
                            </w:r>
                            <w:r w:rsidRPr="009C0AFA">
                              <w:rPr>
                                <w:rFonts w:asciiTheme="minorEastAsia" w:eastAsiaTheme="minorEastAsia" w:hAnsiTheme="minorEastAsia"/>
                                <w:b/>
                                <w:sz w:val="18"/>
                                <w:szCs w:val="18"/>
                              </w:rPr>
                              <w:t>东梁村</w:t>
                            </w:r>
                            <w:r w:rsidRPr="009C0AFA">
                              <w:rPr>
                                <w:rFonts w:asciiTheme="minorEastAsia" w:eastAsiaTheme="minorEastAsia" w:hAnsiTheme="minorEastAsia" w:hint="eastAsia"/>
                                <w:b/>
                                <w:sz w:val="18"/>
                                <w:szCs w:val="18"/>
                              </w:rPr>
                              <w:t>书记</w:t>
                            </w:r>
                            <w:r w:rsidRPr="009C0AFA">
                              <w:rPr>
                                <w:rFonts w:asciiTheme="minorEastAsia" w:eastAsiaTheme="minorEastAsia" w:hAnsiTheme="minorEastAsia"/>
                                <w:b/>
                                <w:sz w:val="18"/>
                                <w:szCs w:val="18"/>
                              </w:rPr>
                              <w:t>访谈</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w:t>
                            </w:r>
                            <w:r w:rsidRPr="009C0AFA">
                              <w:rPr>
                                <w:rFonts w:asciiTheme="minorEastAsia" w:eastAsiaTheme="minorEastAsia" w:hAnsiTheme="minorEastAsia"/>
                                <w:sz w:val="18"/>
                                <w:szCs w:val="18"/>
                              </w:rPr>
                              <w:t>年轻人</w:t>
                            </w:r>
                            <w:r w:rsidRPr="009C0AFA">
                              <w:rPr>
                                <w:rFonts w:asciiTheme="minorEastAsia" w:eastAsiaTheme="minorEastAsia" w:hAnsiTheme="minorEastAsia" w:hint="eastAsia"/>
                                <w:sz w:val="18"/>
                                <w:szCs w:val="18"/>
                              </w:rPr>
                              <w:t>经常骑摩托车出行，发生了很多交通事故。年纪大的人因为路程遥远，基本上不出村。这个村主干道上安装的摄像头位置不对，有盲区，不注意就会</w:t>
                            </w:r>
                            <w:r w:rsidRPr="009C0AFA">
                              <w:rPr>
                                <w:rFonts w:asciiTheme="minorEastAsia" w:eastAsiaTheme="minorEastAsia" w:hAnsiTheme="minorEastAsia"/>
                                <w:sz w:val="18"/>
                                <w:szCs w:val="18"/>
                              </w:rPr>
                              <w:t>发生事故，</w:t>
                            </w:r>
                            <w:r w:rsidRPr="009C0AFA">
                              <w:rPr>
                                <w:rFonts w:asciiTheme="minorEastAsia" w:eastAsiaTheme="minorEastAsia" w:hAnsiTheme="minorEastAsia" w:hint="eastAsia"/>
                                <w:sz w:val="18"/>
                                <w:szCs w:val="18"/>
                              </w:rPr>
                              <w:t>人行道上也没有红绿灯。</w:t>
                            </w:r>
                          </w:p>
                          <w:p w:rsidR="00383146" w:rsidRPr="009C0AFA" w:rsidRDefault="00383146" w:rsidP="00035A6E">
                            <w:pPr>
                              <w:spacing w:line="360" w:lineRule="auto"/>
                              <w:rPr>
                                <w:rFonts w:asciiTheme="minorEastAsia" w:eastAsiaTheme="minorEastAsia" w:hAnsiTheme="minorEastAsi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1pt;margin-top:-.8pt;width:414.4pt;height:6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" fillcolor="silver">
                <v:textbo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访谈4</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喀尔墩乡</w:t>
                      </w:r>
                      <w:r w:rsidRPr="009C0AFA">
                        <w:rPr>
                          <w:rFonts w:asciiTheme="minorEastAsia" w:eastAsiaTheme="minorEastAsia" w:hAnsiTheme="minorEastAsia"/>
                          <w:b/>
                          <w:sz w:val="18"/>
                          <w:szCs w:val="18"/>
                        </w:rPr>
                        <w:t>东梁村</w:t>
                      </w:r>
                      <w:r w:rsidRPr="009C0AFA">
                        <w:rPr>
                          <w:rFonts w:asciiTheme="minorEastAsia" w:eastAsiaTheme="minorEastAsia" w:hAnsiTheme="minorEastAsia" w:hint="eastAsia"/>
                          <w:b/>
                          <w:sz w:val="18"/>
                          <w:szCs w:val="18"/>
                        </w:rPr>
                        <w:t>书记</w:t>
                      </w:r>
                      <w:r w:rsidRPr="009C0AFA">
                        <w:rPr>
                          <w:rFonts w:asciiTheme="minorEastAsia" w:eastAsiaTheme="minorEastAsia" w:hAnsiTheme="minorEastAsia"/>
                          <w:b/>
                          <w:sz w:val="18"/>
                          <w:szCs w:val="18"/>
                        </w:rPr>
                        <w:t>访谈</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w:t>
                      </w:r>
                      <w:r w:rsidRPr="009C0AFA">
                        <w:rPr>
                          <w:rFonts w:asciiTheme="minorEastAsia" w:eastAsiaTheme="minorEastAsia" w:hAnsiTheme="minorEastAsia"/>
                          <w:sz w:val="18"/>
                          <w:szCs w:val="18"/>
                        </w:rPr>
                        <w:t>年轻人</w:t>
                      </w:r>
                      <w:r w:rsidRPr="009C0AFA">
                        <w:rPr>
                          <w:rFonts w:asciiTheme="minorEastAsia" w:eastAsiaTheme="minorEastAsia" w:hAnsiTheme="minorEastAsia" w:hint="eastAsia"/>
                          <w:sz w:val="18"/>
                          <w:szCs w:val="18"/>
                        </w:rPr>
                        <w:t>经常骑摩托车出行，发生了很多交通事故。年纪大的人因为路程遥远，基本上不出村。这个村主干道上安装的摄像头位置不对，有盲区，不注意就会</w:t>
                      </w:r>
                      <w:r w:rsidRPr="009C0AFA">
                        <w:rPr>
                          <w:rFonts w:asciiTheme="minorEastAsia" w:eastAsiaTheme="minorEastAsia" w:hAnsiTheme="minorEastAsia"/>
                          <w:sz w:val="18"/>
                          <w:szCs w:val="18"/>
                        </w:rPr>
                        <w:t>发生事故，</w:t>
                      </w:r>
                      <w:r w:rsidRPr="009C0AFA">
                        <w:rPr>
                          <w:rFonts w:asciiTheme="minorEastAsia" w:eastAsiaTheme="minorEastAsia" w:hAnsiTheme="minorEastAsia" w:hint="eastAsia"/>
                          <w:sz w:val="18"/>
                          <w:szCs w:val="18"/>
                        </w:rPr>
                        <w:t>人行道上也没有红绿灯。</w:t>
                      </w:r>
                    </w:p>
                    <w:p w:rsidR="00383146" w:rsidRPr="009C0AFA" w:rsidRDefault="00383146" w:rsidP="00035A6E">
                      <w:pPr>
                        <w:spacing w:line="360" w:lineRule="auto"/>
                        <w:rPr>
                          <w:rFonts w:asciiTheme="minorEastAsia" w:eastAsiaTheme="minorEastAsia" w:hAnsiTheme="minorEastAsia"/>
                          <w:sz w:val="18"/>
                          <w:szCs w:val="18"/>
                        </w:rPr>
                      </w:pPr>
                    </w:p>
                  </w:txbxContent>
                </v:textbox>
                <w10:wrap anchorx="margin"/>
              </v:rect>
            </w:pict>
          </mc:Fallback>
        </mc:AlternateContent>
      </w:r>
    </w:p>
    <w:p w:rsidR="00036AB6" w:rsidRDefault="00036AB6" w:rsidP="00ED7434">
      <w:pPr>
        <w:ind w:firstLineChars="200" w:firstLine="560"/>
      </w:pPr>
    </w:p>
    <w:p w:rsidR="00036AB6" w:rsidRDefault="00036AB6" w:rsidP="00ED7434">
      <w:pPr>
        <w:ind w:firstLineChars="200" w:firstLine="560"/>
      </w:pPr>
    </w:p>
    <w:p w:rsidR="00036AB6" w:rsidRDefault="000D00E3" w:rsidP="00ED7434">
      <w:pPr>
        <w:ind w:firstLineChars="200" w:firstLine="560"/>
      </w:pPr>
      <w:r>
        <w:rPr>
          <w:noProof/>
          <w:lang w:eastAsia="en-US"/>
        </w:rPr>
        <mc:AlternateContent>
          <mc:Choice Requires="wps">
            <w:drawing>
              <wp:anchor distT="0" distB="0" distL="114300" distR="114300" simplePos="0" relativeHeight="251658752" behindDoc="0" locked="0" layoutInCell="1" allowOverlap="1">
                <wp:simplePos x="0" y="0"/>
                <wp:positionH relativeFrom="margin">
                  <wp:posOffset>26035</wp:posOffset>
                </wp:positionH>
                <wp:positionV relativeFrom="paragraph">
                  <wp:posOffset>173990</wp:posOffset>
                </wp:positionV>
                <wp:extent cx="5262880" cy="1273810"/>
                <wp:effectExtent l="0" t="0" r="0" b="25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880" cy="1273810"/>
                        </a:xfrm>
                        <a:prstGeom prst="rect">
                          <a:avLst/>
                        </a:prstGeom>
                        <a:solidFill>
                          <a:srgbClr val="C0C0C0"/>
                        </a:solidFill>
                        <a:ln w="9525">
                          <a:solidFill>
                            <a:srgbClr val="000000"/>
                          </a:solidFill>
                          <a:miter lim="800000"/>
                          <a:headEnd/>
                          <a:tailEnd/>
                        </a:ln>
                      </wps:spPr>
                      <wps:txb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访谈5：</w:t>
                            </w:r>
                            <w:r w:rsidRPr="009C0AFA">
                              <w:rPr>
                                <w:rFonts w:asciiTheme="minorEastAsia" w:eastAsiaTheme="minorEastAsia" w:hAnsiTheme="minorEastAsia"/>
                                <w:b/>
                                <w:sz w:val="18"/>
                                <w:szCs w:val="18"/>
                              </w:rPr>
                              <w:t>喀尔墩乡英阿亚提村</w:t>
                            </w:r>
                            <w:r w:rsidRPr="009C0AFA">
                              <w:rPr>
                                <w:rFonts w:asciiTheme="minorEastAsia" w:eastAsiaTheme="minorEastAsia" w:hAnsiTheme="minorEastAsia" w:hint="eastAsia"/>
                                <w:b/>
                                <w:sz w:val="18"/>
                                <w:szCs w:val="18"/>
                              </w:rPr>
                              <w:t>村长</w:t>
                            </w:r>
                            <w:r w:rsidRPr="009C0AFA">
                              <w:rPr>
                                <w:rFonts w:asciiTheme="minorEastAsia" w:eastAsiaTheme="minorEastAsia" w:hAnsiTheme="minorEastAsia"/>
                                <w:b/>
                                <w:sz w:val="18"/>
                                <w:szCs w:val="18"/>
                              </w:rPr>
                              <w:t>访谈：</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位置</w:t>
                            </w:r>
                            <w:r w:rsidRPr="009C0AFA">
                              <w:rPr>
                                <w:rFonts w:asciiTheme="minorEastAsia" w:eastAsiaTheme="minorEastAsia" w:hAnsiTheme="minorEastAsia"/>
                                <w:sz w:val="18"/>
                                <w:szCs w:val="18"/>
                              </w:rPr>
                              <w:t>靠近市区，周围有中学和小学共三所，但是道路较窄并且车辆</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人流量都比较</w:t>
                            </w:r>
                            <w:r w:rsidRPr="009C0AFA">
                              <w:rPr>
                                <w:rFonts w:asciiTheme="minorEastAsia" w:eastAsiaTheme="minorEastAsia" w:hAnsiTheme="minorEastAsia" w:hint="eastAsia"/>
                                <w:sz w:val="18"/>
                                <w:szCs w:val="18"/>
                              </w:rPr>
                              <w:t>密集，</w:t>
                            </w:r>
                            <w:r w:rsidRPr="009C0AFA">
                              <w:rPr>
                                <w:rFonts w:asciiTheme="minorEastAsia" w:eastAsiaTheme="minorEastAsia" w:hAnsiTheme="minorEastAsia"/>
                                <w:sz w:val="18"/>
                                <w:szCs w:val="18"/>
                              </w:rPr>
                              <w:t>人行道被不同程度的占用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个别学校</w:t>
                            </w:r>
                            <w:r w:rsidRPr="009C0AFA">
                              <w:rPr>
                                <w:rFonts w:asciiTheme="minorEastAsia" w:eastAsiaTheme="minorEastAsia" w:hAnsiTheme="minorEastAsia" w:hint="eastAsia"/>
                                <w:sz w:val="18"/>
                                <w:szCs w:val="18"/>
                              </w:rPr>
                              <w:t>马路对面</w:t>
                            </w:r>
                            <w:r w:rsidRPr="009C0AFA">
                              <w:rPr>
                                <w:rFonts w:asciiTheme="minorEastAsia" w:eastAsiaTheme="minorEastAsia" w:hAnsiTheme="minorEastAsia"/>
                                <w:sz w:val="18"/>
                                <w:szCs w:val="18"/>
                              </w:rPr>
                              <w:t>没有安装足够的红绿灯</w:t>
                            </w:r>
                            <w:r w:rsidRPr="009C0AFA">
                              <w:rPr>
                                <w:rFonts w:asciiTheme="minorEastAsia" w:eastAsiaTheme="minorEastAsia" w:hAnsiTheme="minorEastAsia" w:hint="eastAsia"/>
                                <w:sz w:val="18"/>
                                <w:szCs w:val="18"/>
                              </w:rPr>
                              <w:t>，学校附近</w:t>
                            </w:r>
                            <w:r w:rsidRPr="009C0AFA">
                              <w:rPr>
                                <w:rFonts w:asciiTheme="minorEastAsia" w:eastAsiaTheme="minorEastAsia" w:hAnsiTheme="minorEastAsia"/>
                                <w:sz w:val="18"/>
                                <w:szCs w:val="18"/>
                              </w:rPr>
                              <w:t>岔路口没有设置减速带</w:t>
                            </w:r>
                            <w:r w:rsidRPr="009C0AFA">
                              <w:rPr>
                                <w:rFonts w:asciiTheme="minorEastAsia" w:eastAsiaTheme="minorEastAsia" w:hAnsiTheme="minorEastAsia" w:hint="eastAsia"/>
                                <w:sz w:val="18"/>
                                <w:szCs w:val="18"/>
                              </w:rPr>
                              <w:t>。学校周围也并没有</w:t>
                            </w:r>
                            <w:r w:rsidRPr="009C0AFA">
                              <w:rPr>
                                <w:rFonts w:asciiTheme="minorEastAsia" w:eastAsiaTheme="minorEastAsia" w:hAnsiTheme="minorEastAsia"/>
                                <w:sz w:val="18"/>
                                <w:szCs w:val="18"/>
                              </w:rPr>
                              <w:t>设置人行横道</w:t>
                            </w:r>
                            <w:r w:rsidRPr="009C0AFA">
                              <w:rPr>
                                <w:rFonts w:asciiTheme="minorEastAsia" w:eastAsiaTheme="minorEastAsia" w:hAnsiTheme="minorEastAsia" w:hint="eastAsia"/>
                                <w:sz w:val="18"/>
                                <w:szCs w:val="18"/>
                              </w:rPr>
                              <w:t>线</w:t>
                            </w:r>
                            <w:r w:rsidRPr="009C0AFA">
                              <w:rPr>
                                <w:rFonts w:asciiTheme="minorEastAsia" w:eastAsiaTheme="minorEastAsia" w:hAnsiTheme="minorEastAsia"/>
                                <w:sz w:val="18"/>
                                <w:szCs w:val="18"/>
                              </w:rPr>
                              <w:t>，小学生</w:t>
                            </w:r>
                            <w:r w:rsidRPr="009C0AFA">
                              <w:rPr>
                                <w:rFonts w:asciiTheme="minorEastAsia" w:eastAsiaTheme="minorEastAsia" w:hAnsiTheme="minorEastAsia" w:hint="eastAsia"/>
                                <w:sz w:val="18"/>
                                <w:szCs w:val="18"/>
                              </w:rPr>
                              <w:t>安全意识</w:t>
                            </w:r>
                            <w:r w:rsidRPr="009C0AFA">
                              <w:rPr>
                                <w:rFonts w:asciiTheme="minorEastAsia" w:eastAsiaTheme="minorEastAsia" w:hAnsiTheme="minorEastAsia"/>
                                <w:sz w:val="18"/>
                                <w:szCs w:val="18"/>
                              </w:rPr>
                              <w:t>较差，</w:t>
                            </w:r>
                            <w:r w:rsidRPr="009C0AFA">
                              <w:rPr>
                                <w:rFonts w:asciiTheme="minorEastAsia" w:eastAsiaTheme="minorEastAsia" w:hAnsiTheme="minorEastAsia" w:hint="eastAsia"/>
                                <w:sz w:val="18"/>
                                <w:szCs w:val="18"/>
                              </w:rPr>
                              <w:t>出行比较危险。村主任</w:t>
                            </w:r>
                            <w:r w:rsidRPr="009C0AFA">
                              <w:rPr>
                                <w:rFonts w:asciiTheme="minorEastAsia" w:eastAsiaTheme="minorEastAsia" w:hAnsiTheme="minorEastAsia"/>
                                <w:sz w:val="18"/>
                                <w:szCs w:val="18"/>
                              </w:rPr>
                              <w:t>建议</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希望修建天桥，地下通道</w:t>
                            </w:r>
                            <w:r w:rsidRPr="009C0AFA">
                              <w:rPr>
                                <w:rFonts w:asciiTheme="minorEastAsia" w:eastAsiaTheme="minorEastAsia" w:hAnsiTheme="minorEastAsia"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05pt;margin-top:13.7pt;width:414.4pt;height:100.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" fillcolor="silver">
                <v:textbo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访谈5：</w:t>
                      </w:r>
                      <w:r w:rsidRPr="009C0AFA">
                        <w:rPr>
                          <w:rFonts w:asciiTheme="minorEastAsia" w:eastAsiaTheme="minorEastAsia" w:hAnsiTheme="minorEastAsia"/>
                          <w:b/>
                          <w:sz w:val="18"/>
                          <w:szCs w:val="18"/>
                        </w:rPr>
                        <w:t>喀尔墩乡英阿亚提村</w:t>
                      </w:r>
                      <w:r w:rsidRPr="009C0AFA">
                        <w:rPr>
                          <w:rFonts w:asciiTheme="minorEastAsia" w:eastAsiaTheme="minorEastAsia" w:hAnsiTheme="minorEastAsia" w:hint="eastAsia"/>
                          <w:b/>
                          <w:sz w:val="18"/>
                          <w:szCs w:val="18"/>
                        </w:rPr>
                        <w:t>村长</w:t>
                      </w:r>
                      <w:r w:rsidRPr="009C0AFA">
                        <w:rPr>
                          <w:rFonts w:asciiTheme="minorEastAsia" w:eastAsiaTheme="minorEastAsia" w:hAnsiTheme="minorEastAsia"/>
                          <w:b/>
                          <w:sz w:val="18"/>
                          <w:szCs w:val="18"/>
                        </w:rPr>
                        <w:t>访谈：</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位置</w:t>
                      </w:r>
                      <w:r w:rsidRPr="009C0AFA">
                        <w:rPr>
                          <w:rFonts w:asciiTheme="minorEastAsia" w:eastAsiaTheme="minorEastAsia" w:hAnsiTheme="minorEastAsia"/>
                          <w:sz w:val="18"/>
                          <w:szCs w:val="18"/>
                        </w:rPr>
                        <w:t>靠近市区，周围有中学和小学共三所，但是道路较窄并且车辆</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人流量都比较</w:t>
                      </w:r>
                      <w:r w:rsidRPr="009C0AFA">
                        <w:rPr>
                          <w:rFonts w:asciiTheme="minorEastAsia" w:eastAsiaTheme="minorEastAsia" w:hAnsiTheme="minorEastAsia" w:hint="eastAsia"/>
                          <w:sz w:val="18"/>
                          <w:szCs w:val="18"/>
                        </w:rPr>
                        <w:t>密集，</w:t>
                      </w:r>
                      <w:r w:rsidRPr="009C0AFA">
                        <w:rPr>
                          <w:rFonts w:asciiTheme="minorEastAsia" w:eastAsiaTheme="minorEastAsia" w:hAnsiTheme="minorEastAsia"/>
                          <w:sz w:val="18"/>
                          <w:szCs w:val="18"/>
                        </w:rPr>
                        <w:t>人行道被不同程度的占用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个别学校</w:t>
                      </w:r>
                      <w:r w:rsidRPr="009C0AFA">
                        <w:rPr>
                          <w:rFonts w:asciiTheme="minorEastAsia" w:eastAsiaTheme="minorEastAsia" w:hAnsiTheme="minorEastAsia" w:hint="eastAsia"/>
                          <w:sz w:val="18"/>
                          <w:szCs w:val="18"/>
                        </w:rPr>
                        <w:t>马路对面</w:t>
                      </w:r>
                      <w:r w:rsidRPr="009C0AFA">
                        <w:rPr>
                          <w:rFonts w:asciiTheme="minorEastAsia" w:eastAsiaTheme="minorEastAsia" w:hAnsiTheme="minorEastAsia"/>
                          <w:sz w:val="18"/>
                          <w:szCs w:val="18"/>
                        </w:rPr>
                        <w:t>没有安装足够的红绿灯</w:t>
                      </w:r>
                      <w:r w:rsidRPr="009C0AFA">
                        <w:rPr>
                          <w:rFonts w:asciiTheme="minorEastAsia" w:eastAsiaTheme="minorEastAsia" w:hAnsiTheme="minorEastAsia" w:hint="eastAsia"/>
                          <w:sz w:val="18"/>
                          <w:szCs w:val="18"/>
                        </w:rPr>
                        <w:t>，学校附近</w:t>
                      </w:r>
                      <w:r w:rsidRPr="009C0AFA">
                        <w:rPr>
                          <w:rFonts w:asciiTheme="minorEastAsia" w:eastAsiaTheme="minorEastAsia" w:hAnsiTheme="minorEastAsia"/>
                          <w:sz w:val="18"/>
                          <w:szCs w:val="18"/>
                        </w:rPr>
                        <w:t>岔路口没有设置减速带</w:t>
                      </w:r>
                      <w:r w:rsidRPr="009C0AFA">
                        <w:rPr>
                          <w:rFonts w:asciiTheme="minorEastAsia" w:eastAsiaTheme="minorEastAsia" w:hAnsiTheme="minorEastAsia" w:hint="eastAsia"/>
                          <w:sz w:val="18"/>
                          <w:szCs w:val="18"/>
                        </w:rPr>
                        <w:t>。学校周围也并没有</w:t>
                      </w:r>
                      <w:r w:rsidRPr="009C0AFA">
                        <w:rPr>
                          <w:rFonts w:asciiTheme="minorEastAsia" w:eastAsiaTheme="minorEastAsia" w:hAnsiTheme="minorEastAsia"/>
                          <w:sz w:val="18"/>
                          <w:szCs w:val="18"/>
                        </w:rPr>
                        <w:t>设置人行横道</w:t>
                      </w:r>
                      <w:r w:rsidRPr="009C0AFA">
                        <w:rPr>
                          <w:rFonts w:asciiTheme="minorEastAsia" w:eastAsiaTheme="minorEastAsia" w:hAnsiTheme="minorEastAsia" w:hint="eastAsia"/>
                          <w:sz w:val="18"/>
                          <w:szCs w:val="18"/>
                        </w:rPr>
                        <w:t>线</w:t>
                      </w:r>
                      <w:r w:rsidRPr="009C0AFA">
                        <w:rPr>
                          <w:rFonts w:asciiTheme="minorEastAsia" w:eastAsiaTheme="minorEastAsia" w:hAnsiTheme="minorEastAsia"/>
                          <w:sz w:val="18"/>
                          <w:szCs w:val="18"/>
                        </w:rPr>
                        <w:t>，小学生</w:t>
                      </w:r>
                      <w:r w:rsidRPr="009C0AFA">
                        <w:rPr>
                          <w:rFonts w:asciiTheme="minorEastAsia" w:eastAsiaTheme="minorEastAsia" w:hAnsiTheme="minorEastAsia" w:hint="eastAsia"/>
                          <w:sz w:val="18"/>
                          <w:szCs w:val="18"/>
                        </w:rPr>
                        <w:t>安全意识</w:t>
                      </w:r>
                      <w:r w:rsidRPr="009C0AFA">
                        <w:rPr>
                          <w:rFonts w:asciiTheme="minorEastAsia" w:eastAsiaTheme="minorEastAsia" w:hAnsiTheme="minorEastAsia"/>
                          <w:sz w:val="18"/>
                          <w:szCs w:val="18"/>
                        </w:rPr>
                        <w:t>较差，</w:t>
                      </w:r>
                      <w:r w:rsidRPr="009C0AFA">
                        <w:rPr>
                          <w:rFonts w:asciiTheme="minorEastAsia" w:eastAsiaTheme="minorEastAsia" w:hAnsiTheme="minorEastAsia" w:hint="eastAsia"/>
                          <w:sz w:val="18"/>
                          <w:szCs w:val="18"/>
                        </w:rPr>
                        <w:t>出行比较危险。村主任</w:t>
                      </w:r>
                      <w:r w:rsidRPr="009C0AFA">
                        <w:rPr>
                          <w:rFonts w:asciiTheme="minorEastAsia" w:eastAsiaTheme="minorEastAsia" w:hAnsiTheme="minorEastAsia"/>
                          <w:sz w:val="18"/>
                          <w:szCs w:val="18"/>
                        </w:rPr>
                        <w:t>建议</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希望修建天桥，地下通道</w:t>
                      </w:r>
                      <w:r w:rsidRPr="009C0AFA">
                        <w:rPr>
                          <w:rFonts w:asciiTheme="minorEastAsia" w:eastAsiaTheme="minorEastAsia" w:hAnsiTheme="minorEastAsia" w:hint="eastAsia"/>
                          <w:sz w:val="18"/>
                          <w:szCs w:val="18"/>
                        </w:rPr>
                        <w:t>。</w:t>
                      </w:r>
                    </w:p>
                  </w:txbxContent>
                </v:textbox>
                <w10:wrap anchorx="margin"/>
              </v:rect>
            </w:pict>
          </mc:Fallback>
        </mc:AlternateContent>
      </w:r>
    </w:p>
    <w:p w:rsidR="009C0AFA" w:rsidRDefault="009C0AFA" w:rsidP="009C0AFA"/>
    <w:p w:rsidR="00493D06" w:rsidRDefault="00493D06" w:rsidP="009C0AFA"/>
    <w:p w:rsidR="00493D06" w:rsidRDefault="00493D06" w:rsidP="009C0AFA"/>
    <w:p w:rsidR="00493D06" w:rsidRDefault="00493D06" w:rsidP="009C0AFA"/>
    <w:p w:rsidR="00493D06" w:rsidRDefault="00493D06" w:rsidP="009C0AFA"/>
    <w:p w:rsidR="00ED7434" w:rsidRPr="00880E78" w:rsidRDefault="007B7546"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本项目中</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一体化</w:t>
      </w:r>
      <w:r w:rsidRPr="00880E78">
        <w:rPr>
          <w:rFonts w:asciiTheme="minorEastAsia" w:eastAsiaTheme="minorEastAsia" w:hAnsiTheme="minorEastAsia"/>
          <w:sz w:val="24"/>
          <w:szCs w:val="24"/>
        </w:rPr>
        <w:t>交通走廊的建设，</w:t>
      </w:r>
      <w:r w:rsidRPr="00880E78">
        <w:rPr>
          <w:rFonts w:asciiTheme="minorEastAsia" w:eastAsiaTheme="minorEastAsia" w:hAnsiTheme="minorEastAsia" w:hint="eastAsia"/>
          <w:sz w:val="24"/>
          <w:szCs w:val="24"/>
        </w:rPr>
        <w:t>将</w:t>
      </w:r>
      <w:r w:rsidR="00496AD4" w:rsidRPr="00880E78">
        <w:rPr>
          <w:rFonts w:asciiTheme="minorEastAsia" w:eastAsiaTheme="minorEastAsia" w:hAnsiTheme="minorEastAsia"/>
          <w:sz w:val="24"/>
          <w:szCs w:val="24"/>
        </w:rPr>
        <w:t>逐步</w:t>
      </w:r>
      <w:r w:rsidRPr="00880E78">
        <w:rPr>
          <w:rFonts w:asciiTheme="minorEastAsia" w:eastAsiaTheme="minorEastAsia" w:hAnsiTheme="minorEastAsia"/>
          <w:sz w:val="24"/>
          <w:szCs w:val="24"/>
        </w:rPr>
        <w:t>完善各项交通安全管理设施（诸如信号灯、标志标线、安全岛</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过街天桥、地下通道等），</w:t>
      </w:r>
      <w:r w:rsidR="00496AD4" w:rsidRPr="00880E78">
        <w:rPr>
          <w:rFonts w:asciiTheme="minorEastAsia" w:eastAsiaTheme="minorEastAsia" w:hAnsiTheme="minorEastAsia"/>
          <w:sz w:val="24"/>
          <w:szCs w:val="24"/>
        </w:rPr>
        <w:t>减少路口的延误，确保行人过路安全；</w:t>
      </w:r>
      <w:r w:rsidR="00643A1E" w:rsidRPr="00880E78">
        <w:rPr>
          <w:rFonts w:asciiTheme="minorEastAsia" w:eastAsiaTheme="minorEastAsia" w:hAnsiTheme="minorEastAsia" w:hint="eastAsia"/>
          <w:sz w:val="24"/>
          <w:szCs w:val="24"/>
        </w:rPr>
        <w:t>可以</w:t>
      </w:r>
      <w:r w:rsidR="00A604C5" w:rsidRPr="00880E78">
        <w:rPr>
          <w:rFonts w:asciiTheme="minorEastAsia" w:eastAsiaTheme="minorEastAsia" w:hAnsiTheme="minorEastAsia"/>
          <w:sz w:val="24"/>
          <w:szCs w:val="24"/>
        </w:rPr>
        <w:t>改善路口布局</w:t>
      </w:r>
      <w:r w:rsidR="00A604C5" w:rsidRPr="00880E78">
        <w:rPr>
          <w:rFonts w:asciiTheme="minorEastAsia" w:eastAsiaTheme="minorEastAsia" w:hAnsiTheme="minorEastAsia" w:hint="eastAsia"/>
          <w:sz w:val="24"/>
          <w:szCs w:val="24"/>
        </w:rPr>
        <w:t>，</w:t>
      </w:r>
      <w:r w:rsidR="00496AD4" w:rsidRPr="00880E78">
        <w:rPr>
          <w:rFonts w:asciiTheme="minorEastAsia" w:eastAsiaTheme="minorEastAsia" w:hAnsiTheme="minorEastAsia"/>
          <w:sz w:val="24"/>
          <w:szCs w:val="24"/>
        </w:rPr>
        <w:t>减少有抵触的流向，改善</w:t>
      </w:r>
      <w:r w:rsidR="00A604C5" w:rsidRPr="00880E78">
        <w:rPr>
          <w:rFonts w:asciiTheme="minorEastAsia" w:eastAsiaTheme="minorEastAsia" w:hAnsiTheme="minorEastAsia"/>
          <w:sz w:val="24"/>
          <w:szCs w:val="24"/>
        </w:rPr>
        <w:t>路口</w:t>
      </w:r>
      <w:r w:rsidR="00496AD4" w:rsidRPr="00880E78">
        <w:rPr>
          <w:rFonts w:asciiTheme="minorEastAsia" w:eastAsiaTheme="minorEastAsia" w:hAnsiTheme="minorEastAsia"/>
          <w:sz w:val="24"/>
          <w:szCs w:val="24"/>
        </w:rPr>
        <w:t>视野；通过标画标线和增加导流岛来引导交</w:t>
      </w:r>
      <w:r w:rsidR="004220C1" w:rsidRPr="00880E78">
        <w:rPr>
          <w:rFonts w:asciiTheme="minorEastAsia" w:eastAsiaTheme="minorEastAsia" w:hAnsiTheme="minorEastAsia"/>
          <w:sz w:val="24"/>
          <w:szCs w:val="24"/>
        </w:rPr>
        <w:t>通，同时将人车分隔开，确保交通安全，以减少事故的总数（汽车损坏</w:t>
      </w:r>
      <w:r w:rsidR="00720A59" w:rsidRPr="00880E78">
        <w:rPr>
          <w:rFonts w:asciiTheme="minorEastAsia" w:eastAsiaTheme="minorEastAsia" w:hAnsiTheme="minorEastAsia" w:hint="eastAsia"/>
          <w:sz w:val="24"/>
          <w:szCs w:val="24"/>
        </w:rPr>
        <w:t>/</w:t>
      </w:r>
      <w:r w:rsidR="00720A59" w:rsidRPr="00880E78">
        <w:rPr>
          <w:rFonts w:asciiTheme="minorEastAsia" w:eastAsiaTheme="minorEastAsia" w:hAnsiTheme="minorEastAsia"/>
          <w:sz w:val="24"/>
          <w:szCs w:val="24"/>
        </w:rPr>
        <w:t>轻伤/重伤/</w:t>
      </w:r>
      <w:r w:rsidR="00496AD4" w:rsidRPr="00880E78">
        <w:rPr>
          <w:rFonts w:asciiTheme="minorEastAsia" w:eastAsiaTheme="minorEastAsia" w:hAnsiTheme="minorEastAsia"/>
          <w:sz w:val="24"/>
          <w:szCs w:val="24"/>
        </w:rPr>
        <w:t>死亡）；</w:t>
      </w:r>
    </w:p>
    <w:p w:rsidR="00AB289D" w:rsidRPr="001F0394" w:rsidRDefault="0005684A"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w:t>
      </w:r>
      <w:r w:rsidR="000C341E" w:rsidRPr="001F0394">
        <w:rPr>
          <w:rFonts w:asciiTheme="minorEastAsia" w:eastAsiaTheme="minorEastAsia" w:hAnsiTheme="minorEastAsia" w:hint="eastAsia"/>
          <w:b/>
          <w:sz w:val="24"/>
          <w:szCs w:val="24"/>
        </w:rPr>
        <w:t>3</w:t>
      </w:r>
      <w:r w:rsidRPr="001F0394">
        <w:rPr>
          <w:rFonts w:asciiTheme="minorEastAsia" w:eastAsiaTheme="minorEastAsia" w:hAnsiTheme="minorEastAsia"/>
          <w:b/>
          <w:sz w:val="24"/>
          <w:szCs w:val="24"/>
        </w:rPr>
        <w:t>）</w:t>
      </w:r>
      <w:r w:rsidRPr="001F0394">
        <w:rPr>
          <w:rFonts w:asciiTheme="minorEastAsia" w:eastAsiaTheme="minorEastAsia" w:hAnsiTheme="minorEastAsia" w:hint="eastAsia"/>
          <w:b/>
          <w:sz w:val="24"/>
          <w:szCs w:val="24"/>
        </w:rPr>
        <w:t>建立智能</w:t>
      </w:r>
      <w:r w:rsidRPr="001F0394">
        <w:rPr>
          <w:rFonts w:asciiTheme="minorEastAsia" w:eastAsiaTheme="minorEastAsia" w:hAnsiTheme="minorEastAsia"/>
          <w:b/>
          <w:sz w:val="24"/>
          <w:szCs w:val="24"/>
        </w:rPr>
        <w:t>交通安全系统，</w:t>
      </w:r>
      <w:r w:rsidRPr="001F0394">
        <w:rPr>
          <w:rFonts w:asciiTheme="minorEastAsia" w:eastAsiaTheme="minorEastAsia" w:hAnsiTheme="minorEastAsia" w:hint="eastAsia"/>
          <w:b/>
          <w:sz w:val="24"/>
          <w:szCs w:val="24"/>
        </w:rPr>
        <w:t>增强</w:t>
      </w:r>
      <w:r w:rsidRPr="001F0394">
        <w:rPr>
          <w:rFonts w:asciiTheme="minorEastAsia" w:eastAsiaTheme="minorEastAsia" w:hAnsiTheme="minorEastAsia"/>
          <w:b/>
          <w:sz w:val="24"/>
          <w:szCs w:val="24"/>
        </w:rPr>
        <w:t>行车安全，</w:t>
      </w:r>
      <w:r w:rsidRPr="001F0394">
        <w:rPr>
          <w:rFonts w:asciiTheme="minorEastAsia" w:eastAsiaTheme="minorEastAsia" w:hAnsiTheme="minorEastAsia" w:hint="eastAsia"/>
          <w:b/>
          <w:sz w:val="24"/>
          <w:szCs w:val="24"/>
        </w:rPr>
        <w:t>提高交管</w:t>
      </w:r>
      <w:r w:rsidR="001F0394">
        <w:rPr>
          <w:rFonts w:asciiTheme="minorEastAsia" w:eastAsiaTheme="minorEastAsia" w:hAnsiTheme="minorEastAsia"/>
          <w:b/>
          <w:sz w:val="24"/>
          <w:szCs w:val="24"/>
        </w:rPr>
        <w:t>能力</w:t>
      </w:r>
    </w:p>
    <w:p w:rsidR="00E354E2" w:rsidRPr="00880E78" w:rsidRDefault="00E354E2"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w:t>
      </w:r>
      <w:r w:rsidRPr="00880E78">
        <w:rPr>
          <w:rFonts w:asciiTheme="minorEastAsia" w:eastAsiaTheme="minorEastAsia" w:hAnsiTheme="minorEastAsia"/>
          <w:sz w:val="24"/>
          <w:szCs w:val="24"/>
        </w:rPr>
        <w:t>社会经济调查</w:t>
      </w:r>
      <w:r w:rsidR="009F3507" w:rsidRPr="00880E78">
        <w:rPr>
          <w:rFonts w:asciiTheme="minorEastAsia" w:eastAsiaTheme="minorEastAsia" w:hAnsiTheme="minorEastAsia" w:hint="eastAsia"/>
          <w:sz w:val="24"/>
          <w:szCs w:val="24"/>
        </w:rPr>
        <w:t>及实地</w:t>
      </w:r>
      <w:r w:rsidR="009F3507" w:rsidRPr="00880E78">
        <w:rPr>
          <w:rFonts w:asciiTheme="minorEastAsia" w:eastAsiaTheme="minorEastAsia" w:hAnsiTheme="minorEastAsia"/>
          <w:sz w:val="24"/>
          <w:szCs w:val="24"/>
        </w:rPr>
        <w:t>考察</w:t>
      </w:r>
      <w:r w:rsidRPr="00880E78">
        <w:rPr>
          <w:rFonts w:asciiTheme="minorEastAsia" w:eastAsiaTheme="minorEastAsia" w:hAnsiTheme="minorEastAsia"/>
          <w:sz w:val="24"/>
          <w:szCs w:val="24"/>
        </w:rPr>
        <w:t>，</w:t>
      </w:r>
      <w:r w:rsidR="009F3507" w:rsidRPr="00880E78">
        <w:rPr>
          <w:rFonts w:asciiTheme="minorEastAsia" w:eastAsiaTheme="minorEastAsia" w:hAnsiTheme="minorEastAsia"/>
          <w:sz w:val="24"/>
          <w:szCs w:val="24"/>
        </w:rPr>
        <w:t>居民交通安全意识淡薄</w:t>
      </w:r>
      <w:r w:rsidR="009F3507" w:rsidRPr="00880E78">
        <w:rPr>
          <w:rFonts w:asciiTheme="minorEastAsia" w:eastAsiaTheme="minorEastAsia" w:hAnsiTheme="minorEastAsia" w:hint="eastAsia"/>
          <w:sz w:val="24"/>
          <w:szCs w:val="24"/>
        </w:rPr>
        <w:t>与驾驶</w:t>
      </w:r>
      <w:r w:rsidR="009F3507" w:rsidRPr="00880E78">
        <w:rPr>
          <w:rFonts w:asciiTheme="minorEastAsia" w:eastAsiaTheme="minorEastAsia" w:hAnsiTheme="minorEastAsia"/>
          <w:sz w:val="24"/>
          <w:szCs w:val="24"/>
        </w:rPr>
        <w:t>司机</w:t>
      </w:r>
      <w:r w:rsidR="009F3507" w:rsidRPr="00880E78">
        <w:rPr>
          <w:rFonts w:asciiTheme="minorEastAsia" w:eastAsiaTheme="minorEastAsia" w:hAnsiTheme="minorEastAsia" w:hint="eastAsia"/>
          <w:sz w:val="24"/>
          <w:szCs w:val="24"/>
        </w:rPr>
        <w:t>对</w:t>
      </w:r>
      <w:r w:rsidR="009F3507" w:rsidRPr="00880E78">
        <w:rPr>
          <w:rFonts w:asciiTheme="minorEastAsia" w:eastAsiaTheme="minorEastAsia" w:hAnsiTheme="minorEastAsia"/>
          <w:sz w:val="24"/>
          <w:szCs w:val="24"/>
        </w:rPr>
        <w:t>交通规则的</w:t>
      </w:r>
      <w:r w:rsidR="009F3507" w:rsidRPr="00880E78">
        <w:rPr>
          <w:rFonts w:asciiTheme="minorEastAsia" w:eastAsiaTheme="minorEastAsia" w:hAnsiTheme="minorEastAsia" w:hint="eastAsia"/>
          <w:sz w:val="24"/>
          <w:szCs w:val="24"/>
        </w:rPr>
        <w:t>懈怠</w:t>
      </w:r>
      <w:r w:rsidR="009F3507" w:rsidRPr="00880E78">
        <w:rPr>
          <w:rFonts w:asciiTheme="minorEastAsia" w:eastAsiaTheme="minorEastAsia" w:hAnsiTheme="minorEastAsia"/>
          <w:sz w:val="24"/>
          <w:szCs w:val="24"/>
        </w:rPr>
        <w:t>，</w:t>
      </w:r>
      <w:r w:rsidR="009F3507" w:rsidRPr="00880E78">
        <w:rPr>
          <w:rFonts w:asciiTheme="minorEastAsia" w:eastAsiaTheme="minorEastAsia" w:hAnsiTheme="minorEastAsia" w:hint="eastAsia"/>
          <w:sz w:val="24"/>
          <w:szCs w:val="24"/>
        </w:rPr>
        <w:t>使得</w:t>
      </w:r>
      <w:r w:rsidRPr="00880E78">
        <w:rPr>
          <w:rFonts w:asciiTheme="minorEastAsia" w:eastAsiaTheme="minorEastAsia" w:hAnsiTheme="minorEastAsia"/>
          <w:sz w:val="24"/>
          <w:szCs w:val="24"/>
        </w:rPr>
        <w:t>项目区</w:t>
      </w:r>
      <w:r w:rsidRPr="00880E78">
        <w:rPr>
          <w:rFonts w:asciiTheme="minorEastAsia" w:eastAsiaTheme="minorEastAsia" w:hAnsiTheme="minorEastAsia" w:hint="eastAsia"/>
          <w:sz w:val="24"/>
          <w:szCs w:val="24"/>
        </w:rPr>
        <w:t>内</w:t>
      </w:r>
      <w:r w:rsidR="009F3507" w:rsidRPr="00880E78">
        <w:rPr>
          <w:rFonts w:asciiTheme="minorEastAsia" w:eastAsiaTheme="minorEastAsia" w:hAnsiTheme="minorEastAsia" w:hint="eastAsia"/>
          <w:sz w:val="24"/>
          <w:szCs w:val="24"/>
        </w:rPr>
        <w:t>出现</w:t>
      </w:r>
      <w:r w:rsidRPr="00880E78">
        <w:rPr>
          <w:rFonts w:asciiTheme="minorEastAsia" w:eastAsiaTheme="minorEastAsia" w:hAnsiTheme="minorEastAsia"/>
          <w:sz w:val="24"/>
          <w:szCs w:val="24"/>
        </w:rPr>
        <w:t>不同程度的违</w:t>
      </w:r>
      <w:r w:rsidRPr="00880E78">
        <w:rPr>
          <w:rFonts w:asciiTheme="minorEastAsia" w:eastAsiaTheme="minorEastAsia" w:hAnsiTheme="minorEastAsia" w:hint="eastAsia"/>
          <w:sz w:val="24"/>
          <w:szCs w:val="24"/>
        </w:rPr>
        <w:t>章</w:t>
      </w:r>
      <w:r w:rsidRPr="00880E78">
        <w:rPr>
          <w:rFonts w:asciiTheme="minorEastAsia" w:eastAsiaTheme="minorEastAsia" w:hAnsiTheme="minorEastAsia"/>
          <w:sz w:val="24"/>
          <w:szCs w:val="24"/>
        </w:rPr>
        <w:t>停车</w:t>
      </w:r>
      <w:r w:rsidRPr="00880E78">
        <w:rPr>
          <w:rFonts w:asciiTheme="minorEastAsia" w:eastAsiaTheme="minorEastAsia" w:hAnsiTheme="minorEastAsia" w:hint="eastAsia"/>
          <w:sz w:val="24"/>
          <w:szCs w:val="24"/>
        </w:rPr>
        <w:t>现象</w:t>
      </w:r>
      <w:r w:rsidR="009F3507" w:rsidRPr="00880E78">
        <w:rPr>
          <w:rFonts w:asciiTheme="minorEastAsia" w:eastAsiaTheme="minorEastAsia" w:hAnsiTheme="minorEastAsia" w:hint="eastAsia"/>
          <w:sz w:val="24"/>
          <w:szCs w:val="24"/>
        </w:rPr>
        <w:t>。</w:t>
      </w:r>
      <w:r w:rsidR="009F3507" w:rsidRPr="00880E78">
        <w:rPr>
          <w:rFonts w:asciiTheme="minorEastAsia" w:eastAsiaTheme="minorEastAsia" w:hAnsiTheme="minorEastAsia"/>
          <w:sz w:val="24"/>
          <w:szCs w:val="24"/>
        </w:rPr>
        <w:t>另</w:t>
      </w:r>
      <w:r w:rsidR="009F3507" w:rsidRPr="00880E78">
        <w:rPr>
          <w:rFonts w:asciiTheme="minorEastAsia" w:eastAsiaTheme="minorEastAsia" w:hAnsiTheme="minorEastAsia" w:hint="eastAsia"/>
          <w:sz w:val="24"/>
          <w:szCs w:val="24"/>
        </w:rPr>
        <w:t>外</w:t>
      </w:r>
      <w:r w:rsidR="009F3507" w:rsidRPr="00880E78">
        <w:rPr>
          <w:rFonts w:asciiTheme="minorEastAsia" w:eastAsiaTheme="minorEastAsia" w:hAnsiTheme="minorEastAsia"/>
          <w:sz w:val="24"/>
          <w:szCs w:val="24"/>
        </w:rPr>
        <w:t>，</w:t>
      </w:r>
      <w:r w:rsidRPr="00880E78">
        <w:rPr>
          <w:rFonts w:asciiTheme="minorEastAsia" w:eastAsiaTheme="minorEastAsia" w:hAnsiTheme="minorEastAsia"/>
          <w:sz w:val="24"/>
          <w:szCs w:val="24"/>
        </w:rPr>
        <w:t>驾驶员</w:t>
      </w:r>
      <w:r w:rsidRPr="00880E78">
        <w:rPr>
          <w:rFonts w:asciiTheme="minorEastAsia" w:eastAsiaTheme="minorEastAsia" w:hAnsiTheme="minorEastAsia" w:hint="eastAsia"/>
          <w:sz w:val="24"/>
          <w:szCs w:val="24"/>
        </w:rPr>
        <w:t>强闯红灯以及</w:t>
      </w:r>
      <w:r w:rsidRPr="00880E78">
        <w:rPr>
          <w:rFonts w:asciiTheme="minorEastAsia" w:eastAsiaTheme="minorEastAsia" w:hAnsiTheme="minorEastAsia"/>
          <w:sz w:val="24"/>
          <w:szCs w:val="24"/>
        </w:rPr>
        <w:t>行人翻越栏杆</w:t>
      </w:r>
      <w:r w:rsidR="00E623FB"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非机动车</w:t>
      </w:r>
      <w:r w:rsidRPr="00880E78">
        <w:rPr>
          <w:rFonts w:asciiTheme="minorEastAsia" w:eastAsiaTheme="minorEastAsia" w:hAnsiTheme="minorEastAsia" w:hint="eastAsia"/>
          <w:sz w:val="24"/>
          <w:szCs w:val="24"/>
        </w:rPr>
        <w:t>车辆</w:t>
      </w:r>
      <w:r w:rsidRPr="00880E78">
        <w:rPr>
          <w:rFonts w:asciiTheme="minorEastAsia" w:eastAsiaTheme="minorEastAsia" w:hAnsiTheme="minorEastAsia"/>
          <w:sz w:val="24"/>
          <w:szCs w:val="24"/>
        </w:rPr>
        <w:t>进入机动车</w:t>
      </w:r>
      <w:r w:rsidRPr="00880E78">
        <w:rPr>
          <w:rFonts w:asciiTheme="minorEastAsia" w:eastAsiaTheme="minorEastAsia" w:hAnsiTheme="minorEastAsia" w:hint="eastAsia"/>
          <w:sz w:val="24"/>
          <w:szCs w:val="24"/>
        </w:rPr>
        <w:t>道</w:t>
      </w:r>
      <w:r w:rsidRPr="00880E78">
        <w:rPr>
          <w:rFonts w:asciiTheme="minorEastAsia" w:eastAsiaTheme="minorEastAsia" w:hAnsiTheme="minorEastAsia"/>
          <w:sz w:val="24"/>
          <w:szCs w:val="24"/>
        </w:rPr>
        <w:t>行驶</w:t>
      </w:r>
      <w:r w:rsidR="00E623FB"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人车混行</w:t>
      </w:r>
      <w:r w:rsidR="00E623FB" w:rsidRPr="00880E78">
        <w:rPr>
          <w:rFonts w:asciiTheme="minorEastAsia" w:eastAsiaTheme="minorEastAsia" w:hAnsiTheme="minorEastAsia" w:hint="eastAsia"/>
          <w:sz w:val="24"/>
          <w:szCs w:val="24"/>
        </w:rPr>
        <w:t>现象</w:t>
      </w:r>
      <w:r w:rsidR="009F3507" w:rsidRPr="00880E78">
        <w:rPr>
          <w:rFonts w:asciiTheme="minorEastAsia" w:eastAsiaTheme="minorEastAsia" w:hAnsiTheme="minorEastAsia" w:hint="eastAsia"/>
          <w:sz w:val="24"/>
          <w:szCs w:val="24"/>
        </w:rPr>
        <w:t>的存在很大</w:t>
      </w:r>
      <w:r w:rsidR="009F3507" w:rsidRPr="00880E78">
        <w:rPr>
          <w:rFonts w:asciiTheme="minorEastAsia" w:eastAsiaTheme="minorEastAsia" w:hAnsiTheme="minorEastAsia"/>
          <w:sz w:val="24"/>
          <w:szCs w:val="24"/>
        </w:rPr>
        <w:t>程度上加重</w:t>
      </w:r>
      <w:r w:rsidR="009F3507" w:rsidRPr="00880E78">
        <w:rPr>
          <w:rFonts w:asciiTheme="minorEastAsia" w:eastAsiaTheme="minorEastAsia" w:hAnsiTheme="minorEastAsia" w:hint="eastAsia"/>
          <w:sz w:val="24"/>
          <w:szCs w:val="24"/>
        </w:rPr>
        <w:t>了道路管理</w:t>
      </w:r>
      <w:r w:rsidR="009F3507" w:rsidRPr="00880E78">
        <w:rPr>
          <w:rFonts w:asciiTheme="minorEastAsia" w:eastAsiaTheme="minorEastAsia" w:hAnsiTheme="minorEastAsia"/>
          <w:sz w:val="24"/>
          <w:szCs w:val="24"/>
        </w:rPr>
        <w:t>负担</w:t>
      </w:r>
      <w:r w:rsidR="00493D06">
        <w:rPr>
          <w:rFonts w:asciiTheme="minorEastAsia" w:eastAsiaTheme="minorEastAsia" w:hAnsiTheme="minorEastAsia" w:hint="eastAsia"/>
          <w:sz w:val="24"/>
          <w:szCs w:val="24"/>
        </w:rPr>
        <w:t>。</w:t>
      </w:r>
    </w:p>
    <w:p w:rsidR="00036AB6" w:rsidRPr="00ED7434" w:rsidRDefault="000D00E3" w:rsidP="00ED7434">
      <w:r>
        <w:rPr>
          <w:b/>
          <w:noProof/>
          <w:lang w:eastAsia="en-US"/>
        </w:rPr>
        <mc:AlternateContent>
          <mc:Choice Requires="wps">
            <w:drawing>
              <wp:anchor distT="0" distB="0" distL="114300" distR="114300" simplePos="0" relativeHeight="251659776" behindDoc="0" locked="0" layoutInCell="1" allowOverlap="1">
                <wp:simplePos x="0" y="0"/>
                <wp:positionH relativeFrom="margin">
                  <wp:align>left</wp:align>
                </wp:positionH>
                <wp:positionV relativeFrom="paragraph">
                  <wp:posOffset>0</wp:posOffset>
                </wp:positionV>
                <wp:extent cx="5379720" cy="103124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1031240"/>
                        </a:xfrm>
                        <a:prstGeom prst="rect">
                          <a:avLst/>
                        </a:prstGeom>
                        <a:solidFill>
                          <a:srgbClr val="C0C0C0"/>
                        </a:solidFill>
                        <a:ln w="9525">
                          <a:solidFill>
                            <a:srgbClr val="000000"/>
                          </a:solidFill>
                          <a:miter lim="800000"/>
                          <a:headEnd/>
                          <a:tailEnd/>
                        </a:ln>
                      </wps:spPr>
                      <wps:txb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b/>
                                <w:sz w:val="18"/>
                                <w:szCs w:val="18"/>
                              </w:rPr>
                              <w:t>交警大队</w:t>
                            </w:r>
                            <w:r w:rsidRPr="009C0AFA">
                              <w:rPr>
                                <w:rFonts w:asciiTheme="minorEastAsia" w:eastAsiaTheme="minorEastAsia" w:hAnsiTheme="minorEastAsia" w:hint="eastAsia"/>
                                <w:b/>
                                <w:sz w:val="18"/>
                                <w:szCs w:val="18"/>
                              </w:rPr>
                              <w:t>焦点</w:t>
                            </w:r>
                            <w:r w:rsidRPr="009C0AFA">
                              <w:rPr>
                                <w:rFonts w:asciiTheme="minorEastAsia" w:eastAsiaTheme="minorEastAsia" w:hAnsiTheme="minorEastAsia"/>
                                <w:b/>
                                <w:sz w:val="18"/>
                                <w:szCs w:val="18"/>
                              </w:rPr>
                              <w:t>座谈</w:t>
                            </w:r>
                            <w:r w:rsidRPr="009C0AFA">
                              <w:rPr>
                                <w:rFonts w:asciiTheme="minorEastAsia" w:eastAsiaTheme="minorEastAsia" w:hAnsiTheme="minorEastAsia" w:hint="eastAsia"/>
                                <w:b/>
                                <w:sz w:val="18"/>
                                <w:szCs w:val="18"/>
                              </w:rPr>
                              <w:t>1：</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目前</w:t>
                            </w:r>
                            <w:r w:rsidRPr="009C0AFA">
                              <w:rPr>
                                <w:rFonts w:asciiTheme="minorEastAsia" w:eastAsiaTheme="minorEastAsia" w:hAnsiTheme="minorEastAsia"/>
                                <w:sz w:val="18"/>
                                <w:szCs w:val="18"/>
                              </w:rPr>
                              <w:t>交通存在的问题主要是</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路段</w:t>
                            </w:r>
                            <w:r w:rsidRPr="009C0AFA">
                              <w:rPr>
                                <w:rFonts w:asciiTheme="minorEastAsia" w:eastAsiaTheme="minorEastAsia" w:hAnsiTheme="minorEastAsia" w:hint="eastAsia"/>
                                <w:sz w:val="18"/>
                                <w:szCs w:val="18"/>
                              </w:rPr>
                              <w:t>没</w:t>
                            </w:r>
                            <w:r w:rsidRPr="009C0AFA">
                              <w:rPr>
                                <w:rFonts w:asciiTheme="minorEastAsia" w:eastAsiaTheme="minorEastAsia" w:hAnsiTheme="minorEastAsia"/>
                                <w:sz w:val="18"/>
                                <w:szCs w:val="18"/>
                              </w:rPr>
                              <w:t>有</w:t>
                            </w:r>
                            <w:r w:rsidRPr="009C0AFA">
                              <w:rPr>
                                <w:rFonts w:asciiTheme="minorEastAsia" w:eastAsiaTheme="minorEastAsia" w:hAnsiTheme="minorEastAsia" w:hint="eastAsia"/>
                                <w:sz w:val="18"/>
                                <w:szCs w:val="18"/>
                              </w:rPr>
                              <w:t>设置</w:t>
                            </w:r>
                            <w:r w:rsidRPr="009C0AFA">
                              <w:rPr>
                                <w:rFonts w:asciiTheme="minorEastAsia" w:eastAsiaTheme="minorEastAsia" w:hAnsiTheme="minorEastAsia"/>
                                <w:sz w:val="18"/>
                                <w:szCs w:val="18"/>
                              </w:rPr>
                              <w:t>过街设施，红</w:t>
                            </w:r>
                            <w:r w:rsidRPr="009C0AFA">
                              <w:rPr>
                                <w:rFonts w:asciiTheme="minorEastAsia" w:eastAsiaTheme="minorEastAsia" w:hAnsiTheme="minorEastAsia" w:hint="eastAsia"/>
                                <w:sz w:val="18"/>
                                <w:szCs w:val="18"/>
                              </w:rPr>
                              <w:t>绿</w:t>
                            </w:r>
                            <w:r w:rsidRPr="009C0AFA">
                              <w:rPr>
                                <w:rFonts w:asciiTheme="minorEastAsia" w:eastAsiaTheme="minorEastAsia" w:hAnsiTheme="minorEastAsia"/>
                                <w:sz w:val="18"/>
                                <w:szCs w:val="18"/>
                              </w:rPr>
                              <w:t>灯标</w:t>
                            </w:r>
                            <w:r w:rsidRPr="009C0AFA">
                              <w:rPr>
                                <w:rFonts w:asciiTheme="minorEastAsia" w:eastAsiaTheme="minorEastAsia" w:hAnsiTheme="minorEastAsia" w:hint="eastAsia"/>
                                <w:sz w:val="18"/>
                                <w:szCs w:val="18"/>
                              </w:rPr>
                              <w:t>志</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、出租车</w:t>
                            </w:r>
                            <w:r w:rsidRPr="009C0AFA">
                              <w:rPr>
                                <w:rFonts w:asciiTheme="minorEastAsia" w:eastAsiaTheme="minorEastAsia" w:hAnsiTheme="minorEastAsia"/>
                                <w:sz w:val="18"/>
                                <w:szCs w:val="18"/>
                              </w:rPr>
                              <w:t>强闯红灯</w:t>
                            </w:r>
                            <w:r w:rsidRPr="009C0AFA">
                              <w:rPr>
                                <w:rFonts w:asciiTheme="minorEastAsia" w:eastAsiaTheme="minorEastAsia" w:hAnsiTheme="minorEastAsia" w:hint="eastAsia"/>
                                <w:sz w:val="18"/>
                                <w:szCs w:val="18"/>
                              </w:rPr>
                              <w:t>等情况</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这样的情况</w:t>
                            </w:r>
                            <w:r w:rsidRPr="009C0AFA">
                              <w:rPr>
                                <w:rFonts w:asciiTheme="minorEastAsia" w:eastAsiaTheme="minorEastAsia" w:hAnsiTheme="minorEastAsia" w:hint="eastAsia"/>
                                <w:sz w:val="18"/>
                                <w:szCs w:val="18"/>
                              </w:rPr>
                              <w:t>的</w:t>
                            </w:r>
                            <w:r w:rsidRPr="009C0AFA">
                              <w:rPr>
                                <w:rFonts w:asciiTheme="minorEastAsia" w:eastAsiaTheme="minorEastAsia" w:hAnsiTheme="minorEastAsia"/>
                                <w:sz w:val="18"/>
                                <w:szCs w:val="18"/>
                              </w:rPr>
                              <w:t>原因主要还是行人</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驾驶员安全意识缺乏，不遵守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加上</w:t>
                            </w:r>
                            <w:r w:rsidRPr="009C0AFA">
                              <w:rPr>
                                <w:rFonts w:asciiTheme="minorEastAsia" w:eastAsiaTheme="minorEastAsia" w:hAnsiTheme="minorEastAsia"/>
                                <w:sz w:val="18"/>
                                <w:szCs w:val="18"/>
                              </w:rPr>
                              <w:t>路窄，给</w:t>
                            </w:r>
                            <w:r w:rsidRPr="009C0AFA">
                              <w:rPr>
                                <w:rFonts w:asciiTheme="minorEastAsia" w:eastAsiaTheme="minorEastAsia" w:hAnsiTheme="minorEastAsia" w:hint="eastAsia"/>
                                <w:sz w:val="18"/>
                                <w:szCs w:val="18"/>
                              </w:rPr>
                              <w:t>机动车</w:t>
                            </w:r>
                            <w:r w:rsidRPr="009C0AFA">
                              <w:rPr>
                                <w:rFonts w:asciiTheme="minorEastAsia" w:eastAsiaTheme="minorEastAsia" w:hAnsiTheme="minorEastAsia"/>
                                <w:sz w:val="18"/>
                                <w:szCs w:val="18"/>
                              </w:rPr>
                              <w:t>过街的</w:t>
                            </w:r>
                            <w:r w:rsidRPr="009C0AFA">
                              <w:rPr>
                                <w:rFonts w:asciiTheme="minorEastAsia" w:eastAsiaTheme="minorEastAsia" w:hAnsiTheme="minorEastAsia" w:hint="eastAsia"/>
                                <w:sz w:val="18"/>
                                <w:szCs w:val="18"/>
                              </w:rPr>
                              <w:t>时间</w:t>
                            </w:r>
                            <w:r w:rsidRPr="009C0AFA">
                              <w:rPr>
                                <w:rFonts w:asciiTheme="minorEastAsia" w:eastAsiaTheme="minorEastAsia" w:hAnsiTheme="minorEastAsia"/>
                                <w:sz w:val="18"/>
                                <w:szCs w:val="18"/>
                              </w:rPr>
                              <w:t>实在是太短，</w:t>
                            </w:r>
                            <w:r w:rsidRPr="009C0AFA">
                              <w:rPr>
                                <w:rFonts w:asciiTheme="minorEastAsia" w:eastAsiaTheme="minorEastAsia" w:hAnsiTheme="minorEastAsia" w:hint="eastAsia"/>
                                <w:sz w:val="18"/>
                                <w:szCs w:val="18"/>
                              </w:rPr>
                              <w:t>现有</w:t>
                            </w:r>
                            <w:r w:rsidRPr="009C0AFA">
                              <w:rPr>
                                <w:rFonts w:asciiTheme="minorEastAsia" w:eastAsiaTheme="minorEastAsia" w:hAnsiTheme="minorEastAsia"/>
                                <w:sz w:val="18"/>
                                <w:szCs w:val="18"/>
                              </w:rPr>
                              <w:t>的基础设施不足以承受</w:t>
                            </w:r>
                            <w:r w:rsidRPr="009C0AFA">
                              <w:rPr>
                                <w:rFonts w:asciiTheme="minorEastAsia" w:eastAsiaTheme="minorEastAsia" w:hAnsiTheme="minorEastAsia" w:hint="eastAsia"/>
                                <w:sz w:val="18"/>
                                <w:szCs w:val="18"/>
                              </w:rPr>
                              <w:t>拥堵</w:t>
                            </w:r>
                            <w:r w:rsidRPr="009C0AFA">
                              <w:rPr>
                                <w:rFonts w:asciiTheme="minorEastAsia" w:eastAsiaTheme="minorEastAsia" w:hAnsiTheme="minorEastAsia"/>
                                <w:sz w:val="18"/>
                                <w:szCs w:val="18"/>
                              </w:rPr>
                              <w:t>的车辆过街</w:t>
                            </w:r>
                            <w:r>
                              <w:rPr>
                                <w:rFonts w:asciiTheme="minorEastAsia" w:eastAsiaTheme="minorEastAsia" w:hAnsiTheme="minorEastAsia"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 o:spid="_x0000_s1033" style="position:absolute;left:0;text-align:left;margin-left:0;margin-top:0;width:423.6pt;height:81.2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" fillcolor="silver">
                <v:textbo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b/>
                          <w:sz w:val="18"/>
                          <w:szCs w:val="18"/>
                        </w:rPr>
                        <w:t>交警大队</w:t>
                      </w:r>
                      <w:r w:rsidRPr="009C0AFA">
                        <w:rPr>
                          <w:rFonts w:asciiTheme="minorEastAsia" w:eastAsiaTheme="minorEastAsia" w:hAnsiTheme="minorEastAsia" w:hint="eastAsia"/>
                          <w:b/>
                          <w:sz w:val="18"/>
                          <w:szCs w:val="18"/>
                        </w:rPr>
                        <w:t>焦点</w:t>
                      </w:r>
                      <w:r w:rsidRPr="009C0AFA">
                        <w:rPr>
                          <w:rFonts w:asciiTheme="minorEastAsia" w:eastAsiaTheme="minorEastAsia" w:hAnsiTheme="minorEastAsia"/>
                          <w:b/>
                          <w:sz w:val="18"/>
                          <w:szCs w:val="18"/>
                        </w:rPr>
                        <w:t>座谈</w:t>
                      </w:r>
                      <w:r w:rsidRPr="009C0AFA">
                        <w:rPr>
                          <w:rFonts w:asciiTheme="minorEastAsia" w:eastAsiaTheme="minorEastAsia" w:hAnsiTheme="minorEastAsia" w:hint="eastAsia"/>
                          <w:b/>
                          <w:sz w:val="18"/>
                          <w:szCs w:val="18"/>
                        </w:rPr>
                        <w:t>1：</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目前</w:t>
                      </w:r>
                      <w:r w:rsidRPr="009C0AFA">
                        <w:rPr>
                          <w:rFonts w:asciiTheme="minorEastAsia" w:eastAsiaTheme="minorEastAsia" w:hAnsiTheme="minorEastAsia"/>
                          <w:sz w:val="18"/>
                          <w:szCs w:val="18"/>
                        </w:rPr>
                        <w:t>交通存在的问题主要是</w:t>
                      </w:r>
                      <w:r w:rsidRPr="009C0AFA">
                        <w:rPr>
                          <w:rFonts w:asciiTheme="minorEastAsia" w:eastAsiaTheme="minorEastAsia" w:hAnsiTheme="minorEastAsia" w:hint="eastAsia"/>
                          <w:sz w:val="18"/>
                          <w:szCs w:val="18"/>
                        </w:rPr>
                        <w:t>部分</w:t>
                      </w:r>
                      <w:r w:rsidRPr="009C0AFA">
                        <w:rPr>
                          <w:rFonts w:asciiTheme="minorEastAsia" w:eastAsiaTheme="minorEastAsia" w:hAnsiTheme="minorEastAsia"/>
                          <w:sz w:val="18"/>
                          <w:szCs w:val="18"/>
                        </w:rPr>
                        <w:t>路段</w:t>
                      </w:r>
                      <w:r w:rsidRPr="009C0AFA">
                        <w:rPr>
                          <w:rFonts w:asciiTheme="minorEastAsia" w:eastAsiaTheme="minorEastAsia" w:hAnsiTheme="minorEastAsia" w:hint="eastAsia"/>
                          <w:sz w:val="18"/>
                          <w:szCs w:val="18"/>
                        </w:rPr>
                        <w:t>没</w:t>
                      </w:r>
                      <w:r w:rsidRPr="009C0AFA">
                        <w:rPr>
                          <w:rFonts w:asciiTheme="minorEastAsia" w:eastAsiaTheme="minorEastAsia" w:hAnsiTheme="minorEastAsia"/>
                          <w:sz w:val="18"/>
                          <w:szCs w:val="18"/>
                        </w:rPr>
                        <w:t>有</w:t>
                      </w:r>
                      <w:r w:rsidRPr="009C0AFA">
                        <w:rPr>
                          <w:rFonts w:asciiTheme="minorEastAsia" w:eastAsiaTheme="minorEastAsia" w:hAnsiTheme="minorEastAsia" w:hint="eastAsia"/>
                          <w:sz w:val="18"/>
                          <w:szCs w:val="18"/>
                        </w:rPr>
                        <w:t>设置</w:t>
                      </w:r>
                      <w:r w:rsidRPr="009C0AFA">
                        <w:rPr>
                          <w:rFonts w:asciiTheme="minorEastAsia" w:eastAsiaTheme="minorEastAsia" w:hAnsiTheme="minorEastAsia"/>
                          <w:sz w:val="18"/>
                          <w:szCs w:val="18"/>
                        </w:rPr>
                        <w:t>过街设施，红</w:t>
                      </w:r>
                      <w:r w:rsidRPr="009C0AFA">
                        <w:rPr>
                          <w:rFonts w:asciiTheme="minorEastAsia" w:eastAsiaTheme="minorEastAsia" w:hAnsiTheme="minorEastAsia" w:hint="eastAsia"/>
                          <w:sz w:val="18"/>
                          <w:szCs w:val="18"/>
                        </w:rPr>
                        <w:t>绿</w:t>
                      </w:r>
                      <w:r w:rsidRPr="009C0AFA">
                        <w:rPr>
                          <w:rFonts w:asciiTheme="minorEastAsia" w:eastAsiaTheme="minorEastAsia" w:hAnsiTheme="minorEastAsia"/>
                          <w:sz w:val="18"/>
                          <w:szCs w:val="18"/>
                        </w:rPr>
                        <w:t>灯标</w:t>
                      </w:r>
                      <w:r w:rsidRPr="009C0AFA">
                        <w:rPr>
                          <w:rFonts w:asciiTheme="minorEastAsia" w:eastAsiaTheme="minorEastAsia" w:hAnsiTheme="minorEastAsia" w:hint="eastAsia"/>
                          <w:sz w:val="18"/>
                          <w:szCs w:val="18"/>
                        </w:rPr>
                        <w:t>志</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、出租车</w:t>
                      </w:r>
                      <w:r w:rsidRPr="009C0AFA">
                        <w:rPr>
                          <w:rFonts w:asciiTheme="minorEastAsia" w:eastAsiaTheme="minorEastAsia" w:hAnsiTheme="minorEastAsia"/>
                          <w:sz w:val="18"/>
                          <w:szCs w:val="18"/>
                        </w:rPr>
                        <w:t>强闯红灯</w:t>
                      </w:r>
                      <w:r w:rsidRPr="009C0AFA">
                        <w:rPr>
                          <w:rFonts w:asciiTheme="minorEastAsia" w:eastAsiaTheme="minorEastAsia" w:hAnsiTheme="minorEastAsia" w:hint="eastAsia"/>
                          <w:sz w:val="18"/>
                          <w:szCs w:val="18"/>
                        </w:rPr>
                        <w:t>等情况</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这样的情况</w:t>
                      </w:r>
                      <w:r w:rsidRPr="009C0AFA">
                        <w:rPr>
                          <w:rFonts w:asciiTheme="minorEastAsia" w:eastAsiaTheme="minorEastAsia" w:hAnsiTheme="minorEastAsia" w:hint="eastAsia"/>
                          <w:sz w:val="18"/>
                          <w:szCs w:val="18"/>
                        </w:rPr>
                        <w:t>的</w:t>
                      </w:r>
                      <w:r w:rsidRPr="009C0AFA">
                        <w:rPr>
                          <w:rFonts w:asciiTheme="minorEastAsia" w:eastAsiaTheme="minorEastAsia" w:hAnsiTheme="minorEastAsia"/>
                          <w:sz w:val="18"/>
                          <w:szCs w:val="18"/>
                        </w:rPr>
                        <w:t>原因主要还是行人</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驾驶员安全意识缺乏，不遵守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加上</w:t>
                      </w:r>
                      <w:r w:rsidRPr="009C0AFA">
                        <w:rPr>
                          <w:rFonts w:asciiTheme="minorEastAsia" w:eastAsiaTheme="minorEastAsia" w:hAnsiTheme="minorEastAsia"/>
                          <w:sz w:val="18"/>
                          <w:szCs w:val="18"/>
                        </w:rPr>
                        <w:t>路窄，给</w:t>
                      </w:r>
                      <w:r w:rsidRPr="009C0AFA">
                        <w:rPr>
                          <w:rFonts w:asciiTheme="minorEastAsia" w:eastAsiaTheme="minorEastAsia" w:hAnsiTheme="minorEastAsia" w:hint="eastAsia"/>
                          <w:sz w:val="18"/>
                          <w:szCs w:val="18"/>
                        </w:rPr>
                        <w:t>机动车</w:t>
                      </w:r>
                      <w:r w:rsidRPr="009C0AFA">
                        <w:rPr>
                          <w:rFonts w:asciiTheme="minorEastAsia" w:eastAsiaTheme="minorEastAsia" w:hAnsiTheme="minorEastAsia"/>
                          <w:sz w:val="18"/>
                          <w:szCs w:val="18"/>
                        </w:rPr>
                        <w:t>过街的</w:t>
                      </w:r>
                      <w:r w:rsidRPr="009C0AFA">
                        <w:rPr>
                          <w:rFonts w:asciiTheme="minorEastAsia" w:eastAsiaTheme="minorEastAsia" w:hAnsiTheme="minorEastAsia" w:hint="eastAsia"/>
                          <w:sz w:val="18"/>
                          <w:szCs w:val="18"/>
                        </w:rPr>
                        <w:t>时间</w:t>
                      </w:r>
                      <w:r w:rsidRPr="009C0AFA">
                        <w:rPr>
                          <w:rFonts w:asciiTheme="minorEastAsia" w:eastAsiaTheme="minorEastAsia" w:hAnsiTheme="minorEastAsia"/>
                          <w:sz w:val="18"/>
                          <w:szCs w:val="18"/>
                        </w:rPr>
                        <w:t>实在是太短，</w:t>
                      </w:r>
                      <w:r w:rsidRPr="009C0AFA">
                        <w:rPr>
                          <w:rFonts w:asciiTheme="minorEastAsia" w:eastAsiaTheme="minorEastAsia" w:hAnsiTheme="minorEastAsia" w:hint="eastAsia"/>
                          <w:sz w:val="18"/>
                          <w:szCs w:val="18"/>
                        </w:rPr>
                        <w:t>现有</w:t>
                      </w:r>
                      <w:r w:rsidRPr="009C0AFA">
                        <w:rPr>
                          <w:rFonts w:asciiTheme="minorEastAsia" w:eastAsiaTheme="minorEastAsia" w:hAnsiTheme="minorEastAsia"/>
                          <w:sz w:val="18"/>
                          <w:szCs w:val="18"/>
                        </w:rPr>
                        <w:t>的基础设施不足以承受</w:t>
                      </w:r>
                      <w:r w:rsidRPr="009C0AFA">
                        <w:rPr>
                          <w:rFonts w:asciiTheme="minorEastAsia" w:eastAsiaTheme="minorEastAsia" w:hAnsiTheme="minorEastAsia" w:hint="eastAsia"/>
                          <w:sz w:val="18"/>
                          <w:szCs w:val="18"/>
                        </w:rPr>
                        <w:t>拥堵</w:t>
                      </w:r>
                      <w:r w:rsidRPr="009C0AFA">
                        <w:rPr>
                          <w:rFonts w:asciiTheme="minorEastAsia" w:eastAsiaTheme="minorEastAsia" w:hAnsiTheme="minorEastAsia"/>
                          <w:sz w:val="18"/>
                          <w:szCs w:val="18"/>
                        </w:rPr>
                        <w:t>的车辆过街</w:t>
                      </w:r>
                      <w:r>
                        <w:rPr>
                          <w:rFonts w:asciiTheme="minorEastAsia" w:eastAsiaTheme="minorEastAsia" w:hAnsiTheme="minorEastAsia" w:hint="eastAsia"/>
                          <w:sz w:val="18"/>
                          <w:szCs w:val="18"/>
                        </w:rPr>
                        <w:t>。</w:t>
                      </w:r>
                    </w:p>
                  </w:txbxContent>
                </v:textbox>
                <w10:wrap anchorx="margin"/>
              </v:rect>
            </w:pict>
          </mc:Fallback>
        </mc:AlternateContent>
      </w:r>
      <w:r w:rsidR="000A14BF">
        <w:rPr>
          <w:rFonts w:hint="eastAsia"/>
        </w:rPr>
        <w:t xml:space="preserve">    </w:t>
      </w:r>
    </w:p>
    <w:p w:rsidR="00D1134C" w:rsidRDefault="00D1134C" w:rsidP="00036AB6">
      <w:pPr>
        <w:ind w:firstLineChars="200" w:firstLine="560"/>
      </w:pPr>
    </w:p>
    <w:p w:rsidR="00D1134C" w:rsidRDefault="00D1134C" w:rsidP="00036AB6">
      <w:pPr>
        <w:ind w:firstLineChars="200" w:firstLine="560"/>
      </w:pPr>
    </w:p>
    <w:p w:rsidR="00366DA2" w:rsidRPr="000D0781" w:rsidRDefault="00366DA2" w:rsidP="00AB289D">
      <w:pPr>
        <w:rPr>
          <w:sz w:val="18"/>
          <w:szCs w:val="18"/>
        </w:rPr>
      </w:pPr>
    </w:p>
    <w:p w:rsidR="0005684A" w:rsidRPr="00880E78" w:rsidRDefault="00BD4434"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本项目</w:t>
      </w:r>
      <w:r w:rsidR="00767EAB" w:rsidRPr="00880E78">
        <w:rPr>
          <w:rFonts w:asciiTheme="minorEastAsia" w:eastAsiaTheme="minorEastAsia" w:hAnsiTheme="minorEastAsia" w:hint="eastAsia"/>
          <w:sz w:val="24"/>
          <w:szCs w:val="24"/>
        </w:rPr>
        <w:t>在</w:t>
      </w:r>
      <w:r w:rsidR="00767EAB" w:rsidRPr="00880E78">
        <w:rPr>
          <w:rFonts w:asciiTheme="minorEastAsia" w:eastAsiaTheme="minorEastAsia" w:hAnsiTheme="minorEastAsia"/>
          <w:sz w:val="24"/>
          <w:szCs w:val="24"/>
        </w:rPr>
        <w:t>部分路段</w:t>
      </w:r>
      <w:r w:rsidR="00036AB6" w:rsidRPr="00880E78">
        <w:rPr>
          <w:rFonts w:asciiTheme="minorEastAsia" w:eastAsiaTheme="minorEastAsia" w:hAnsiTheme="minorEastAsia"/>
          <w:sz w:val="24"/>
          <w:szCs w:val="24"/>
        </w:rPr>
        <w:t>设置道路交通信号灯、高清闯红灯抓拍违法系统、逆行违法监测系统、违法停车监测系统、禁止左转和右转禁止直行违法监测系统、高清超速行驶违法监测系统、交通诱导屏</w:t>
      </w:r>
      <w:r w:rsidRPr="00880E78">
        <w:rPr>
          <w:rFonts w:asciiTheme="minorEastAsia" w:eastAsiaTheme="minorEastAsia" w:hAnsiTheme="minorEastAsia" w:hint="eastAsia"/>
          <w:sz w:val="24"/>
          <w:szCs w:val="24"/>
        </w:rPr>
        <w:t>等</w:t>
      </w:r>
      <w:r w:rsidR="00E354E2" w:rsidRPr="00880E78">
        <w:rPr>
          <w:rFonts w:asciiTheme="minorEastAsia" w:eastAsiaTheme="minorEastAsia" w:hAnsiTheme="minorEastAsia"/>
          <w:sz w:val="24"/>
          <w:szCs w:val="24"/>
        </w:rPr>
        <w:t>智能交通系统</w:t>
      </w:r>
      <w:r w:rsidR="00E354E2" w:rsidRPr="00880E78">
        <w:rPr>
          <w:rFonts w:asciiTheme="minorEastAsia" w:eastAsiaTheme="minorEastAsia" w:hAnsiTheme="minorEastAsia" w:hint="eastAsia"/>
          <w:sz w:val="24"/>
          <w:szCs w:val="24"/>
        </w:rPr>
        <w:t>，</w:t>
      </w:r>
      <w:r w:rsidR="00E354E2" w:rsidRPr="00880E78">
        <w:rPr>
          <w:rFonts w:asciiTheme="minorEastAsia" w:eastAsiaTheme="minorEastAsia" w:hAnsiTheme="minorEastAsia"/>
          <w:sz w:val="24"/>
          <w:szCs w:val="24"/>
        </w:rPr>
        <w:t>通过实施动态的组织管理策略并提供及时、全面的交通信息来引导交通流的合理分布，最终提高系统的运</w:t>
      </w:r>
      <w:r w:rsidR="00E354E2" w:rsidRPr="00880E78">
        <w:rPr>
          <w:rFonts w:asciiTheme="minorEastAsia" w:eastAsiaTheme="minorEastAsia" w:hAnsiTheme="minorEastAsia"/>
          <w:sz w:val="24"/>
          <w:szCs w:val="24"/>
        </w:rPr>
        <w:lastRenderedPageBreak/>
        <w:t>输效率，充分发挥现有交通基础设施潜力、改善交通安全以及缓解交通拥挤，提升整个路网的通行能力；</w:t>
      </w:r>
      <w:r w:rsidR="00E354E2" w:rsidRPr="00880E78">
        <w:rPr>
          <w:rFonts w:asciiTheme="minorEastAsia" w:eastAsiaTheme="minorEastAsia" w:hAnsiTheme="minorEastAsia" w:hint="eastAsia"/>
          <w:sz w:val="24"/>
          <w:szCs w:val="24"/>
        </w:rPr>
        <w:t>在</w:t>
      </w:r>
      <w:r w:rsidRPr="00880E78">
        <w:rPr>
          <w:rFonts w:asciiTheme="minorEastAsia" w:eastAsiaTheme="minorEastAsia" w:hAnsiTheme="minorEastAsia" w:hint="eastAsia"/>
          <w:sz w:val="24"/>
          <w:szCs w:val="24"/>
        </w:rPr>
        <w:t>交通</w:t>
      </w:r>
      <w:r w:rsidR="00E354E2" w:rsidRPr="00880E78">
        <w:rPr>
          <w:rFonts w:asciiTheme="minorEastAsia" w:eastAsiaTheme="minorEastAsia" w:hAnsiTheme="minorEastAsia"/>
          <w:sz w:val="24"/>
          <w:szCs w:val="24"/>
        </w:rPr>
        <w:t>管理水平</w:t>
      </w:r>
      <w:r w:rsidRPr="00880E78">
        <w:rPr>
          <w:rFonts w:asciiTheme="minorEastAsia" w:eastAsiaTheme="minorEastAsia" w:hAnsiTheme="minorEastAsia"/>
          <w:sz w:val="24"/>
          <w:szCs w:val="24"/>
        </w:rPr>
        <w:t>提升</w:t>
      </w:r>
      <w:r w:rsidR="00E354E2" w:rsidRPr="00880E78">
        <w:rPr>
          <w:rFonts w:asciiTheme="minorEastAsia" w:eastAsiaTheme="minorEastAsia" w:hAnsiTheme="minorEastAsia" w:hint="eastAsia"/>
          <w:sz w:val="24"/>
          <w:szCs w:val="24"/>
        </w:rPr>
        <w:t>同时</w:t>
      </w:r>
      <w:r w:rsidRPr="00880E78">
        <w:rPr>
          <w:rFonts w:asciiTheme="minorEastAsia" w:eastAsiaTheme="minorEastAsia" w:hAnsiTheme="minorEastAsia" w:hint="eastAsia"/>
          <w:sz w:val="24"/>
          <w:szCs w:val="24"/>
        </w:rPr>
        <w:t>，</w:t>
      </w:r>
      <w:r w:rsidR="00E354E2" w:rsidRPr="00880E78">
        <w:rPr>
          <w:rFonts w:asciiTheme="minorEastAsia" w:eastAsiaTheme="minorEastAsia" w:hAnsiTheme="minorEastAsia"/>
          <w:sz w:val="24"/>
          <w:szCs w:val="24"/>
        </w:rPr>
        <w:t>提高道路服务水平，增强行车安全性，优化城市交通，改善交通环境</w:t>
      </w:r>
      <w:r w:rsidR="00E354E2" w:rsidRPr="00880E78">
        <w:rPr>
          <w:rFonts w:asciiTheme="minorEastAsia" w:eastAsiaTheme="minorEastAsia" w:hAnsiTheme="minorEastAsia" w:hint="eastAsia"/>
          <w:sz w:val="24"/>
          <w:szCs w:val="24"/>
        </w:rPr>
        <w:t>；</w:t>
      </w:r>
    </w:p>
    <w:p w:rsidR="00496AD4" w:rsidRPr="001F0394" w:rsidRDefault="00496AD4"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w:t>
      </w:r>
      <w:r w:rsidR="009C0AFA" w:rsidRPr="001F0394">
        <w:rPr>
          <w:rFonts w:asciiTheme="minorEastAsia" w:eastAsiaTheme="minorEastAsia" w:hAnsiTheme="minorEastAsia" w:hint="eastAsia"/>
          <w:b/>
          <w:sz w:val="24"/>
          <w:szCs w:val="24"/>
        </w:rPr>
        <w:t>4</w:t>
      </w:r>
      <w:r w:rsidRPr="001F0394">
        <w:rPr>
          <w:rFonts w:asciiTheme="minorEastAsia" w:eastAsiaTheme="minorEastAsia" w:hAnsiTheme="minorEastAsia"/>
          <w:b/>
          <w:sz w:val="24"/>
          <w:szCs w:val="24"/>
        </w:rPr>
        <w:t>）</w:t>
      </w:r>
      <w:r w:rsidRPr="001F0394">
        <w:rPr>
          <w:rFonts w:asciiTheme="minorEastAsia" w:eastAsiaTheme="minorEastAsia" w:hAnsiTheme="minorEastAsia" w:hint="eastAsia"/>
          <w:b/>
          <w:sz w:val="24"/>
          <w:szCs w:val="24"/>
        </w:rPr>
        <w:t>优化</w:t>
      </w:r>
      <w:r w:rsidRPr="001F0394">
        <w:rPr>
          <w:rFonts w:asciiTheme="minorEastAsia" w:eastAsiaTheme="minorEastAsia" w:hAnsiTheme="minorEastAsia"/>
          <w:b/>
          <w:sz w:val="24"/>
          <w:szCs w:val="24"/>
        </w:rPr>
        <w:t>公交系统</w:t>
      </w:r>
      <w:r w:rsidR="001E6C1A" w:rsidRPr="001F0394">
        <w:rPr>
          <w:rFonts w:asciiTheme="minorEastAsia" w:eastAsiaTheme="minorEastAsia" w:hAnsiTheme="minorEastAsia" w:hint="eastAsia"/>
          <w:b/>
          <w:sz w:val="24"/>
          <w:szCs w:val="24"/>
        </w:rPr>
        <w:t>软硬件</w:t>
      </w:r>
      <w:r w:rsidR="001E6C1A" w:rsidRPr="001F0394">
        <w:rPr>
          <w:rFonts w:asciiTheme="minorEastAsia" w:eastAsiaTheme="minorEastAsia" w:hAnsiTheme="minorEastAsia"/>
          <w:b/>
          <w:sz w:val="24"/>
          <w:szCs w:val="24"/>
        </w:rPr>
        <w:t>设施</w:t>
      </w:r>
      <w:r w:rsidRPr="001F0394">
        <w:rPr>
          <w:rFonts w:asciiTheme="minorEastAsia" w:eastAsiaTheme="minorEastAsia" w:hAnsiTheme="minorEastAsia" w:hint="eastAsia"/>
          <w:b/>
          <w:sz w:val="24"/>
          <w:szCs w:val="24"/>
        </w:rPr>
        <w:t>，增强</w:t>
      </w:r>
      <w:r w:rsidRPr="001F0394">
        <w:rPr>
          <w:rFonts w:asciiTheme="minorEastAsia" w:eastAsiaTheme="minorEastAsia" w:hAnsiTheme="minorEastAsia"/>
          <w:b/>
          <w:sz w:val="24"/>
          <w:szCs w:val="24"/>
        </w:rPr>
        <w:t>公交线路的可获得性</w:t>
      </w:r>
    </w:p>
    <w:p w:rsidR="00656959" w:rsidRPr="00880E78" w:rsidRDefault="00656959"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根据实地考察</w:t>
      </w:r>
      <w:r w:rsidR="009C17EF" w:rsidRPr="00880E78">
        <w:rPr>
          <w:rFonts w:asciiTheme="minorEastAsia" w:eastAsiaTheme="minorEastAsia" w:hAnsiTheme="minorEastAsia" w:hint="eastAsia"/>
          <w:sz w:val="24"/>
          <w:szCs w:val="24"/>
        </w:rPr>
        <w:t>及</w:t>
      </w:r>
      <w:r w:rsidR="009C17EF" w:rsidRPr="00880E78">
        <w:rPr>
          <w:rFonts w:asciiTheme="minorEastAsia" w:eastAsiaTheme="minorEastAsia" w:hAnsiTheme="minorEastAsia"/>
          <w:sz w:val="24"/>
          <w:szCs w:val="24"/>
        </w:rPr>
        <w:t>入户访谈的</w:t>
      </w:r>
      <w:r w:rsidR="009C17EF" w:rsidRPr="00880E78">
        <w:rPr>
          <w:rFonts w:asciiTheme="minorEastAsia" w:eastAsiaTheme="minorEastAsia" w:hAnsiTheme="minorEastAsia" w:hint="eastAsia"/>
          <w:sz w:val="24"/>
          <w:szCs w:val="24"/>
        </w:rPr>
        <w:t>结果</w:t>
      </w:r>
      <w:r w:rsidRPr="00880E78">
        <w:rPr>
          <w:rFonts w:asciiTheme="minorEastAsia" w:eastAsiaTheme="minorEastAsia" w:hAnsiTheme="minorEastAsia" w:hint="eastAsia"/>
          <w:sz w:val="24"/>
          <w:szCs w:val="24"/>
        </w:rPr>
        <w:t>，伊宁市</w:t>
      </w:r>
      <w:r w:rsidRPr="00880E78">
        <w:rPr>
          <w:rFonts w:asciiTheme="minorEastAsia" w:eastAsiaTheme="minorEastAsia" w:hAnsiTheme="minorEastAsia"/>
          <w:sz w:val="24"/>
          <w:szCs w:val="24"/>
        </w:rPr>
        <w:t>现状公交存在的问题</w:t>
      </w:r>
      <w:r w:rsidRPr="00880E78">
        <w:rPr>
          <w:rFonts w:asciiTheme="minorEastAsia" w:eastAsiaTheme="minorEastAsia" w:hAnsiTheme="minorEastAsia" w:hint="eastAsia"/>
          <w:sz w:val="24"/>
          <w:szCs w:val="24"/>
        </w:rPr>
        <w:t>主要</w:t>
      </w:r>
      <w:r w:rsidRPr="00880E78">
        <w:rPr>
          <w:rFonts w:asciiTheme="minorEastAsia" w:eastAsiaTheme="minorEastAsia" w:hAnsiTheme="minorEastAsia"/>
          <w:sz w:val="24"/>
          <w:szCs w:val="24"/>
        </w:rPr>
        <w:t>有：</w:t>
      </w:r>
      <w:r w:rsidRPr="00880E78">
        <w:rPr>
          <w:rFonts w:asciiTheme="minorEastAsia" w:eastAsiaTheme="minorEastAsia" w:hAnsiTheme="minorEastAsia" w:hint="eastAsia"/>
          <w:sz w:val="24"/>
          <w:szCs w:val="24"/>
        </w:rPr>
        <w:t>1</w:t>
      </w:r>
      <w:r w:rsidRPr="00880E78">
        <w:rPr>
          <w:rFonts w:asciiTheme="minorEastAsia" w:eastAsiaTheme="minorEastAsia" w:hAnsiTheme="minorEastAsia"/>
          <w:sz w:val="24"/>
          <w:szCs w:val="24"/>
        </w:rPr>
        <w:t>）</w:t>
      </w:r>
      <w:r w:rsidR="00036AB6" w:rsidRPr="00880E78">
        <w:rPr>
          <w:rFonts w:asciiTheme="minorEastAsia" w:eastAsiaTheme="minorEastAsia" w:hAnsiTheme="minorEastAsia" w:hint="eastAsia"/>
          <w:sz w:val="24"/>
          <w:szCs w:val="24"/>
        </w:rPr>
        <w:t>伊宁市公交线网布局主要集中在各主次干道，且公交重复系数较大，从而导致居民公交出行相对集中且与机动化出行空间分布</w:t>
      </w:r>
      <w:r w:rsidRPr="00880E78">
        <w:rPr>
          <w:rFonts w:asciiTheme="minorEastAsia" w:eastAsiaTheme="minorEastAsia" w:hAnsiTheme="minorEastAsia" w:hint="eastAsia"/>
          <w:sz w:val="24"/>
          <w:szCs w:val="24"/>
        </w:rPr>
        <w:t>较为一致，高峰时段</w:t>
      </w:r>
      <w:r w:rsidR="009C17EF" w:rsidRPr="00880E78">
        <w:rPr>
          <w:rFonts w:asciiTheme="minorEastAsia" w:eastAsiaTheme="minorEastAsia" w:hAnsiTheme="minorEastAsia" w:hint="eastAsia"/>
          <w:sz w:val="24"/>
          <w:szCs w:val="24"/>
        </w:rPr>
        <w:t>公交</w:t>
      </w:r>
      <w:r w:rsidR="009C17EF" w:rsidRPr="00880E78">
        <w:rPr>
          <w:rFonts w:asciiTheme="minorEastAsia" w:eastAsiaTheme="minorEastAsia" w:hAnsiTheme="minorEastAsia"/>
          <w:sz w:val="24"/>
          <w:szCs w:val="24"/>
        </w:rPr>
        <w:t>出行较为拥堵</w:t>
      </w:r>
      <w:r w:rsidRPr="00880E78">
        <w:rPr>
          <w:rFonts w:asciiTheme="minorEastAsia" w:eastAsiaTheme="minorEastAsia" w:hAnsiTheme="minorEastAsia" w:hint="eastAsia"/>
          <w:sz w:val="24"/>
          <w:szCs w:val="24"/>
        </w:rPr>
        <w:t>；2）</w:t>
      </w:r>
      <w:r w:rsidR="009C17EF" w:rsidRPr="00880E78">
        <w:rPr>
          <w:rFonts w:asciiTheme="minorEastAsia" w:eastAsiaTheme="minorEastAsia" w:hAnsiTheme="minorEastAsia"/>
          <w:sz w:val="24"/>
          <w:szCs w:val="24"/>
        </w:rPr>
        <w:t>公交</w:t>
      </w:r>
      <w:r w:rsidR="009C17EF" w:rsidRPr="00880E78">
        <w:rPr>
          <w:rFonts w:asciiTheme="minorEastAsia" w:eastAsiaTheme="minorEastAsia" w:hAnsiTheme="minorEastAsia" w:hint="eastAsia"/>
          <w:sz w:val="24"/>
          <w:szCs w:val="24"/>
        </w:rPr>
        <w:t>路线</w:t>
      </w:r>
      <w:r w:rsidRPr="00880E78">
        <w:rPr>
          <w:rFonts w:asciiTheme="minorEastAsia" w:eastAsiaTheme="minorEastAsia" w:hAnsiTheme="minorEastAsia"/>
          <w:sz w:val="24"/>
          <w:szCs w:val="24"/>
        </w:rPr>
        <w:t>布局不合理，部分地区存在服务盲区</w:t>
      </w:r>
      <w:r w:rsidR="009C17EF" w:rsidRPr="00880E78">
        <w:rPr>
          <w:rFonts w:asciiTheme="minorEastAsia" w:eastAsiaTheme="minorEastAsia" w:hAnsiTheme="minorEastAsia" w:hint="eastAsia"/>
          <w:sz w:val="24"/>
          <w:szCs w:val="24"/>
        </w:rPr>
        <w:t>。部分</w:t>
      </w:r>
      <w:r w:rsidR="009C17EF" w:rsidRPr="00880E78">
        <w:rPr>
          <w:rFonts w:asciiTheme="minorEastAsia" w:eastAsiaTheme="minorEastAsia" w:hAnsiTheme="minorEastAsia"/>
          <w:sz w:val="24"/>
          <w:szCs w:val="24"/>
        </w:rPr>
        <w:t>地区</w:t>
      </w:r>
      <w:r w:rsidR="009C17EF" w:rsidRPr="00880E78">
        <w:rPr>
          <w:rFonts w:asciiTheme="minorEastAsia" w:eastAsiaTheme="minorEastAsia" w:hAnsiTheme="minorEastAsia" w:hint="eastAsia"/>
          <w:sz w:val="24"/>
          <w:szCs w:val="24"/>
        </w:rPr>
        <w:t>未开设</w:t>
      </w:r>
      <w:r w:rsidR="009C17EF" w:rsidRPr="00880E78">
        <w:rPr>
          <w:rFonts w:asciiTheme="minorEastAsia" w:eastAsiaTheme="minorEastAsia" w:hAnsiTheme="minorEastAsia"/>
          <w:sz w:val="24"/>
          <w:szCs w:val="24"/>
        </w:rPr>
        <w:t>绕村公交，</w:t>
      </w:r>
      <w:r w:rsidR="009C17EF" w:rsidRPr="00880E78">
        <w:rPr>
          <w:rFonts w:asciiTheme="minorEastAsia" w:eastAsiaTheme="minorEastAsia" w:hAnsiTheme="minorEastAsia" w:hint="eastAsia"/>
          <w:sz w:val="24"/>
          <w:szCs w:val="24"/>
        </w:rPr>
        <w:t>较多村</w:t>
      </w:r>
      <w:r w:rsidRPr="00880E78">
        <w:rPr>
          <w:rFonts w:asciiTheme="minorEastAsia" w:eastAsiaTheme="minorEastAsia" w:hAnsiTheme="minorEastAsia" w:hint="eastAsia"/>
          <w:sz w:val="24"/>
          <w:szCs w:val="24"/>
        </w:rPr>
        <w:t>民</w:t>
      </w:r>
      <w:r w:rsidR="009C17EF" w:rsidRPr="00880E78">
        <w:rPr>
          <w:rFonts w:asciiTheme="minorEastAsia" w:eastAsiaTheme="minorEastAsia" w:hAnsiTheme="minorEastAsia" w:hint="eastAsia"/>
          <w:sz w:val="24"/>
          <w:szCs w:val="24"/>
        </w:rPr>
        <w:t>到达</w:t>
      </w:r>
      <w:r w:rsidR="009C17EF" w:rsidRPr="00880E78">
        <w:rPr>
          <w:rFonts w:asciiTheme="minorEastAsia" w:eastAsiaTheme="minorEastAsia" w:hAnsiTheme="minorEastAsia"/>
          <w:sz w:val="24"/>
          <w:szCs w:val="24"/>
        </w:rPr>
        <w:t>公交</w:t>
      </w:r>
      <w:r w:rsidR="009C17EF" w:rsidRPr="00880E78">
        <w:rPr>
          <w:rFonts w:asciiTheme="minorEastAsia" w:eastAsiaTheme="minorEastAsia" w:hAnsiTheme="minorEastAsia" w:hint="eastAsia"/>
          <w:sz w:val="24"/>
          <w:szCs w:val="24"/>
        </w:rPr>
        <w:t>场站</w:t>
      </w:r>
      <w:r w:rsidR="009C17EF" w:rsidRPr="00880E78">
        <w:rPr>
          <w:rFonts w:asciiTheme="minorEastAsia" w:eastAsiaTheme="minorEastAsia" w:hAnsiTheme="minorEastAsia"/>
          <w:sz w:val="24"/>
          <w:szCs w:val="24"/>
        </w:rPr>
        <w:t>距离</w:t>
      </w:r>
      <w:r w:rsidR="009C17EF" w:rsidRPr="00880E78">
        <w:rPr>
          <w:rFonts w:asciiTheme="minorEastAsia" w:eastAsiaTheme="minorEastAsia" w:hAnsiTheme="minorEastAsia" w:hint="eastAsia"/>
          <w:sz w:val="24"/>
          <w:szCs w:val="24"/>
        </w:rPr>
        <w:t>较远</w:t>
      </w:r>
      <w:r w:rsidR="009C17EF" w:rsidRPr="00880E78">
        <w:rPr>
          <w:rFonts w:asciiTheme="minorEastAsia" w:eastAsiaTheme="minorEastAsia" w:hAnsiTheme="minorEastAsia"/>
          <w:sz w:val="24"/>
          <w:szCs w:val="24"/>
        </w:rPr>
        <w:t>，</w:t>
      </w:r>
      <w:r w:rsidR="009C17EF" w:rsidRPr="00880E78">
        <w:rPr>
          <w:rFonts w:asciiTheme="minorEastAsia" w:eastAsiaTheme="minorEastAsia" w:hAnsiTheme="minorEastAsia" w:hint="eastAsia"/>
          <w:sz w:val="24"/>
          <w:szCs w:val="24"/>
        </w:rPr>
        <w:t>需</w:t>
      </w:r>
      <w:r w:rsidRPr="00880E78">
        <w:rPr>
          <w:rFonts w:asciiTheme="minorEastAsia" w:eastAsiaTheme="minorEastAsia" w:hAnsiTheme="minorEastAsia"/>
          <w:sz w:val="24"/>
          <w:szCs w:val="24"/>
        </w:rPr>
        <w:t>步行</w:t>
      </w:r>
      <w:r w:rsidR="009C17EF" w:rsidRPr="00880E78">
        <w:rPr>
          <w:rFonts w:asciiTheme="minorEastAsia" w:eastAsiaTheme="minorEastAsia" w:hAnsiTheme="minorEastAsia" w:hint="eastAsia"/>
          <w:sz w:val="24"/>
          <w:szCs w:val="24"/>
        </w:rPr>
        <w:t>、</w:t>
      </w:r>
      <w:r w:rsidR="009C17EF" w:rsidRPr="00880E78">
        <w:rPr>
          <w:rFonts w:asciiTheme="minorEastAsia" w:eastAsiaTheme="minorEastAsia" w:hAnsiTheme="minorEastAsia"/>
          <w:sz w:val="24"/>
          <w:szCs w:val="24"/>
        </w:rPr>
        <w:t>打车到站</w:t>
      </w:r>
      <w:r w:rsidR="009C17EF" w:rsidRPr="00880E78">
        <w:rPr>
          <w:rFonts w:asciiTheme="minorEastAsia" w:eastAsiaTheme="minorEastAsia" w:hAnsiTheme="minorEastAsia" w:hint="eastAsia"/>
          <w:sz w:val="24"/>
          <w:szCs w:val="24"/>
        </w:rPr>
        <w:t>，</w:t>
      </w:r>
      <w:r w:rsidR="009C17EF" w:rsidRPr="00880E78">
        <w:rPr>
          <w:rFonts w:asciiTheme="minorEastAsia" w:eastAsiaTheme="minorEastAsia" w:hAnsiTheme="minorEastAsia"/>
          <w:sz w:val="24"/>
          <w:szCs w:val="24"/>
        </w:rPr>
        <w:t>花费时间成本</w:t>
      </w:r>
      <w:r w:rsidR="009C17EF" w:rsidRPr="00880E78">
        <w:rPr>
          <w:rFonts w:asciiTheme="minorEastAsia" w:eastAsiaTheme="minorEastAsia" w:hAnsiTheme="minorEastAsia" w:hint="eastAsia"/>
          <w:sz w:val="24"/>
          <w:szCs w:val="24"/>
        </w:rPr>
        <w:t>较高；</w:t>
      </w:r>
      <w:r w:rsidRPr="00880E78">
        <w:rPr>
          <w:rFonts w:asciiTheme="minorEastAsia" w:eastAsiaTheme="minorEastAsia" w:hAnsiTheme="minorEastAsia" w:hint="eastAsia"/>
          <w:sz w:val="24"/>
          <w:szCs w:val="24"/>
        </w:rPr>
        <w:t>3）</w:t>
      </w:r>
      <w:r w:rsidR="009C17EF" w:rsidRPr="00880E78">
        <w:rPr>
          <w:rFonts w:asciiTheme="minorEastAsia" w:eastAsiaTheme="minorEastAsia" w:hAnsiTheme="minorEastAsia" w:hint="eastAsia"/>
          <w:sz w:val="24"/>
          <w:szCs w:val="24"/>
        </w:rPr>
        <w:t>服务水平有待提高，项目区居民反映由于老年人享受免费乘车的待遇，一些司乘人员对老年人乘车态度不好，甚至还有拒载行为。</w:t>
      </w:r>
      <w:r w:rsidR="0010734D" w:rsidRPr="00880E78">
        <w:rPr>
          <w:rFonts w:asciiTheme="minorEastAsia" w:eastAsiaTheme="minorEastAsia" w:hAnsiTheme="minorEastAsia" w:hint="eastAsia"/>
          <w:sz w:val="24"/>
          <w:szCs w:val="24"/>
        </w:rPr>
        <w:t>4）公交</w:t>
      </w:r>
      <w:r w:rsidR="0010734D" w:rsidRPr="00880E78">
        <w:rPr>
          <w:rFonts w:asciiTheme="minorEastAsia" w:eastAsiaTheme="minorEastAsia" w:hAnsiTheme="minorEastAsia"/>
          <w:sz w:val="24"/>
          <w:szCs w:val="24"/>
        </w:rPr>
        <w:t>软件设施较为落后，</w:t>
      </w:r>
      <w:r w:rsidR="0010734D" w:rsidRPr="00880E78">
        <w:rPr>
          <w:rFonts w:asciiTheme="minorEastAsia" w:eastAsiaTheme="minorEastAsia" w:hAnsiTheme="minorEastAsia" w:hint="eastAsia"/>
          <w:sz w:val="24"/>
          <w:szCs w:val="24"/>
        </w:rPr>
        <w:t>目前</w:t>
      </w:r>
      <w:r w:rsidR="0010734D" w:rsidRPr="00880E78">
        <w:rPr>
          <w:rFonts w:asciiTheme="minorEastAsia" w:eastAsiaTheme="minorEastAsia" w:hAnsiTheme="minorEastAsia"/>
          <w:sz w:val="24"/>
          <w:szCs w:val="24"/>
        </w:rPr>
        <w:t>正在运行</w:t>
      </w:r>
      <w:r w:rsidR="0010734D" w:rsidRPr="00880E78">
        <w:rPr>
          <w:rFonts w:asciiTheme="minorEastAsia" w:eastAsiaTheme="minorEastAsia" w:hAnsiTheme="minorEastAsia" w:hint="eastAsia"/>
          <w:sz w:val="24"/>
          <w:szCs w:val="24"/>
        </w:rPr>
        <w:t>的</w:t>
      </w:r>
      <w:r w:rsidR="0010734D" w:rsidRPr="00880E78">
        <w:rPr>
          <w:rFonts w:asciiTheme="minorEastAsia" w:eastAsiaTheme="minorEastAsia" w:hAnsiTheme="minorEastAsia"/>
          <w:sz w:val="24"/>
          <w:szCs w:val="24"/>
        </w:rPr>
        <w:t>私人公交，</w:t>
      </w:r>
      <w:r w:rsidR="0010734D" w:rsidRPr="00880E78">
        <w:rPr>
          <w:rFonts w:asciiTheme="minorEastAsia" w:eastAsiaTheme="minorEastAsia" w:hAnsiTheme="minorEastAsia" w:hint="eastAsia"/>
          <w:sz w:val="24"/>
          <w:szCs w:val="24"/>
        </w:rPr>
        <w:t>车厢</w:t>
      </w:r>
      <w:r w:rsidR="0010734D" w:rsidRPr="00880E78">
        <w:rPr>
          <w:rFonts w:asciiTheme="minorEastAsia" w:eastAsiaTheme="minorEastAsia" w:hAnsiTheme="minorEastAsia"/>
          <w:sz w:val="24"/>
          <w:szCs w:val="24"/>
        </w:rPr>
        <w:t>小，</w:t>
      </w:r>
      <w:r w:rsidR="0010734D" w:rsidRPr="00880E78">
        <w:rPr>
          <w:rFonts w:asciiTheme="minorEastAsia" w:eastAsiaTheme="minorEastAsia" w:hAnsiTheme="minorEastAsia" w:hint="eastAsia"/>
          <w:sz w:val="24"/>
          <w:szCs w:val="24"/>
        </w:rPr>
        <w:t>容载量</w:t>
      </w:r>
      <w:r w:rsidR="0010734D" w:rsidRPr="00880E78">
        <w:rPr>
          <w:rFonts w:asciiTheme="minorEastAsia" w:eastAsiaTheme="minorEastAsia" w:hAnsiTheme="minorEastAsia"/>
          <w:sz w:val="24"/>
          <w:szCs w:val="24"/>
        </w:rPr>
        <w:t>不够</w:t>
      </w:r>
      <w:r w:rsidR="0010734D" w:rsidRPr="00880E78">
        <w:rPr>
          <w:rFonts w:asciiTheme="minorEastAsia" w:eastAsiaTheme="minorEastAsia" w:hAnsiTheme="minorEastAsia" w:hint="eastAsia"/>
          <w:sz w:val="24"/>
          <w:szCs w:val="24"/>
        </w:rPr>
        <w:t>，</w:t>
      </w:r>
      <w:r w:rsidR="0010734D" w:rsidRPr="00880E78">
        <w:rPr>
          <w:rFonts w:asciiTheme="minorEastAsia" w:eastAsiaTheme="minorEastAsia" w:hAnsiTheme="minorEastAsia"/>
          <w:sz w:val="24"/>
          <w:szCs w:val="24"/>
        </w:rPr>
        <w:t>限制了</w:t>
      </w:r>
      <w:r w:rsidR="0010734D" w:rsidRPr="00880E78">
        <w:rPr>
          <w:rFonts w:asciiTheme="minorEastAsia" w:eastAsiaTheme="minorEastAsia" w:hAnsiTheme="minorEastAsia" w:hint="eastAsia"/>
          <w:sz w:val="24"/>
          <w:szCs w:val="24"/>
        </w:rPr>
        <w:t>公交运行</w:t>
      </w:r>
      <w:r w:rsidR="0010734D" w:rsidRPr="00880E78">
        <w:rPr>
          <w:rFonts w:asciiTheme="minorEastAsia" w:eastAsiaTheme="minorEastAsia" w:hAnsiTheme="minorEastAsia"/>
          <w:sz w:val="24"/>
          <w:szCs w:val="24"/>
        </w:rPr>
        <w:t>能力的提高。</w:t>
      </w:r>
    </w:p>
    <w:p w:rsidR="00EE018B" w:rsidRDefault="00036AB6"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居民对现状公共交通系统表示满意的比例为 25.13%，对公交系统</w:t>
      </w:r>
      <w:r w:rsidR="000C341E" w:rsidRPr="00880E78">
        <w:rPr>
          <w:rFonts w:asciiTheme="minorEastAsia" w:eastAsiaTheme="minorEastAsia" w:hAnsiTheme="minorEastAsia" w:hint="eastAsia"/>
          <w:sz w:val="24"/>
          <w:szCs w:val="24"/>
        </w:rPr>
        <w:t>表示</w:t>
      </w:r>
      <w:r w:rsidRPr="00880E78">
        <w:rPr>
          <w:rFonts w:asciiTheme="minorEastAsia" w:eastAsiaTheme="minorEastAsia" w:hAnsiTheme="minorEastAsia" w:hint="eastAsia"/>
          <w:sz w:val="24"/>
          <w:szCs w:val="24"/>
        </w:rPr>
        <w:t>不满意和认为公交系统一般的比例分别占 27.12%和 47.76%。 居民对现状公交不满意的原因主要是公交的准点性较差和缺少合适的公交线路。</w:t>
      </w:r>
    </w:p>
    <w:p w:rsidR="00EE018B" w:rsidRDefault="00C9429E" w:rsidP="000D0781">
      <w:pPr>
        <w:jc w:val="center"/>
      </w:pPr>
      <w:r w:rsidRPr="000D0781">
        <w:rPr>
          <w:rFonts w:asciiTheme="minorEastAsia" w:eastAsiaTheme="minorEastAsia" w:hAnsiTheme="minorEastAsia"/>
          <w:noProof/>
          <w:sz w:val="24"/>
          <w:szCs w:val="24"/>
          <w:lang w:eastAsia="en-US"/>
        </w:rPr>
        <w:drawing>
          <wp:inline distT="0" distB="0" distL="0" distR="0" wp14:anchorId="700CF9E5" wp14:editId="3CDBCB0A">
            <wp:extent cx="5145932" cy="2120630"/>
            <wp:effectExtent l="0" t="0" r="17145" b="1333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64D58" w:rsidRPr="000D0781" w:rsidRDefault="00664D58" w:rsidP="000D0781">
      <w:pPr>
        <w:pStyle w:val="Caption"/>
        <w:jc w:val="center"/>
      </w:pPr>
      <w:r w:rsidRPr="000D0781">
        <w:rPr>
          <w:rFonts w:hint="eastAsia"/>
        </w:rPr>
        <w:t>图</w:t>
      </w:r>
      <w:r w:rsidR="00012853" w:rsidRPr="000D0781">
        <w:t>3</w:t>
      </w:r>
      <w:r w:rsidRPr="000D0781">
        <w:t>-</w:t>
      </w:r>
      <w:r w:rsidR="00012853" w:rsidRPr="000D0781">
        <w:t>1</w:t>
      </w:r>
      <w:r w:rsidRPr="000D0781">
        <w:t xml:space="preserve"> </w:t>
      </w:r>
      <w:r w:rsidRPr="000D0781">
        <w:rPr>
          <w:rFonts w:hint="eastAsia"/>
        </w:rPr>
        <w:t>居民</w:t>
      </w:r>
      <w:r w:rsidRPr="000D0781">
        <w:t>对公交</w:t>
      </w:r>
      <w:r w:rsidRPr="000D0781">
        <w:rPr>
          <w:rFonts w:hint="eastAsia"/>
        </w:rPr>
        <w:t>系统</w:t>
      </w:r>
      <w:r w:rsidRPr="000D0781">
        <w:t>的</w:t>
      </w:r>
      <w:r w:rsidRPr="000D0781">
        <w:rPr>
          <w:rFonts w:hint="eastAsia"/>
        </w:rPr>
        <w:t>评价</w:t>
      </w:r>
    </w:p>
    <w:p w:rsidR="002D4C13" w:rsidRDefault="002D4C13" w:rsidP="001E6C1A">
      <w:pPr>
        <w:pStyle w:val="Caption"/>
        <w:keepNext/>
        <w:jc w:val="center"/>
        <w:rPr>
          <w:b/>
          <w:sz w:val="21"/>
          <w:szCs w:val="21"/>
        </w:rPr>
      </w:pPr>
      <w:bookmarkStart w:id="63" w:name="_Toc458888557"/>
      <w:bookmarkStart w:id="64" w:name="_Toc458888854"/>
      <w:r>
        <w:rPr>
          <w:noProof/>
          <w:lang w:eastAsia="en-US"/>
        </w:rPr>
        <w:lastRenderedPageBreak/>
        <w:drawing>
          <wp:inline distT="0" distB="0" distL="0" distR="0" wp14:anchorId="57091A6B" wp14:editId="13476845">
            <wp:extent cx="5260421" cy="2675107"/>
            <wp:effectExtent l="0" t="0" r="16510" b="1143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63"/>
      <w:bookmarkEnd w:id="64"/>
    </w:p>
    <w:p w:rsidR="00366DA2" w:rsidRPr="000D0781" w:rsidRDefault="00366DA2" w:rsidP="000D0781">
      <w:pPr>
        <w:pStyle w:val="Caption"/>
        <w:jc w:val="center"/>
      </w:pPr>
      <w:r w:rsidRPr="000D0781">
        <w:rPr>
          <w:rFonts w:hint="eastAsia"/>
        </w:rPr>
        <w:t>图</w:t>
      </w:r>
      <w:r w:rsidR="00012853" w:rsidRPr="000D0781">
        <w:t>3</w:t>
      </w:r>
      <w:r w:rsidRPr="000D0781">
        <w:t>-</w:t>
      </w:r>
      <w:r w:rsidR="00012853" w:rsidRPr="000D0781">
        <w:t>2</w:t>
      </w:r>
      <w:r w:rsidRPr="000D0781">
        <w:t xml:space="preserve"> </w:t>
      </w:r>
      <w:r w:rsidRPr="000D0781">
        <w:rPr>
          <w:rFonts w:hint="eastAsia"/>
        </w:rPr>
        <w:t>居民对现状公交不满意的原因</w:t>
      </w:r>
    </w:p>
    <w:p w:rsidR="002D4C13" w:rsidRPr="000D0781" w:rsidRDefault="001E6C1A" w:rsidP="000D0781">
      <w:pPr>
        <w:jc w:val="left"/>
        <w:rPr>
          <w:i/>
          <w:sz w:val="18"/>
          <w:szCs w:val="18"/>
        </w:rPr>
      </w:pPr>
      <w:r w:rsidRPr="000D0781">
        <w:rPr>
          <w:rFonts w:hint="eastAsia"/>
          <w:i/>
          <w:sz w:val="18"/>
          <w:szCs w:val="18"/>
        </w:rPr>
        <w:t>（数据来源</w:t>
      </w:r>
      <w:r w:rsidRPr="000D0781">
        <w:rPr>
          <w:i/>
          <w:sz w:val="18"/>
          <w:szCs w:val="18"/>
        </w:rPr>
        <w:t>：</w:t>
      </w:r>
      <w:r w:rsidRPr="000D0781">
        <w:rPr>
          <w:rFonts w:hint="eastAsia"/>
          <w:i/>
          <w:sz w:val="18"/>
          <w:szCs w:val="18"/>
        </w:rPr>
        <w:t>伊宁市</w:t>
      </w:r>
      <w:r w:rsidRPr="000D0781">
        <w:rPr>
          <w:i/>
          <w:sz w:val="18"/>
          <w:szCs w:val="18"/>
        </w:rPr>
        <w:t>综合</w:t>
      </w:r>
      <w:r w:rsidRPr="000D0781">
        <w:rPr>
          <w:rFonts w:hint="eastAsia"/>
          <w:i/>
          <w:sz w:val="18"/>
          <w:szCs w:val="18"/>
        </w:rPr>
        <w:t>交通</w:t>
      </w:r>
      <w:r w:rsidRPr="000D0781">
        <w:rPr>
          <w:i/>
          <w:sz w:val="18"/>
          <w:szCs w:val="18"/>
        </w:rPr>
        <w:t>体系规划研究报告</w:t>
      </w:r>
      <w:r w:rsidRPr="000D0781">
        <w:rPr>
          <w:rFonts w:hint="eastAsia"/>
          <w:i/>
          <w:sz w:val="18"/>
          <w:szCs w:val="18"/>
        </w:rPr>
        <w:t>）</w:t>
      </w:r>
    </w:p>
    <w:p w:rsidR="00E46F83" w:rsidRPr="00E46F83" w:rsidRDefault="000C341E" w:rsidP="004B7734">
      <w:pPr>
        <w:autoSpaceDE w:val="0"/>
        <w:autoSpaceDN w:val="0"/>
        <w:adjustRightInd w:val="0"/>
        <w:spacing w:line="360" w:lineRule="auto"/>
        <w:ind w:firstLineChars="200" w:firstLine="480"/>
      </w:pPr>
      <w:r w:rsidRPr="00880E78">
        <w:rPr>
          <w:rFonts w:asciiTheme="minorEastAsia" w:eastAsiaTheme="minorEastAsia" w:hAnsiTheme="minorEastAsia" w:hint="eastAsia"/>
          <w:sz w:val="24"/>
          <w:szCs w:val="24"/>
        </w:rPr>
        <w:t>随着社会经济的发展，各种商贸活动增多，城乡之间的联系更为密切，居民对公交线路向城郊延伸、公交软硬件设施</w:t>
      </w:r>
      <w:r w:rsidRPr="00880E78">
        <w:rPr>
          <w:rFonts w:asciiTheme="minorEastAsia" w:eastAsiaTheme="minorEastAsia" w:hAnsiTheme="minorEastAsia"/>
          <w:sz w:val="24"/>
          <w:szCs w:val="24"/>
        </w:rPr>
        <w:t>提升的</w:t>
      </w:r>
      <w:r w:rsidRPr="00880E78">
        <w:rPr>
          <w:rFonts w:asciiTheme="minorEastAsia" w:eastAsiaTheme="minorEastAsia" w:hAnsiTheme="minorEastAsia" w:hint="eastAsia"/>
          <w:sz w:val="24"/>
          <w:szCs w:val="24"/>
        </w:rPr>
        <w:t>需求也越来越高。</w:t>
      </w:r>
    </w:p>
    <w:p w:rsidR="00496AD4" w:rsidRDefault="000D00E3" w:rsidP="00666EB5">
      <w:pPr>
        <w:rPr>
          <w:b/>
        </w:rPr>
      </w:pPr>
      <w:r>
        <w:rPr>
          <w:noProof/>
          <w:lang w:eastAsia="en-US"/>
        </w:rPr>
        <mc:AlternateContent>
          <mc:Choice Requires="wps">
            <w:drawing>
              <wp:anchor distT="0" distB="0" distL="114300" distR="114300" simplePos="0" relativeHeight="251655680" behindDoc="0" locked="0" layoutInCell="1" allowOverlap="1">
                <wp:simplePos x="0" y="0"/>
                <wp:positionH relativeFrom="margin">
                  <wp:align>left</wp:align>
                </wp:positionH>
                <wp:positionV relativeFrom="paragraph">
                  <wp:posOffset>11430</wp:posOffset>
                </wp:positionV>
                <wp:extent cx="5347970" cy="1293495"/>
                <wp:effectExtent l="0" t="0" r="5080" b="190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1293495"/>
                        </a:xfrm>
                        <a:prstGeom prst="rect">
                          <a:avLst/>
                        </a:prstGeom>
                        <a:solidFill>
                          <a:srgbClr val="C0C0C0"/>
                        </a:solidFill>
                        <a:ln w="9525">
                          <a:solidFill>
                            <a:srgbClr val="000000"/>
                          </a:solidFill>
                          <a:miter lim="800000"/>
                          <a:headEnd/>
                          <a:tailEnd/>
                        </a:ln>
                      </wps:spPr>
                      <wps:txb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访谈：克伯克于孜乡</w:t>
                            </w:r>
                            <w:r w:rsidRPr="009C0AFA">
                              <w:rPr>
                                <w:rFonts w:asciiTheme="minorEastAsia" w:eastAsiaTheme="minorEastAsia" w:hAnsiTheme="minorEastAsia"/>
                                <w:b/>
                                <w:sz w:val="18"/>
                                <w:szCs w:val="18"/>
                              </w:rPr>
                              <w:t>团结村</w:t>
                            </w:r>
                            <w:r w:rsidRPr="009C0AFA">
                              <w:rPr>
                                <w:rFonts w:asciiTheme="minorEastAsia" w:eastAsiaTheme="minorEastAsia" w:hAnsiTheme="minorEastAsia" w:hint="eastAsia"/>
                                <w:b/>
                                <w:sz w:val="18"/>
                                <w:szCs w:val="18"/>
                              </w:rPr>
                              <w:t>居民访谈</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村民</w:t>
                            </w:r>
                            <w:r w:rsidRPr="009C0AFA">
                              <w:rPr>
                                <w:rFonts w:asciiTheme="minorEastAsia" w:eastAsiaTheme="minorEastAsia" w:hAnsiTheme="minorEastAsia"/>
                                <w:sz w:val="18"/>
                                <w:szCs w:val="18"/>
                              </w:rPr>
                              <w:t>基本不怎么乘坐公交出行，因为我们这里坐公交不太方便，</w:t>
                            </w:r>
                            <w:r w:rsidRPr="009C0AFA">
                              <w:rPr>
                                <w:rFonts w:asciiTheme="minorEastAsia" w:eastAsiaTheme="minorEastAsia" w:hAnsiTheme="minorEastAsia" w:hint="eastAsia"/>
                                <w:sz w:val="18"/>
                                <w:szCs w:val="18"/>
                              </w:rPr>
                              <w:t>过</w:t>
                            </w:r>
                            <w:r w:rsidRPr="009C0AFA">
                              <w:rPr>
                                <w:rFonts w:asciiTheme="minorEastAsia" w:eastAsiaTheme="minorEastAsia" w:hAnsiTheme="minorEastAsia"/>
                                <w:sz w:val="18"/>
                                <w:szCs w:val="18"/>
                              </w:rPr>
                              <w:t>村的</w:t>
                            </w:r>
                            <w:r w:rsidRPr="009C0AFA">
                              <w:rPr>
                                <w:rFonts w:asciiTheme="minorEastAsia" w:eastAsiaTheme="minorEastAsia" w:hAnsiTheme="minorEastAsia" w:hint="eastAsia"/>
                                <w:sz w:val="18"/>
                                <w:szCs w:val="18"/>
                              </w:rPr>
                              <w:t>公交</w:t>
                            </w:r>
                            <w:r w:rsidRPr="009C0AFA">
                              <w:rPr>
                                <w:rFonts w:asciiTheme="minorEastAsia" w:eastAsiaTheme="minorEastAsia" w:hAnsiTheme="minorEastAsia"/>
                                <w:sz w:val="18"/>
                                <w:szCs w:val="18"/>
                              </w:rPr>
                              <w:t>车只有</w:t>
                            </w:r>
                            <w:r w:rsidRPr="009C0AFA">
                              <w:rPr>
                                <w:rFonts w:asciiTheme="minorEastAsia" w:eastAsiaTheme="minorEastAsia" w:hAnsiTheme="minorEastAsia" w:hint="eastAsia"/>
                                <w:sz w:val="18"/>
                                <w:szCs w:val="18"/>
                              </w:rPr>
                              <w:t>401路</w:t>
                            </w:r>
                            <w:r w:rsidRPr="009C0AFA">
                              <w:rPr>
                                <w:rFonts w:asciiTheme="minorEastAsia" w:eastAsiaTheme="minorEastAsia" w:hAnsiTheme="minorEastAsia"/>
                                <w:sz w:val="18"/>
                                <w:szCs w:val="18"/>
                              </w:rPr>
                              <w:t>，是私人小巴</w:t>
                            </w:r>
                            <w:r w:rsidRPr="009C0AFA">
                              <w:rPr>
                                <w:rFonts w:asciiTheme="minorEastAsia" w:eastAsiaTheme="minorEastAsia" w:hAnsiTheme="minorEastAsia" w:hint="eastAsia"/>
                                <w:sz w:val="18"/>
                                <w:szCs w:val="18"/>
                              </w:rPr>
                              <w:t>车</w:t>
                            </w:r>
                            <w:r w:rsidRPr="009C0AFA">
                              <w:rPr>
                                <w:rFonts w:asciiTheme="minorEastAsia" w:eastAsiaTheme="minorEastAsia" w:hAnsiTheme="minorEastAsia"/>
                                <w:sz w:val="18"/>
                                <w:szCs w:val="18"/>
                              </w:rPr>
                              <w:t>，特别小，没有办法满足村民出行需求</w:t>
                            </w:r>
                            <w:r w:rsidRPr="009C0AFA">
                              <w:rPr>
                                <w:rFonts w:asciiTheme="minorEastAsia" w:eastAsiaTheme="minorEastAsia" w:hAnsiTheme="minorEastAsia" w:hint="eastAsia"/>
                                <w:sz w:val="18"/>
                                <w:szCs w:val="18"/>
                              </w:rPr>
                              <w:t>；401路公交</w:t>
                            </w:r>
                            <w:r w:rsidRPr="009C0AFA">
                              <w:rPr>
                                <w:rFonts w:asciiTheme="minorEastAsia" w:eastAsiaTheme="minorEastAsia" w:hAnsiTheme="minorEastAsia"/>
                                <w:sz w:val="18"/>
                                <w:szCs w:val="18"/>
                              </w:rPr>
                              <w:t>末班车为</w:t>
                            </w:r>
                            <w:r w:rsidRPr="009C0AFA">
                              <w:rPr>
                                <w:rFonts w:asciiTheme="minorEastAsia" w:eastAsiaTheme="minorEastAsia" w:hAnsiTheme="minorEastAsia" w:hint="eastAsia"/>
                                <w:sz w:val="18"/>
                                <w:szCs w:val="18"/>
                              </w:rPr>
                              <w:t>9点</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赶不上</w:t>
                            </w:r>
                            <w:r w:rsidRPr="009C0AFA">
                              <w:rPr>
                                <w:rFonts w:asciiTheme="minorEastAsia" w:eastAsiaTheme="minorEastAsia" w:hAnsiTheme="minorEastAsia"/>
                                <w:sz w:val="18"/>
                                <w:szCs w:val="18"/>
                              </w:rPr>
                              <w:t>的话只能自己</w:t>
                            </w:r>
                            <w:r w:rsidRPr="009C0AFA">
                              <w:rPr>
                                <w:rFonts w:asciiTheme="minorEastAsia" w:eastAsiaTheme="minorEastAsia" w:hAnsiTheme="minorEastAsia" w:hint="eastAsia"/>
                                <w:sz w:val="18"/>
                                <w:szCs w:val="18"/>
                              </w:rPr>
                              <w:t>打黑车</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不仅不安全</w:t>
                            </w:r>
                            <w:r w:rsidRPr="009C0AFA">
                              <w:rPr>
                                <w:rFonts w:asciiTheme="minorEastAsia" w:eastAsiaTheme="minorEastAsia" w:hAnsiTheme="minorEastAsia"/>
                                <w:sz w:val="18"/>
                                <w:szCs w:val="18"/>
                              </w:rPr>
                              <w:t>而且不方便</w:t>
                            </w:r>
                            <w:r w:rsidRPr="009C0AFA">
                              <w:rPr>
                                <w:rFonts w:asciiTheme="minorEastAsia" w:eastAsiaTheme="minorEastAsia" w:hAnsiTheme="minorEastAsia" w:hint="eastAsia"/>
                                <w:sz w:val="18"/>
                                <w:szCs w:val="18"/>
                              </w:rPr>
                              <w:t>；没设置</w:t>
                            </w:r>
                            <w:r w:rsidRPr="009C0AFA">
                              <w:rPr>
                                <w:rFonts w:asciiTheme="minorEastAsia" w:eastAsiaTheme="minorEastAsia" w:hAnsiTheme="minorEastAsia"/>
                                <w:sz w:val="18"/>
                                <w:szCs w:val="18"/>
                              </w:rPr>
                              <w:t>公交站牌，有时</w:t>
                            </w:r>
                            <w:r w:rsidRPr="009C0AFA">
                              <w:rPr>
                                <w:rFonts w:asciiTheme="minorEastAsia" w:eastAsiaTheme="minorEastAsia" w:hAnsiTheme="minorEastAsia" w:hint="eastAsia"/>
                                <w:sz w:val="18"/>
                                <w:szCs w:val="18"/>
                              </w:rPr>
                              <w:t>不给老人上车</w:t>
                            </w:r>
                            <w:r w:rsidRPr="009C0AFA">
                              <w:rPr>
                                <w:rFonts w:asciiTheme="minorEastAsia" w:eastAsiaTheme="minorEastAsia" w:hAnsiTheme="minorEastAsia"/>
                                <w:sz w:val="18"/>
                                <w:szCs w:val="18"/>
                              </w:rPr>
                              <w:t>，司机看到老人也不</w:t>
                            </w:r>
                            <w:r w:rsidRPr="009C0AFA">
                              <w:rPr>
                                <w:rFonts w:asciiTheme="minorEastAsia" w:eastAsiaTheme="minorEastAsia" w:hAnsiTheme="minorEastAsia" w:hint="eastAsia"/>
                                <w:sz w:val="18"/>
                                <w:szCs w:val="18"/>
                              </w:rPr>
                              <w:t>停</w:t>
                            </w:r>
                            <w:r w:rsidRPr="009C0AFA">
                              <w:rPr>
                                <w:rFonts w:asciiTheme="minorEastAsia" w:eastAsiaTheme="minorEastAsia" w:hAnsiTheme="minorEastAsia"/>
                                <w:sz w:val="18"/>
                                <w:szCs w:val="18"/>
                              </w:rPr>
                              <w:t>，因为老人坐车是不要钱</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私人小巴觉得不赚钱，所以不拉老人。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0;margin-top:.9pt;width:421.1pt;height:101.8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" fillcolor="silver">
                <v:textbo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访谈：克伯克于孜乡</w:t>
                      </w:r>
                      <w:r w:rsidRPr="009C0AFA">
                        <w:rPr>
                          <w:rFonts w:asciiTheme="minorEastAsia" w:eastAsiaTheme="minorEastAsia" w:hAnsiTheme="minorEastAsia"/>
                          <w:b/>
                          <w:sz w:val="18"/>
                          <w:szCs w:val="18"/>
                        </w:rPr>
                        <w:t>团结村</w:t>
                      </w:r>
                      <w:r w:rsidRPr="009C0AFA">
                        <w:rPr>
                          <w:rFonts w:asciiTheme="minorEastAsia" w:eastAsiaTheme="minorEastAsia" w:hAnsiTheme="minorEastAsia" w:hint="eastAsia"/>
                          <w:b/>
                          <w:sz w:val="18"/>
                          <w:szCs w:val="18"/>
                        </w:rPr>
                        <w:t>居民访谈</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村民</w:t>
                      </w:r>
                      <w:r w:rsidRPr="009C0AFA">
                        <w:rPr>
                          <w:rFonts w:asciiTheme="minorEastAsia" w:eastAsiaTheme="minorEastAsia" w:hAnsiTheme="minorEastAsia"/>
                          <w:sz w:val="18"/>
                          <w:szCs w:val="18"/>
                        </w:rPr>
                        <w:t>基本不怎么乘坐公交出行，因为我们这里坐公交不太方便，</w:t>
                      </w:r>
                      <w:r w:rsidRPr="009C0AFA">
                        <w:rPr>
                          <w:rFonts w:asciiTheme="minorEastAsia" w:eastAsiaTheme="minorEastAsia" w:hAnsiTheme="minorEastAsia" w:hint="eastAsia"/>
                          <w:sz w:val="18"/>
                          <w:szCs w:val="18"/>
                        </w:rPr>
                        <w:t>过</w:t>
                      </w:r>
                      <w:r w:rsidRPr="009C0AFA">
                        <w:rPr>
                          <w:rFonts w:asciiTheme="minorEastAsia" w:eastAsiaTheme="minorEastAsia" w:hAnsiTheme="minorEastAsia"/>
                          <w:sz w:val="18"/>
                          <w:szCs w:val="18"/>
                        </w:rPr>
                        <w:t>村的</w:t>
                      </w:r>
                      <w:r w:rsidRPr="009C0AFA">
                        <w:rPr>
                          <w:rFonts w:asciiTheme="minorEastAsia" w:eastAsiaTheme="minorEastAsia" w:hAnsiTheme="minorEastAsia" w:hint="eastAsia"/>
                          <w:sz w:val="18"/>
                          <w:szCs w:val="18"/>
                        </w:rPr>
                        <w:t>公交</w:t>
                      </w:r>
                      <w:r w:rsidRPr="009C0AFA">
                        <w:rPr>
                          <w:rFonts w:asciiTheme="minorEastAsia" w:eastAsiaTheme="minorEastAsia" w:hAnsiTheme="minorEastAsia"/>
                          <w:sz w:val="18"/>
                          <w:szCs w:val="18"/>
                        </w:rPr>
                        <w:t>车只有</w:t>
                      </w:r>
                      <w:r w:rsidRPr="009C0AFA">
                        <w:rPr>
                          <w:rFonts w:asciiTheme="minorEastAsia" w:eastAsiaTheme="minorEastAsia" w:hAnsiTheme="minorEastAsia" w:hint="eastAsia"/>
                          <w:sz w:val="18"/>
                          <w:szCs w:val="18"/>
                        </w:rPr>
                        <w:t>401路</w:t>
                      </w:r>
                      <w:r w:rsidRPr="009C0AFA">
                        <w:rPr>
                          <w:rFonts w:asciiTheme="minorEastAsia" w:eastAsiaTheme="minorEastAsia" w:hAnsiTheme="minorEastAsia"/>
                          <w:sz w:val="18"/>
                          <w:szCs w:val="18"/>
                        </w:rPr>
                        <w:t>，是私人小巴</w:t>
                      </w:r>
                      <w:r w:rsidRPr="009C0AFA">
                        <w:rPr>
                          <w:rFonts w:asciiTheme="minorEastAsia" w:eastAsiaTheme="minorEastAsia" w:hAnsiTheme="minorEastAsia" w:hint="eastAsia"/>
                          <w:sz w:val="18"/>
                          <w:szCs w:val="18"/>
                        </w:rPr>
                        <w:t>车</w:t>
                      </w:r>
                      <w:r w:rsidRPr="009C0AFA">
                        <w:rPr>
                          <w:rFonts w:asciiTheme="minorEastAsia" w:eastAsiaTheme="minorEastAsia" w:hAnsiTheme="minorEastAsia"/>
                          <w:sz w:val="18"/>
                          <w:szCs w:val="18"/>
                        </w:rPr>
                        <w:t>，特别小，没有办法满足村民出行需求</w:t>
                      </w:r>
                      <w:r w:rsidRPr="009C0AFA">
                        <w:rPr>
                          <w:rFonts w:asciiTheme="minorEastAsia" w:eastAsiaTheme="minorEastAsia" w:hAnsiTheme="minorEastAsia" w:hint="eastAsia"/>
                          <w:sz w:val="18"/>
                          <w:szCs w:val="18"/>
                        </w:rPr>
                        <w:t>；401路公交</w:t>
                      </w:r>
                      <w:r w:rsidRPr="009C0AFA">
                        <w:rPr>
                          <w:rFonts w:asciiTheme="minorEastAsia" w:eastAsiaTheme="minorEastAsia" w:hAnsiTheme="minorEastAsia"/>
                          <w:sz w:val="18"/>
                          <w:szCs w:val="18"/>
                        </w:rPr>
                        <w:t>末班车为</w:t>
                      </w:r>
                      <w:r w:rsidRPr="009C0AFA">
                        <w:rPr>
                          <w:rFonts w:asciiTheme="minorEastAsia" w:eastAsiaTheme="minorEastAsia" w:hAnsiTheme="minorEastAsia" w:hint="eastAsia"/>
                          <w:sz w:val="18"/>
                          <w:szCs w:val="18"/>
                        </w:rPr>
                        <w:t>9点</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赶不上</w:t>
                      </w:r>
                      <w:r w:rsidRPr="009C0AFA">
                        <w:rPr>
                          <w:rFonts w:asciiTheme="minorEastAsia" w:eastAsiaTheme="minorEastAsia" w:hAnsiTheme="minorEastAsia"/>
                          <w:sz w:val="18"/>
                          <w:szCs w:val="18"/>
                        </w:rPr>
                        <w:t>的话只能自己</w:t>
                      </w:r>
                      <w:r w:rsidRPr="009C0AFA">
                        <w:rPr>
                          <w:rFonts w:asciiTheme="minorEastAsia" w:eastAsiaTheme="minorEastAsia" w:hAnsiTheme="minorEastAsia" w:hint="eastAsia"/>
                          <w:sz w:val="18"/>
                          <w:szCs w:val="18"/>
                        </w:rPr>
                        <w:t>打黑车</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不仅不安全</w:t>
                      </w:r>
                      <w:r w:rsidRPr="009C0AFA">
                        <w:rPr>
                          <w:rFonts w:asciiTheme="minorEastAsia" w:eastAsiaTheme="minorEastAsia" w:hAnsiTheme="minorEastAsia"/>
                          <w:sz w:val="18"/>
                          <w:szCs w:val="18"/>
                        </w:rPr>
                        <w:t>而且不方便</w:t>
                      </w:r>
                      <w:r w:rsidRPr="009C0AFA">
                        <w:rPr>
                          <w:rFonts w:asciiTheme="minorEastAsia" w:eastAsiaTheme="minorEastAsia" w:hAnsiTheme="minorEastAsia" w:hint="eastAsia"/>
                          <w:sz w:val="18"/>
                          <w:szCs w:val="18"/>
                        </w:rPr>
                        <w:t>；没设置</w:t>
                      </w:r>
                      <w:r w:rsidRPr="009C0AFA">
                        <w:rPr>
                          <w:rFonts w:asciiTheme="minorEastAsia" w:eastAsiaTheme="minorEastAsia" w:hAnsiTheme="minorEastAsia"/>
                          <w:sz w:val="18"/>
                          <w:szCs w:val="18"/>
                        </w:rPr>
                        <w:t>公交站牌，有时</w:t>
                      </w:r>
                      <w:r w:rsidRPr="009C0AFA">
                        <w:rPr>
                          <w:rFonts w:asciiTheme="minorEastAsia" w:eastAsiaTheme="minorEastAsia" w:hAnsiTheme="minorEastAsia" w:hint="eastAsia"/>
                          <w:sz w:val="18"/>
                          <w:szCs w:val="18"/>
                        </w:rPr>
                        <w:t>不给老人上车</w:t>
                      </w:r>
                      <w:r w:rsidRPr="009C0AFA">
                        <w:rPr>
                          <w:rFonts w:asciiTheme="minorEastAsia" w:eastAsiaTheme="minorEastAsia" w:hAnsiTheme="minorEastAsia"/>
                          <w:sz w:val="18"/>
                          <w:szCs w:val="18"/>
                        </w:rPr>
                        <w:t>，司机看到老人也不</w:t>
                      </w:r>
                      <w:r w:rsidRPr="009C0AFA">
                        <w:rPr>
                          <w:rFonts w:asciiTheme="minorEastAsia" w:eastAsiaTheme="minorEastAsia" w:hAnsiTheme="minorEastAsia" w:hint="eastAsia"/>
                          <w:sz w:val="18"/>
                          <w:szCs w:val="18"/>
                        </w:rPr>
                        <w:t>停</w:t>
                      </w:r>
                      <w:r w:rsidRPr="009C0AFA">
                        <w:rPr>
                          <w:rFonts w:asciiTheme="minorEastAsia" w:eastAsiaTheme="minorEastAsia" w:hAnsiTheme="minorEastAsia"/>
                          <w:sz w:val="18"/>
                          <w:szCs w:val="18"/>
                        </w:rPr>
                        <w:t>，因为老人坐车是不要钱</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私人小巴觉得不赚钱，所以不拉老人。</w:t>
                      </w:r>
                    </w:p>
                  </w:txbxContent>
                </v:textbox>
                <w10:wrap anchorx="margin"/>
              </v:rect>
            </w:pict>
          </mc:Fallback>
        </mc:AlternateContent>
      </w:r>
    </w:p>
    <w:p w:rsidR="001C2B8B" w:rsidRDefault="001C2B8B" w:rsidP="00666EB5">
      <w:pPr>
        <w:rPr>
          <w:b/>
        </w:rPr>
      </w:pPr>
    </w:p>
    <w:p w:rsidR="001C2B8B" w:rsidRDefault="001C2B8B" w:rsidP="00666EB5">
      <w:pPr>
        <w:rPr>
          <w:b/>
        </w:rPr>
      </w:pPr>
    </w:p>
    <w:p w:rsidR="001C2B8B" w:rsidRDefault="001C2B8B" w:rsidP="00666EB5">
      <w:pPr>
        <w:rPr>
          <w:b/>
        </w:rPr>
      </w:pPr>
    </w:p>
    <w:p w:rsidR="001C2B8B" w:rsidRDefault="001C2B8B" w:rsidP="00666EB5">
      <w:pPr>
        <w:rPr>
          <w:b/>
        </w:rPr>
      </w:pPr>
    </w:p>
    <w:p w:rsidR="001C2B8B" w:rsidRDefault="000D00E3" w:rsidP="00666EB5">
      <w:pPr>
        <w:rPr>
          <w:b/>
        </w:rPr>
      </w:pPr>
      <w:r>
        <w:rPr>
          <w:noProof/>
          <w:lang w:eastAsia="en-US"/>
        </w:rPr>
        <mc:AlternateContent>
          <mc:Choice Requires="wps">
            <w:drawing>
              <wp:anchor distT="0" distB="0" distL="114300" distR="114300" simplePos="0" relativeHeight="251656704" behindDoc="0" locked="0" layoutInCell="1" allowOverlap="1">
                <wp:simplePos x="0" y="0"/>
                <wp:positionH relativeFrom="margin">
                  <wp:posOffset>-6985</wp:posOffset>
                </wp:positionH>
                <wp:positionV relativeFrom="paragraph">
                  <wp:posOffset>231775</wp:posOffset>
                </wp:positionV>
                <wp:extent cx="5347970" cy="1497965"/>
                <wp:effectExtent l="0" t="0" r="5080" b="698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1497965"/>
                        </a:xfrm>
                        <a:prstGeom prst="rect">
                          <a:avLst/>
                        </a:prstGeom>
                        <a:solidFill>
                          <a:srgbClr val="C0C0C0"/>
                        </a:solidFill>
                        <a:ln w="9525">
                          <a:solidFill>
                            <a:srgbClr val="000000"/>
                          </a:solidFill>
                          <a:miter lim="800000"/>
                          <a:headEnd/>
                          <a:tailEnd/>
                        </a:ln>
                      </wps:spPr>
                      <wps:txb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巴彦岱镇</w:t>
                            </w:r>
                            <w:r w:rsidRPr="009C0AFA">
                              <w:rPr>
                                <w:rFonts w:asciiTheme="minorEastAsia" w:eastAsiaTheme="minorEastAsia" w:hAnsiTheme="minorEastAsia"/>
                                <w:b/>
                                <w:sz w:val="18"/>
                                <w:szCs w:val="18"/>
                              </w:rPr>
                              <w:t>新村村民</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70</w:t>
                            </w:r>
                            <w:r w:rsidRPr="009C0AFA">
                              <w:rPr>
                                <w:rFonts w:asciiTheme="minorEastAsia" w:eastAsiaTheme="minorEastAsia" w:hAnsiTheme="minorEastAsia" w:hint="eastAsia"/>
                                <w:sz w:val="18"/>
                                <w:szCs w:val="18"/>
                              </w:rPr>
                              <w:t>岁</w:t>
                            </w:r>
                            <w:r w:rsidRPr="009C0AFA">
                              <w:rPr>
                                <w:rFonts w:asciiTheme="minorEastAsia" w:eastAsiaTheme="minorEastAsia" w:hAnsiTheme="minorEastAsia"/>
                                <w:sz w:val="18"/>
                                <w:szCs w:val="18"/>
                              </w:rPr>
                              <w:t>，男</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出行</w:t>
                            </w:r>
                            <w:r w:rsidRPr="009C0AFA">
                              <w:rPr>
                                <w:rFonts w:asciiTheme="minorEastAsia" w:eastAsiaTheme="minorEastAsia" w:hAnsiTheme="minorEastAsia"/>
                                <w:sz w:val="18"/>
                                <w:szCs w:val="18"/>
                              </w:rPr>
                              <w:t>主要以</w:t>
                            </w:r>
                            <w:r w:rsidRPr="009C0AFA">
                              <w:rPr>
                                <w:rFonts w:asciiTheme="minorEastAsia" w:eastAsiaTheme="minorEastAsia" w:hAnsiTheme="minorEastAsia" w:hint="eastAsia"/>
                                <w:sz w:val="18"/>
                                <w:szCs w:val="18"/>
                              </w:rPr>
                              <w:t>电瓶车</w:t>
                            </w:r>
                            <w:r w:rsidRPr="009C0AFA">
                              <w:rPr>
                                <w:rFonts w:asciiTheme="minorEastAsia" w:eastAsiaTheme="minorEastAsia" w:hAnsiTheme="minorEastAsia"/>
                                <w:sz w:val="18"/>
                                <w:szCs w:val="18"/>
                              </w:rPr>
                              <w:t>为主，公交车基本</w:t>
                            </w:r>
                            <w:r w:rsidRPr="009C0AFA">
                              <w:rPr>
                                <w:rFonts w:asciiTheme="minorEastAsia" w:eastAsiaTheme="minorEastAsia" w:hAnsiTheme="minorEastAsia" w:hint="eastAsia"/>
                                <w:sz w:val="18"/>
                                <w:szCs w:val="18"/>
                              </w:rPr>
                              <w:t>不坐。通往外面</w:t>
                            </w:r>
                            <w:r w:rsidRPr="009C0AFA">
                              <w:rPr>
                                <w:rFonts w:asciiTheme="minorEastAsia" w:eastAsiaTheme="minorEastAsia" w:hAnsiTheme="minorEastAsia"/>
                                <w:sz w:val="18"/>
                                <w:szCs w:val="18"/>
                              </w:rPr>
                              <w:t>大路没有修好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公交小路也没有</w:t>
                            </w:r>
                            <w:r w:rsidRPr="009C0AFA">
                              <w:rPr>
                                <w:rFonts w:asciiTheme="minorEastAsia" w:eastAsiaTheme="minorEastAsia" w:hAnsiTheme="minorEastAsia" w:hint="eastAsia"/>
                                <w:sz w:val="18"/>
                                <w:szCs w:val="18"/>
                              </w:rPr>
                              <w:t>铺。</w:t>
                            </w:r>
                            <w:r w:rsidRPr="009C0AFA">
                              <w:rPr>
                                <w:rFonts w:asciiTheme="minorEastAsia" w:eastAsiaTheme="minorEastAsia" w:hAnsiTheme="minorEastAsia"/>
                                <w:sz w:val="18"/>
                                <w:szCs w:val="18"/>
                              </w:rPr>
                              <w:t>所以</w:t>
                            </w:r>
                            <w:r w:rsidRPr="009C0AFA">
                              <w:rPr>
                                <w:rFonts w:asciiTheme="minorEastAsia" w:eastAsiaTheme="minorEastAsia" w:hAnsiTheme="minorEastAsia" w:hint="eastAsia"/>
                                <w:sz w:val="18"/>
                                <w:szCs w:val="18"/>
                              </w:rPr>
                              <w:t>一般</w:t>
                            </w:r>
                            <w:r w:rsidRPr="009C0AFA">
                              <w:rPr>
                                <w:rFonts w:asciiTheme="minorEastAsia" w:eastAsiaTheme="minorEastAsia" w:hAnsiTheme="minorEastAsia"/>
                                <w:sz w:val="18"/>
                                <w:szCs w:val="18"/>
                              </w:rPr>
                              <w:t>出门都是自己开电瓶车，或者</w:t>
                            </w:r>
                            <w:r w:rsidRPr="009C0AFA">
                              <w:rPr>
                                <w:rFonts w:asciiTheme="minorEastAsia" w:eastAsiaTheme="minorEastAsia" w:hAnsiTheme="minorEastAsia" w:hint="eastAsia"/>
                                <w:sz w:val="18"/>
                                <w:szCs w:val="18"/>
                              </w:rPr>
                              <w:t>搭乘</w:t>
                            </w:r>
                            <w:r w:rsidRPr="009C0AFA">
                              <w:rPr>
                                <w:rFonts w:asciiTheme="minorEastAsia" w:eastAsiaTheme="minorEastAsia" w:hAnsiTheme="minorEastAsia"/>
                                <w:sz w:val="18"/>
                                <w:szCs w:val="18"/>
                              </w:rPr>
                              <w:t>面包车和</w:t>
                            </w:r>
                            <w:r w:rsidRPr="009C0AFA">
                              <w:rPr>
                                <w:rFonts w:asciiTheme="minorEastAsia" w:eastAsiaTheme="minorEastAsia" w:hAnsiTheme="minorEastAsia" w:hint="eastAsia"/>
                                <w:sz w:val="18"/>
                                <w:szCs w:val="18"/>
                              </w:rPr>
                              <w:t>三轮车</w:t>
                            </w:r>
                            <w:r w:rsidRPr="009C0AFA">
                              <w:rPr>
                                <w:rFonts w:asciiTheme="minorEastAsia" w:eastAsiaTheme="minorEastAsia" w:hAnsiTheme="minorEastAsia"/>
                                <w:sz w:val="18"/>
                                <w:szCs w:val="18"/>
                              </w:rPr>
                              <w:t>。因为</w:t>
                            </w:r>
                            <w:r w:rsidRPr="009C0AFA">
                              <w:rPr>
                                <w:rFonts w:asciiTheme="minorEastAsia" w:eastAsiaTheme="minorEastAsia" w:hAnsiTheme="minorEastAsia" w:hint="eastAsia"/>
                                <w:sz w:val="18"/>
                                <w:szCs w:val="18"/>
                              </w:rPr>
                              <w:t>村里</w:t>
                            </w:r>
                            <w:r w:rsidRPr="009C0AFA">
                              <w:rPr>
                                <w:rFonts w:asciiTheme="minorEastAsia" w:eastAsiaTheme="minorEastAsia" w:hAnsiTheme="minorEastAsia"/>
                                <w:sz w:val="18"/>
                                <w:szCs w:val="18"/>
                              </w:rPr>
                              <w:t>只有小学，</w:t>
                            </w:r>
                            <w:r w:rsidRPr="009C0AFA">
                              <w:rPr>
                                <w:rFonts w:asciiTheme="minorEastAsia" w:eastAsiaTheme="minorEastAsia" w:hAnsiTheme="minorEastAsia" w:hint="eastAsia"/>
                                <w:sz w:val="18"/>
                                <w:szCs w:val="18"/>
                              </w:rPr>
                              <w:t>就读初高中</w:t>
                            </w:r>
                            <w:r w:rsidRPr="009C0AFA">
                              <w:rPr>
                                <w:rFonts w:asciiTheme="minorEastAsia" w:eastAsiaTheme="minorEastAsia" w:hAnsiTheme="minorEastAsia"/>
                                <w:sz w:val="18"/>
                                <w:szCs w:val="18"/>
                              </w:rPr>
                              <w:t>的学生</w:t>
                            </w:r>
                            <w:r w:rsidRPr="009C0AFA">
                              <w:rPr>
                                <w:rFonts w:asciiTheme="minorEastAsia" w:eastAsiaTheme="minorEastAsia" w:hAnsiTheme="minorEastAsia" w:hint="eastAsia"/>
                                <w:sz w:val="18"/>
                                <w:szCs w:val="18"/>
                              </w:rPr>
                              <w:t>，要</w:t>
                            </w:r>
                            <w:r w:rsidRPr="009C0AFA">
                              <w:rPr>
                                <w:rFonts w:asciiTheme="minorEastAsia" w:eastAsiaTheme="minorEastAsia" w:hAnsiTheme="minorEastAsia"/>
                                <w:sz w:val="18"/>
                                <w:szCs w:val="18"/>
                              </w:rPr>
                              <w:t>去外面</w:t>
                            </w:r>
                            <w:r w:rsidRPr="009C0AFA">
                              <w:rPr>
                                <w:rFonts w:asciiTheme="minorEastAsia" w:eastAsiaTheme="minorEastAsia" w:hAnsiTheme="minorEastAsia" w:hint="eastAsia"/>
                                <w:sz w:val="18"/>
                                <w:szCs w:val="18"/>
                              </w:rPr>
                              <w:t>上学。</w:t>
                            </w:r>
                            <w:r w:rsidRPr="009C0AFA">
                              <w:rPr>
                                <w:rFonts w:asciiTheme="minorEastAsia" w:eastAsiaTheme="minorEastAsia" w:hAnsiTheme="minorEastAsia"/>
                                <w:sz w:val="18"/>
                                <w:szCs w:val="18"/>
                              </w:rPr>
                              <w:t>由于</w:t>
                            </w:r>
                            <w:r w:rsidRPr="009C0AFA">
                              <w:rPr>
                                <w:rFonts w:asciiTheme="minorEastAsia" w:eastAsiaTheme="minorEastAsia" w:hAnsiTheme="minorEastAsia" w:hint="eastAsia"/>
                                <w:sz w:val="18"/>
                                <w:szCs w:val="18"/>
                              </w:rPr>
                              <w:t>村内</w:t>
                            </w:r>
                            <w:r w:rsidRPr="009C0AFA">
                              <w:rPr>
                                <w:rFonts w:asciiTheme="minorEastAsia" w:eastAsiaTheme="minorEastAsia" w:hAnsiTheme="minorEastAsia"/>
                                <w:sz w:val="18"/>
                                <w:szCs w:val="18"/>
                              </w:rPr>
                              <w:t>没有公交车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感觉特别不方便</w:t>
                            </w:r>
                            <w:r w:rsidRPr="009C0AFA">
                              <w:rPr>
                                <w:rFonts w:asciiTheme="minorEastAsia" w:eastAsiaTheme="minorEastAsia" w:hAnsiTheme="minorEastAsia" w:hint="eastAsia"/>
                                <w:sz w:val="18"/>
                                <w:szCs w:val="18"/>
                              </w:rPr>
                              <w:t>。学生</w:t>
                            </w:r>
                            <w:r w:rsidRPr="009C0AFA">
                              <w:rPr>
                                <w:rFonts w:asciiTheme="minorEastAsia" w:eastAsiaTheme="minorEastAsia" w:hAnsiTheme="minorEastAsia"/>
                                <w:sz w:val="18"/>
                                <w:szCs w:val="18"/>
                              </w:rPr>
                              <w:t>上学就</w:t>
                            </w:r>
                            <w:r w:rsidRPr="009C0AFA">
                              <w:rPr>
                                <w:rFonts w:asciiTheme="minorEastAsia" w:eastAsiaTheme="minorEastAsia" w:hAnsiTheme="minorEastAsia" w:hint="eastAsia"/>
                                <w:sz w:val="18"/>
                                <w:szCs w:val="18"/>
                              </w:rPr>
                              <w:t>必须搭车</w:t>
                            </w:r>
                            <w:r w:rsidRPr="009C0AFA">
                              <w:rPr>
                                <w:rFonts w:asciiTheme="minorEastAsia" w:eastAsiaTheme="minorEastAsia" w:hAnsiTheme="minorEastAsia"/>
                                <w:sz w:val="18"/>
                                <w:szCs w:val="18"/>
                              </w:rPr>
                              <w:t>到</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大路上</w:t>
                            </w:r>
                            <w:r w:rsidRPr="009C0AFA">
                              <w:rPr>
                                <w:rFonts w:asciiTheme="minorEastAsia" w:eastAsiaTheme="minorEastAsia" w:hAnsiTheme="minorEastAsia" w:hint="eastAsia"/>
                                <w:sz w:val="18"/>
                                <w:szCs w:val="18"/>
                              </w:rPr>
                              <w:t>，然后</w:t>
                            </w:r>
                            <w:r w:rsidRPr="009C0AFA">
                              <w:rPr>
                                <w:rFonts w:asciiTheme="minorEastAsia" w:eastAsiaTheme="minorEastAsia" w:hAnsiTheme="minorEastAsia"/>
                                <w:sz w:val="18"/>
                                <w:szCs w:val="18"/>
                              </w:rPr>
                              <w:t>搭公交车进城</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公交车</w:t>
                            </w:r>
                            <w:r w:rsidRPr="009C0AFA">
                              <w:rPr>
                                <w:rFonts w:asciiTheme="minorEastAsia" w:eastAsiaTheme="minorEastAsia" w:hAnsiTheme="minorEastAsia" w:hint="eastAsia"/>
                                <w:sz w:val="18"/>
                                <w:szCs w:val="18"/>
                              </w:rPr>
                              <w:t>末班</w:t>
                            </w:r>
                            <w:r w:rsidRPr="009C0AFA">
                              <w:rPr>
                                <w:rFonts w:asciiTheme="minorEastAsia" w:eastAsiaTheme="minorEastAsia" w:hAnsiTheme="minorEastAsia"/>
                                <w:sz w:val="18"/>
                                <w:szCs w:val="18"/>
                              </w:rPr>
                              <w:t>是晚上</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，过了</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就</w:t>
                            </w:r>
                            <w:r w:rsidRPr="009C0AFA">
                              <w:rPr>
                                <w:rFonts w:asciiTheme="minorEastAsia" w:eastAsiaTheme="minorEastAsia" w:hAnsiTheme="minorEastAsia" w:hint="eastAsia"/>
                                <w:sz w:val="18"/>
                                <w:szCs w:val="18"/>
                              </w:rPr>
                              <w:t>没车。如果找不到便</w:t>
                            </w:r>
                            <w:r w:rsidRPr="009C0AFA">
                              <w:rPr>
                                <w:rFonts w:asciiTheme="minorEastAsia" w:eastAsiaTheme="minorEastAsia" w:hAnsiTheme="minorEastAsia"/>
                                <w:sz w:val="18"/>
                                <w:szCs w:val="18"/>
                              </w:rPr>
                              <w:t>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就得</w:t>
                            </w:r>
                            <w:r w:rsidRPr="009C0AFA">
                              <w:rPr>
                                <w:rFonts w:asciiTheme="minorEastAsia" w:eastAsiaTheme="minorEastAsia" w:hAnsiTheme="minorEastAsia" w:hint="eastAsia"/>
                                <w:sz w:val="18"/>
                                <w:szCs w:val="18"/>
                              </w:rPr>
                              <w:t>走5KM才能</w:t>
                            </w:r>
                            <w:r w:rsidRPr="009C0AFA">
                              <w:rPr>
                                <w:rFonts w:asciiTheme="minorEastAsia" w:eastAsiaTheme="minorEastAsia" w:hAnsiTheme="minorEastAsia"/>
                                <w:sz w:val="18"/>
                                <w:szCs w:val="18"/>
                              </w:rPr>
                              <w:t>回来，非常不方便。同时</w:t>
                            </w:r>
                            <w:r w:rsidRPr="009C0AFA">
                              <w:rPr>
                                <w:rFonts w:asciiTheme="minorEastAsia" w:eastAsiaTheme="minorEastAsia" w:hAnsiTheme="minorEastAsia" w:hint="eastAsia"/>
                                <w:sz w:val="18"/>
                                <w:szCs w:val="18"/>
                              </w:rPr>
                              <w:t>也</w:t>
                            </w:r>
                            <w:r w:rsidRPr="009C0AFA">
                              <w:rPr>
                                <w:rFonts w:asciiTheme="minorEastAsia" w:eastAsiaTheme="minorEastAsia" w:hAnsiTheme="minorEastAsia"/>
                                <w:sz w:val="18"/>
                                <w:szCs w:val="18"/>
                              </w:rPr>
                              <w:t>希望可以延迟大路上公交车的末班车时间。</w:t>
                            </w:r>
                          </w:p>
                          <w:p w:rsidR="00383146" w:rsidRPr="009C0AFA" w:rsidRDefault="00383146" w:rsidP="00036AB6">
                            <w:pPr>
                              <w:spacing w:line="360" w:lineRule="auto"/>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55pt;margin-top:18.25pt;width:421.1pt;height:117.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" fillcolor="silver">
                <v:textbo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访谈</w:t>
                      </w:r>
                      <w:r w:rsidRPr="009C0AFA">
                        <w:rPr>
                          <w:rFonts w:asciiTheme="minorEastAsia" w:eastAsiaTheme="minorEastAsia" w:hAnsiTheme="minorEastAsia"/>
                          <w:b/>
                          <w:sz w:val="18"/>
                          <w:szCs w:val="18"/>
                        </w:rPr>
                        <w:t>：</w:t>
                      </w:r>
                      <w:r w:rsidRPr="009C0AFA">
                        <w:rPr>
                          <w:rFonts w:asciiTheme="minorEastAsia" w:eastAsiaTheme="minorEastAsia" w:hAnsiTheme="minorEastAsia" w:hint="eastAsia"/>
                          <w:b/>
                          <w:sz w:val="18"/>
                          <w:szCs w:val="18"/>
                        </w:rPr>
                        <w:t>巴彦岱镇</w:t>
                      </w:r>
                      <w:r w:rsidRPr="009C0AFA">
                        <w:rPr>
                          <w:rFonts w:asciiTheme="minorEastAsia" w:eastAsiaTheme="minorEastAsia" w:hAnsiTheme="minorEastAsia"/>
                          <w:b/>
                          <w:sz w:val="18"/>
                          <w:szCs w:val="18"/>
                        </w:rPr>
                        <w:t>新村村民</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sz w:val="18"/>
                          <w:szCs w:val="18"/>
                        </w:rPr>
                        <w:t xml:space="preserve">    </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70</w:t>
                      </w:r>
                      <w:r w:rsidRPr="009C0AFA">
                        <w:rPr>
                          <w:rFonts w:asciiTheme="minorEastAsia" w:eastAsiaTheme="minorEastAsia" w:hAnsiTheme="minorEastAsia" w:hint="eastAsia"/>
                          <w:sz w:val="18"/>
                          <w:szCs w:val="18"/>
                        </w:rPr>
                        <w:t>岁</w:t>
                      </w:r>
                      <w:r w:rsidRPr="009C0AFA">
                        <w:rPr>
                          <w:rFonts w:asciiTheme="minorEastAsia" w:eastAsiaTheme="minorEastAsia" w:hAnsiTheme="minorEastAsia"/>
                          <w:sz w:val="18"/>
                          <w:szCs w:val="18"/>
                        </w:rPr>
                        <w:t>，男</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w:t>
                      </w:r>
                      <w:r w:rsidRPr="009C0AFA">
                        <w:rPr>
                          <w:rFonts w:asciiTheme="minorEastAsia" w:eastAsiaTheme="minorEastAsia" w:hAnsiTheme="minorEastAsia" w:hint="eastAsia"/>
                          <w:sz w:val="18"/>
                          <w:szCs w:val="18"/>
                        </w:rPr>
                        <w:t>出行</w:t>
                      </w:r>
                      <w:r w:rsidRPr="009C0AFA">
                        <w:rPr>
                          <w:rFonts w:asciiTheme="minorEastAsia" w:eastAsiaTheme="minorEastAsia" w:hAnsiTheme="minorEastAsia"/>
                          <w:sz w:val="18"/>
                          <w:szCs w:val="18"/>
                        </w:rPr>
                        <w:t>主要以</w:t>
                      </w:r>
                      <w:r w:rsidRPr="009C0AFA">
                        <w:rPr>
                          <w:rFonts w:asciiTheme="minorEastAsia" w:eastAsiaTheme="minorEastAsia" w:hAnsiTheme="minorEastAsia" w:hint="eastAsia"/>
                          <w:sz w:val="18"/>
                          <w:szCs w:val="18"/>
                        </w:rPr>
                        <w:t>电瓶车</w:t>
                      </w:r>
                      <w:r w:rsidRPr="009C0AFA">
                        <w:rPr>
                          <w:rFonts w:asciiTheme="minorEastAsia" w:eastAsiaTheme="minorEastAsia" w:hAnsiTheme="minorEastAsia"/>
                          <w:sz w:val="18"/>
                          <w:szCs w:val="18"/>
                        </w:rPr>
                        <w:t>为主，公交车基本</w:t>
                      </w:r>
                      <w:r w:rsidRPr="009C0AFA">
                        <w:rPr>
                          <w:rFonts w:asciiTheme="minorEastAsia" w:eastAsiaTheme="minorEastAsia" w:hAnsiTheme="minorEastAsia" w:hint="eastAsia"/>
                          <w:sz w:val="18"/>
                          <w:szCs w:val="18"/>
                        </w:rPr>
                        <w:t>不坐。通往外面</w:t>
                      </w:r>
                      <w:r w:rsidRPr="009C0AFA">
                        <w:rPr>
                          <w:rFonts w:asciiTheme="minorEastAsia" w:eastAsiaTheme="minorEastAsia" w:hAnsiTheme="minorEastAsia"/>
                          <w:sz w:val="18"/>
                          <w:szCs w:val="18"/>
                        </w:rPr>
                        <w:t>大路没有修好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公交小路也没有</w:t>
                      </w:r>
                      <w:r w:rsidRPr="009C0AFA">
                        <w:rPr>
                          <w:rFonts w:asciiTheme="minorEastAsia" w:eastAsiaTheme="minorEastAsia" w:hAnsiTheme="minorEastAsia" w:hint="eastAsia"/>
                          <w:sz w:val="18"/>
                          <w:szCs w:val="18"/>
                        </w:rPr>
                        <w:t>铺。</w:t>
                      </w:r>
                      <w:r w:rsidRPr="009C0AFA">
                        <w:rPr>
                          <w:rFonts w:asciiTheme="minorEastAsia" w:eastAsiaTheme="minorEastAsia" w:hAnsiTheme="minorEastAsia"/>
                          <w:sz w:val="18"/>
                          <w:szCs w:val="18"/>
                        </w:rPr>
                        <w:t>所以</w:t>
                      </w:r>
                      <w:r w:rsidRPr="009C0AFA">
                        <w:rPr>
                          <w:rFonts w:asciiTheme="minorEastAsia" w:eastAsiaTheme="minorEastAsia" w:hAnsiTheme="minorEastAsia" w:hint="eastAsia"/>
                          <w:sz w:val="18"/>
                          <w:szCs w:val="18"/>
                        </w:rPr>
                        <w:t>一般</w:t>
                      </w:r>
                      <w:r w:rsidRPr="009C0AFA">
                        <w:rPr>
                          <w:rFonts w:asciiTheme="minorEastAsia" w:eastAsiaTheme="minorEastAsia" w:hAnsiTheme="minorEastAsia"/>
                          <w:sz w:val="18"/>
                          <w:szCs w:val="18"/>
                        </w:rPr>
                        <w:t>出门都是自己开电瓶车，或者</w:t>
                      </w:r>
                      <w:r w:rsidRPr="009C0AFA">
                        <w:rPr>
                          <w:rFonts w:asciiTheme="minorEastAsia" w:eastAsiaTheme="minorEastAsia" w:hAnsiTheme="minorEastAsia" w:hint="eastAsia"/>
                          <w:sz w:val="18"/>
                          <w:szCs w:val="18"/>
                        </w:rPr>
                        <w:t>搭乘</w:t>
                      </w:r>
                      <w:r w:rsidRPr="009C0AFA">
                        <w:rPr>
                          <w:rFonts w:asciiTheme="minorEastAsia" w:eastAsiaTheme="minorEastAsia" w:hAnsiTheme="minorEastAsia"/>
                          <w:sz w:val="18"/>
                          <w:szCs w:val="18"/>
                        </w:rPr>
                        <w:t>面包车和</w:t>
                      </w:r>
                      <w:r w:rsidRPr="009C0AFA">
                        <w:rPr>
                          <w:rFonts w:asciiTheme="minorEastAsia" w:eastAsiaTheme="minorEastAsia" w:hAnsiTheme="minorEastAsia" w:hint="eastAsia"/>
                          <w:sz w:val="18"/>
                          <w:szCs w:val="18"/>
                        </w:rPr>
                        <w:t>三轮车</w:t>
                      </w:r>
                      <w:r w:rsidRPr="009C0AFA">
                        <w:rPr>
                          <w:rFonts w:asciiTheme="minorEastAsia" w:eastAsiaTheme="minorEastAsia" w:hAnsiTheme="minorEastAsia"/>
                          <w:sz w:val="18"/>
                          <w:szCs w:val="18"/>
                        </w:rPr>
                        <w:t>。因为</w:t>
                      </w:r>
                      <w:r w:rsidRPr="009C0AFA">
                        <w:rPr>
                          <w:rFonts w:asciiTheme="minorEastAsia" w:eastAsiaTheme="minorEastAsia" w:hAnsiTheme="minorEastAsia" w:hint="eastAsia"/>
                          <w:sz w:val="18"/>
                          <w:szCs w:val="18"/>
                        </w:rPr>
                        <w:t>村里</w:t>
                      </w:r>
                      <w:r w:rsidRPr="009C0AFA">
                        <w:rPr>
                          <w:rFonts w:asciiTheme="minorEastAsia" w:eastAsiaTheme="minorEastAsia" w:hAnsiTheme="minorEastAsia"/>
                          <w:sz w:val="18"/>
                          <w:szCs w:val="18"/>
                        </w:rPr>
                        <w:t>只有小学，</w:t>
                      </w:r>
                      <w:r w:rsidRPr="009C0AFA">
                        <w:rPr>
                          <w:rFonts w:asciiTheme="minorEastAsia" w:eastAsiaTheme="minorEastAsia" w:hAnsiTheme="minorEastAsia" w:hint="eastAsia"/>
                          <w:sz w:val="18"/>
                          <w:szCs w:val="18"/>
                        </w:rPr>
                        <w:t>就读初高中</w:t>
                      </w:r>
                      <w:r w:rsidRPr="009C0AFA">
                        <w:rPr>
                          <w:rFonts w:asciiTheme="minorEastAsia" w:eastAsiaTheme="minorEastAsia" w:hAnsiTheme="minorEastAsia"/>
                          <w:sz w:val="18"/>
                          <w:szCs w:val="18"/>
                        </w:rPr>
                        <w:t>的学生</w:t>
                      </w:r>
                      <w:r w:rsidRPr="009C0AFA">
                        <w:rPr>
                          <w:rFonts w:asciiTheme="minorEastAsia" w:eastAsiaTheme="minorEastAsia" w:hAnsiTheme="minorEastAsia" w:hint="eastAsia"/>
                          <w:sz w:val="18"/>
                          <w:szCs w:val="18"/>
                        </w:rPr>
                        <w:t>，要</w:t>
                      </w:r>
                      <w:r w:rsidRPr="009C0AFA">
                        <w:rPr>
                          <w:rFonts w:asciiTheme="minorEastAsia" w:eastAsiaTheme="minorEastAsia" w:hAnsiTheme="minorEastAsia"/>
                          <w:sz w:val="18"/>
                          <w:szCs w:val="18"/>
                        </w:rPr>
                        <w:t>去外面</w:t>
                      </w:r>
                      <w:r w:rsidRPr="009C0AFA">
                        <w:rPr>
                          <w:rFonts w:asciiTheme="minorEastAsia" w:eastAsiaTheme="minorEastAsia" w:hAnsiTheme="minorEastAsia" w:hint="eastAsia"/>
                          <w:sz w:val="18"/>
                          <w:szCs w:val="18"/>
                        </w:rPr>
                        <w:t>上学。</w:t>
                      </w:r>
                      <w:r w:rsidRPr="009C0AFA">
                        <w:rPr>
                          <w:rFonts w:asciiTheme="minorEastAsia" w:eastAsiaTheme="minorEastAsia" w:hAnsiTheme="minorEastAsia"/>
                          <w:sz w:val="18"/>
                          <w:szCs w:val="18"/>
                        </w:rPr>
                        <w:t>由于</w:t>
                      </w:r>
                      <w:r w:rsidRPr="009C0AFA">
                        <w:rPr>
                          <w:rFonts w:asciiTheme="minorEastAsia" w:eastAsiaTheme="minorEastAsia" w:hAnsiTheme="minorEastAsia" w:hint="eastAsia"/>
                          <w:sz w:val="18"/>
                          <w:szCs w:val="18"/>
                        </w:rPr>
                        <w:t>村内</w:t>
                      </w:r>
                      <w:r w:rsidRPr="009C0AFA">
                        <w:rPr>
                          <w:rFonts w:asciiTheme="minorEastAsia" w:eastAsiaTheme="minorEastAsia" w:hAnsiTheme="minorEastAsia"/>
                          <w:sz w:val="18"/>
                          <w:szCs w:val="18"/>
                        </w:rPr>
                        <w:t>没有公交车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感觉特别不方便</w:t>
                      </w:r>
                      <w:r w:rsidRPr="009C0AFA">
                        <w:rPr>
                          <w:rFonts w:asciiTheme="minorEastAsia" w:eastAsiaTheme="minorEastAsia" w:hAnsiTheme="minorEastAsia" w:hint="eastAsia"/>
                          <w:sz w:val="18"/>
                          <w:szCs w:val="18"/>
                        </w:rPr>
                        <w:t>。学生</w:t>
                      </w:r>
                      <w:r w:rsidRPr="009C0AFA">
                        <w:rPr>
                          <w:rFonts w:asciiTheme="minorEastAsia" w:eastAsiaTheme="minorEastAsia" w:hAnsiTheme="minorEastAsia"/>
                          <w:sz w:val="18"/>
                          <w:szCs w:val="18"/>
                        </w:rPr>
                        <w:t>上学就</w:t>
                      </w:r>
                      <w:r w:rsidRPr="009C0AFA">
                        <w:rPr>
                          <w:rFonts w:asciiTheme="minorEastAsia" w:eastAsiaTheme="minorEastAsia" w:hAnsiTheme="minorEastAsia" w:hint="eastAsia"/>
                          <w:sz w:val="18"/>
                          <w:szCs w:val="18"/>
                        </w:rPr>
                        <w:t>必须搭车</w:t>
                      </w:r>
                      <w:r w:rsidRPr="009C0AFA">
                        <w:rPr>
                          <w:rFonts w:asciiTheme="minorEastAsia" w:eastAsiaTheme="minorEastAsia" w:hAnsiTheme="minorEastAsia"/>
                          <w:sz w:val="18"/>
                          <w:szCs w:val="18"/>
                        </w:rPr>
                        <w:t>到</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大路上</w:t>
                      </w:r>
                      <w:r w:rsidRPr="009C0AFA">
                        <w:rPr>
                          <w:rFonts w:asciiTheme="minorEastAsia" w:eastAsiaTheme="minorEastAsia" w:hAnsiTheme="minorEastAsia" w:hint="eastAsia"/>
                          <w:sz w:val="18"/>
                          <w:szCs w:val="18"/>
                        </w:rPr>
                        <w:t>，然后</w:t>
                      </w:r>
                      <w:r w:rsidRPr="009C0AFA">
                        <w:rPr>
                          <w:rFonts w:asciiTheme="minorEastAsia" w:eastAsiaTheme="minorEastAsia" w:hAnsiTheme="minorEastAsia"/>
                          <w:sz w:val="18"/>
                          <w:szCs w:val="18"/>
                        </w:rPr>
                        <w:t>搭公交车进城</w:t>
                      </w:r>
                      <w:r w:rsidRPr="009C0AFA">
                        <w:rPr>
                          <w:rFonts w:asciiTheme="minorEastAsia" w:eastAsiaTheme="minorEastAsia" w:hAnsiTheme="minorEastAsia" w:hint="eastAsia"/>
                          <w:sz w:val="18"/>
                          <w:szCs w:val="18"/>
                        </w:rPr>
                        <w:t>。外面</w:t>
                      </w:r>
                      <w:r w:rsidRPr="009C0AFA">
                        <w:rPr>
                          <w:rFonts w:asciiTheme="minorEastAsia" w:eastAsiaTheme="minorEastAsia" w:hAnsiTheme="minorEastAsia"/>
                          <w:sz w:val="18"/>
                          <w:szCs w:val="18"/>
                        </w:rPr>
                        <w:t>公交车</w:t>
                      </w:r>
                      <w:r w:rsidRPr="009C0AFA">
                        <w:rPr>
                          <w:rFonts w:asciiTheme="minorEastAsia" w:eastAsiaTheme="minorEastAsia" w:hAnsiTheme="minorEastAsia" w:hint="eastAsia"/>
                          <w:sz w:val="18"/>
                          <w:szCs w:val="18"/>
                        </w:rPr>
                        <w:t>末班</w:t>
                      </w:r>
                      <w:r w:rsidRPr="009C0AFA">
                        <w:rPr>
                          <w:rFonts w:asciiTheme="minorEastAsia" w:eastAsiaTheme="minorEastAsia" w:hAnsiTheme="minorEastAsia"/>
                          <w:sz w:val="18"/>
                          <w:szCs w:val="18"/>
                        </w:rPr>
                        <w:t>是晚上</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，过了</w:t>
                      </w:r>
                      <w:r w:rsidRPr="009C0AFA">
                        <w:rPr>
                          <w:rFonts w:asciiTheme="minorEastAsia" w:eastAsiaTheme="minorEastAsia" w:hAnsiTheme="minorEastAsia" w:hint="eastAsia"/>
                          <w:sz w:val="18"/>
                          <w:szCs w:val="18"/>
                        </w:rPr>
                        <w:t>8点</w:t>
                      </w:r>
                      <w:r w:rsidRPr="009C0AFA">
                        <w:rPr>
                          <w:rFonts w:asciiTheme="minorEastAsia" w:eastAsiaTheme="minorEastAsia" w:hAnsiTheme="minorEastAsia"/>
                          <w:sz w:val="18"/>
                          <w:szCs w:val="18"/>
                        </w:rPr>
                        <w:t>就</w:t>
                      </w:r>
                      <w:r w:rsidRPr="009C0AFA">
                        <w:rPr>
                          <w:rFonts w:asciiTheme="minorEastAsia" w:eastAsiaTheme="minorEastAsia" w:hAnsiTheme="minorEastAsia" w:hint="eastAsia"/>
                          <w:sz w:val="18"/>
                          <w:szCs w:val="18"/>
                        </w:rPr>
                        <w:t>没车。如果找不到便</w:t>
                      </w:r>
                      <w:r w:rsidRPr="009C0AFA">
                        <w:rPr>
                          <w:rFonts w:asciiTheme="minorEastAsia" w:eastAsiaTheme="minorEastAsia" w:hAnsiTheme="minorEastAsia"/>
                          <w:sz w:val="18"/>
                          <w:szCs w:val="18"/>
                        </w:rPr>
                        <w:t>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就得</w:t>
                      </w:r>
                      <w:r w:rsidRPr="009C0AFA">
                        <w:rPr>
                          <w:rFonts w:asciiTheme="minorEastAsia" w:eastAsiaTheme="minorEastAsia" w:hAnsiTheme="minorEastAsia" w:hint="eastAsia"/>
                          <w:sz w:val="18"/>
                          <w:szCs w:val="18"/>
                        </w:rPr>
                        <w:t>走5KM才能</w:t>
                      </w:r>
                      <w:r w:rsidRPr="009C0AFA">
                        <w:rPr>
                          <w:rFonts w:asciiTheme="minorEastAsia" w:eastAsiaTheme="minorEastAsia" w:hAnsiTheme="minorEastAsia"/>
                          <w:sz w:val="18"/>
                          <w:szCs w:val="18"/>
                        </w:rPr>
                        <w:t>回来，非常不方便。同时</w:t>
                      </w:r>
                      <w:r w:rsidRPr="009C0AFA">
                        <w:rPr>
                          <w:rFonts w:asciiTheme="minorEastAsia" w:eastAsiaTheme="minorEastAsia" w:hAnsiTheme="minorEastAsia" w:hint="eastAsia"/>
                          <w:sz w:val="18"/>
                          <w:szCs w:val="18"/>
                        </w:rPr>
                        <w:t>也</w:t>
                      </w:r>
                      <w:r w:rsidRPr="009C0AFA">
                        <w:rPr>
                          <w:rFonts w:asciiTheme="minorEastAsia" w:eastAsiaTheme="minorEastAsia" w:hAnsiTheme="minorEastAsia"/>
                          <w:sz w:val="18"/>
                          <w:szCs w:val="18"/>
                        </w:rPr>
                        <w:t>希望可以延迟大路上公交车的末班车时间。</w:t>
                      </w:r>
                    </w:p>
                    <w:p w:rsidR="00383146" w:rsidRPr="009C0AFA" w:rsidRDefault="00383146" w:rsidP="00036AB6">
                      <w:pPr>
                        <w:spacing w:line="360" w:lineRule="auto"/>
                        <w:rPr>
                          <w:rFonts w:asciiTheme="minorEastAsia" w:eastAsiaTheme="minorEastAsia" w:hAnsiTheme="minorEastAsia"/>
                          <w:sz w:val="18"/>
                          <w:szCs w:val="18"/>
                        </w:rPr>
                      </w:pPr>
                    </w:p>
                    <w:p w:rsidR="00383146" w:rsidRPr="009C0AFA" w:rsidRDefault="00383146" w:rsidP="00036AB6">
                      <w:pPr>
                        <w:spacing w:line="360" w:lineRule="auto"/>
                        <w:rPr>
                          <w:rFonts w:asciiTheme="minorEastAsia" w:eastAsiaTheme="minorEastAsia" w:hAnsiTheme="minorEastAsia"/>
                          <w:sz w:val="18"/>
                          <w:szCs w:val="18"/>
                        </w:rPr>
                      </w:pPr>
                    </w:p>
                  </w:txbxContent>
                </v:textbox>
                <w10:wrap anchorx="margin"/>
              </v:rect>
            </w:pict>
          </mc:Fallback>
        </mc:AlternateContent>
      </w:r>
    </w:p>
    <w:p w:rsidR="001C2B8B" w:rsidRDefault="001C2B8B" w:rsidP="00666EB5">
      <w:pPr>
        <w:rPr>
          <w:b/>
        </w:rPr>
      </w:pPr>
    </w:p>
    <w:p w:rsidR="005E4F2B" w:rsidRDefault="005E4F2B" w:rsidP="00666EB5">
      <w:pPr>
        <w:rPr>
          <w:b/>
        </w:rPr>
      </w:pPr>
    </w:p>
    <w:p w:rsidR="005E4F2B" w:rsidRDefault="005E4F2B" w:rsidP="00666EB5">
      <w:pPr>
        <w:rPr>
          <w:b/>
        </w:rPr>
      </w:pPr>
    </w:p>
    <w:p w:rsidR="003E0FF6" w:rsidRDefault="003E0FF6" w:rsidP="00666EB5">
      <w:pPr>
        <w:rPr>
          <w:b/>
        </w:rPr>
      </w:pPr>
    </w:p>
    <w:p w:rsidR="003E0FF6" w:rsidRPr="00496AD4" w:rsidRDefault="003E0FF6" w:rsidP="00666EB5">
      <w:pPr>
        <w:rPr>
          <w:b/>
        </w:rPr>
      </w:pPr>
    </w:p>
    <w:p w:rsidR="003E0FF6" w:rsidRDefault="003E0FF6" w:rsidP="00880E78">
      <w:pPr>
        <w:autoSpaceDE w:val="0"/>
        <w:autoSpaceDN w:val="0"/>
        <w:adjustRightInd w:val="0"/>
        <w:spacing w:line="360" w:lineRule="auto"/>
        <w:ind w:firstLineChars="200" w:firstLine="480"/>
        <w:rPr>
          <w:rFonts w:asciiTheme="minorEastAsia" w:eastAsiaTheme="minorEastAsia" w:hAnsiTheme="minorEastAsia"/>
          <w:sz w:val="24"/>
          <w:szCs w:val="24"/>
        </w:rPr>
      </w:pPr>
    </w:p>
    <w:p w:rsidR="00D91D83" w:rsidRPr="00880E78" w:rsidRDefault="00913059"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sz w:val="24"/>
          <w:szCs w:val="24"/>
        </w:rPr>
        <w:t>本</w:t>
      </w:r>
      <w:r w:rsidRPr="00880E78">
        <w:rPr>
          <w:rFonts w:asciiTheme="minorEastAsia" w:eastAsiaTheme="minorEastAsia" w:hAnsiTheme="minorEastAsia" w:hint="eastAsia"/>
          <w:sz w:val="24"/>
          <w:szCs w:val="24"/>
        </w:rPr>
        <w:t>项目</w:t>
      </w:r>
      <w:r w:rsidRPr="00880E78">
        <w:rPr>
          <w:rFonts w:asciiTheme="minorEastAsia" w:eastAsiaTheme="minorEastAsia" w:hAnsiTheme="minorEastAsia"/>
          <w:sz w:val="24"/>
          <w:szCs w:val="24"/>
        </w:rPr>
        <w:t>中公共交通子项建设主要从公交枢纽站、公交</w:t>
      </w:r>
      <w:r w:rsidR="00566C7F" w:rsidRPr="00880E78">
        <w:rPr>
          <w:rFonts w:asciiTheme="minorEastAsia" w:eastAsiaTheme="minorEastAsia" w:hAnsiTheme="minorEastAsia" w:hint="eastAsia"/>
          <w:sz w:val="24"/>
          <w:szCs w:val="24"/>
        </w:rPr>
        <w:t>车</w:t>
      </w:r>
      <w:r w:rsidRPr="00880E78">
        <w:rPr>
          <w:rFonts w:asciiTheme="minorEastAsia" w:eastAsiaTheme="minorEastAsia" w:hAnsiTheme="minorEastAsia"/>
          <w:sz w:val="24"/>
          <w:szCs w:val="24"/>
        </w:rPr>
        <w:t>首末站及购置公交车辆等方面展开。</w:t>
      </w:r>
      <w:r w:rsidR="00566C7F" w:rsidRPr="00880E78">
        <w:rPr>
          <w:rFonts w:asciiTheme="minorEastAsia" w:eastAsiaTheme="minorEastAsia" w:hAnsiTheme="minorEastAsia" w:hint="eastAsia"/>
          <w:sz w:val="24"/>
          <w:szCs w:val="24"/>
        </w:rPr>
        <w:t>软件</w:t>
      </w:r>
      <w:r w:rsidR="00566C7F" w:rsidRPr="00880E78">
        <w:rPr>
          <w:rFonts w:asciiTheme="minorEastAsia" w:eastAsiaTheme="minorEastAsia" w:hAnsiTheme="minorEastAsia"/>
          <w:sz w:val="24"/>
          <w:szCs w:val="24"/>
        </w:rPr>
        <w:t>方面</w:t>
      </w:r>
      <w:r w:rsidR="00566C7F" w:rsidRPr="00880E78">
        <w:rPr>
          <w:rFonts w:asciiTheme="minorEastAsia" w:eastAsiaTheme="minorEastAsia" w:hAnsiTheme="minorEastAsia" w:hint="eastAsia"/>
          <w:sz w:val="24"/>
          <w:szCs w:val="24"/>
        </w:rPr>
        <w:t>：</w:t>
      </w:r>
      <w:r w:rsidR="008217E4" w:rsidRPr="00880E78">
        <w:rPr>
          <w:rFonts w:asciiTheme="minorEastAsia" w:eastAsiaTheme="minorEastAsia" w:hAnsiTheme="minorEastAsia" w:hint="eastAsia"/>
          <w:sz w:val="24"/>
          <w:szCs w:val="24"/>
        </w:rPr>
        <w:t>公交车载G</w:t>
      </w:r>
      <w:r w:rsidR="008217E4" w:rsidRPr="00880E78">
        <w:rPr>
          <w:rFonts w:asciiTheme="minorEastAsia" w:eastAsiaTheme="minorEastAsia" w:hAnsiTheme="minorEastAsia"/>
          <w:sz w:val="24"/>
          <w:szCs w:val="24"/>
        </w:rPr>
        <w:t>PS</w:t>
      </w:r>
      <w:r w:rsidR="008217E4" w:rsidRPr="00880E78">
        <w:rPr>
          <w:rFonts w:asciiTheme="minorEastAsia" w:eastAsiaTheme="minorEastAsia" w:hAnsiTheme="minorEastAsia" w:hint="eastAsia"/>
          <w:sz w:val="24"/>
          <w:szCs w:val="24"/>
        </w:rPr>
        <w:t>系统</w:t>
      </w:r>
      <w:r w:rsidR="008217E4" w:rsidRPr="00880E78">
        <w:rPr>
          <w:rFonts w:asciiTheme="minorEastAsia" w:eastAsiaTheme="minorEastAsia" w:hAnsiTheme="minorEastAsia"/>
          <w:sz w:val="24"/>
          <w:szCs w:val="24"/>
        </w:rPr>
        <w:t>、</w:t>
      </w:r>
      <w:r w:rsidR="008217E4" w:rsidRPr="00880E78">
        <w:rPr>
          <w:rFonts w:asciiTheme="minorEastAsia" w:eastAsiaTheme="minorEastAsia" w:hAnsiTheme="minorEastAsia" w:hint="eastAsia"/>
          <w:sz w:val="24"/>
          <w:szCs w:val="24"/>
        </w:rPr>
        <w:t>IC卡</w:t>
      </w:r>
      <w:r w:rsidR="008217E4" w:rsidRPr="00880E78">
        <w:rPr>
          <w:rFonts w:asciiTheme="minorEastAsia" w:eastAsiaTheme="minorEastAsia" w:hAnsiTheme="minorEastAsia"/>
          <w:sz w:val="24"/>
          <w:szCs w:val="24"/>
        </w:rPr>
        <w:t>系统</w:t>
      </w:r>
      <w:r w:rsidR="008217E4" w:rsidRPr="00880E78">
        <w:rPr>
          <w:rFonts w:asciiTheme="minorEastAsia" w:eastAsiaTheme="minorEastAsia" w:hAnsiTheme="minorEastAsia" w:hint="eastAsia"/>
          <w:sz w:val="24"/>
          <w:szCs w:val="24"/>
        </w:rPr>
        <w:t>、</w:t>
      </w:r>
      <w:r w:rsidR="008217E4" w:rsidRPr="00880E78">
        <w:rPr>
          <w:rFonts w:asciiTheme="minorEastAsia" w:eastAsiaTheme="minorEastAsia" w:hAnsiTheme="minorEastAsia"/>
          <w:sz w:val="24"/>
          <w:szCs w:val="24"/>
        </w:rPr>
        <w:t>公交车厢实时</w:t>
      </w:r>
      <w:r w:rsidR="008217E4" w:rsidRPr="00880E78">
        <w:rPr>
          <w:rFonts w:asciiTheme="minorEastAsia" w:eastAsiaTheme="minorEastAsia" w:hAnsiTheme="minorEastAsia" w:hint="eastAsia"/>
          <w:sz w:val="24"/>
          <w:szCs w:val="24"/>
        </w:rPr>
        <w:t>监控</w:t>
      </w:r>
      <w:r w:rsidR="008217E4" w:rsidRPr="00880E78">
        <w:rPr>
          <w:rFonts w:asciiTheme="minorEastAsia" w:eastAsiaTheme="minorEastAsia" w:hAnsiTheme="minorEastAsia"/>
          <w:sz w:val="24"/>
          <w:szCs w:val="24"/>
        </w:rPr>
        <w:t>及报警系统、</w:t>
      </w:r>
      <w:r w:rsidR="008217E4" w:rsidRPr="00880E78">
        <w:rPr>
          <w:rFonts w:asciiTheme="minorEastAsia" w:eastAsiaTheme="minorEastAsia" w:hAnsiTheme="minorEastAsia" w:hint="eastAsia"/>
          <w:sz w:val="24"/>
          <w:szCs w:val="24"/>
        </w:rPr>
        <w:t>公交</w:t>
      </w:r>
      <w:r w:rsidR="008217E4" w:rsidRPr="00880E78">
        <w:rPr>
          <w:rFonts w:asciiTheme="minorEastAsia" w:eastAsiaTheme="minorEastAsia" w:hAnsiTheme="minorEastAsia"/>
          <w:sz w:val="24"/>
          <w:szCs w:val="24"/>
        </w:rPr>
        <w:t>电子站牌系统</w:t>
      </w:r>
      <w:r w:rsidR="00566C7F" w:rsidRPr="00880E78">
        <w:rPr>
          <w:rFonts w:asciiTheme="minorEastAsia" w:eastAsiaTheme="minorEastAsia" w:hAnsiTheme="minorEastAsia" w:hint="eastAsia"/>
          <w:sz w:val="24"/>
          <w:szCs w:val="24"/>
        </w:rPr>
        <w:t>、</w:t>
      </w:r>
      <w:r w:rsidR="00566C7F" w:rsidRPr="00880E78">
        <w:rPr>
          <w:rFonts w:asciiTheme="minorEastAsia" w:eastAsiaTheme="minorEastAsia" w:hAnsiTheme="minorEastAsia"/>
          <w:sz w:val="24"/>
          <w:szCs w:val="24"/>
        </w:rPr>
        <w:t>公交职能</w:t>
      </w:r>
      <w:r w:rsidR="00566C7F" w:rsidRPr="00880E78">
        <w:rPr>
          <w:rFonts w:asciiTheme="minorEastAsia" w:eastAsiaTheme="minorEastAsia" w:hAnsiTheme="minorEastAsia" w:hint="eastAsia"/>
          <w:sz w:val="24"/>
          <w:szCs w:val="24"/>
        </w:rPr>
        <w:t>调度</w:t>
      </w:r>
      <w:r w:rsidR="00566C7F" w:rsidRPr="00880E78">
        <w:rPr>
          <w:rFonts w:asciiTheme="minorEastAsia" w:eastAsiaTheme="minorEastAsia" w:hAnsiTheme="minorEastAsia"/>
          <w:sz w:val="24"/>
          <w:szCs w:val="24"/>
        </w:rPr>
        <w:t>系统</w:t>
      </w:r>
      <w:r w:rsidR="00566C7F" w:rsidRPr="00880E78">
        <w:rPr>
          <w:rFonts w:asciiTheme="minorEastAsia" w:eastAsiaTheme="minorEastAsia" w:hAnsiTheme="minorEastAsia" w:hint="eastAsia"/>
          <w:sz w:val="24"/>
          <w:szCs w:val="24"/>
        </w:rPr>
        <w:t>的</w:t>
      </w:r>
      <w:r w:rsidR="00566C7F" w:rsidRPr="00880E78">
        <w:rPr>
          <w:rFonts w:asciiTheme="minorEastAsia" w:eastAsiaTheme="minorEastAsia" w:hAnsiTheme="minorEastAsia"/>
          <w:sz w:val="24"/>
          <w:szCs w:val="24"/>
        </w:rPr>
        <w:t>建立与完善</w:t>
      </w:r>
      <w:r w:rsidR="00566C7F" w:rsidRPr="00880E78">
        <w:rPr>
          <w:rFonts w:asciiTheme="minorEastAsia" w:eastAsiaTheme="minorEastAsia" w:hAnsiTheme="minorEastAsia" w:hint="eastAsia"/>
          <w:sz w:val="24"/>
          <w:szCs w:val="24"/>
        </w:rPr>
        <w:t>，</w:t>
      </w:r>
      <w:r w:rsidR="00D1134C" w:rsidRPr="00880E78">
        <w:rPr>
          <w:rFonts w:asciiTheme="minorEastAsia" w:eastAsiaTheme="minorEastAsia" w:hAnsiTheme="minorEastAsia" w:hint="eastAsia"/>
          <w:sz w:val="24"/>
          <w:szCs w:val="24"/>
        </w:rPr>
        <w:t>将</w:t>
      </w:r>
      <w:r w:rsidR="00D1134C" w:rsidRPr="00880E78">
        <w:rPr>
          <w:rFonts w:asciiTheme="minorEastAsia" w:eastAsiaTheme="minorEastAsia" w:hAnsiTheme="minorEastAsia"/>
          <w:sz w:val="24"/>
          <w:szCs w:val="24"/>
        </w:rPr>
        <w:t>大幅度</w:t>
      </w:r>
      <w:r w:rsidR="00D1134C" w:rsidRPr="00880E78">
        <w:rPr>
          <w:rFonts w:asciiTheme="minorEastAsia" w:eastAsiaTheme="minorEastAsia" w:hAnsiTheme="minorEastAsia" w:hint="eastAsia"/>
          <w:sz w:val="24"/>
          <w:szCs w:val="24"/>
        </w:rPr>
        <w:t>改善公</w:t>
      </w:r>
      <w:r w:rsidR="00D1134C" w:rsidRPr="00880E78">
        <w:rPr>
          <w:rFonts w:asciiTheme="minorEastAsia" w:eastAsiaTheme="minorEastAsia" w:hAnsiTheme="minorEastAsia"/>
          <w:sz w:val="24"/>
          <w:szCs w:val="24"/>
        </w:rPr>
        <w:t>共交通出行条件</w:t>
      </w:r>
      <w:r w:rsidR="00D1134C" w:rsidRPr="00880E78">
        <w:rPr>
          <w:rFonts w:asciiTheme="minorEastAsia" w:eastAsiaTheme="minorEastAsia" w:hAnsiTheme="minorEastAsia" w:hint="eastAsia"/>
          <w:sz w:val="24"/>
          <w:szCs w:val="24"/>
        </w:rPr>
        <w:t>，</w:t>
      </w:r>
      <w:r w:rsidR="00D1134C" w:rsidRPr="00880E78">
        <w:rPr>
          <w:rFonts w:asciiTheme="minorEastAsia" w:eastAsiaTheme="minorEastAsia" w:hAnsiTheme="minorEastAsia"/>
          <w:sz w:val="24"/>
          <w:szCs w:val="24"/>
        </w:rPr>
        <w:t>为群众提供安全可靠、方便周到、经济舒适的公共交通服务，</w:t>
      </w:r>
      <w:r w:rsidR="00D1134C" w:rsidRPr="00880E78">
        <w:rPr>
          <w:rFonts w:asciiTheme="minorEastAsia" w:eastAsiaTheme="minorEastAsia" w:hAnsiTheme="minorEastAsia"/>
          <w:sz w:val="24"/>
          <w:szCs w:val="24"/>
        </w:rPr>
        <w:lastRenderedPageBreak/>
        <w:t>从而充分发挥公共交通运量大、价格低廉的优势，引导群众选择公共交通作为主要出行方式。</w:t>
      </w:r>
      <w:r w:rsidR="00566C7F" w:rsidRPr="00880E78">
        <w:rPr>
          <w:rFonts w:asciiTheme="minorEastAsia" w:eastAsiaTheme="minorEastAsia" w:hAnsiTheme="minorEastAsia" w:hint="eastAsia"/>
          <w:sz w:val="24"/>
          <w:szCs w:val="24"/>
        </w:rPr>
        <w:t>硬件方面</w:t>
      </w:r>
      <w:r w:rsidR="00566C7F" w:rsidRPr="00880E78">
        <w:rPr>
          <w:rFonts w:asciiTheme="minorEastAsia" w:eastAsiaTheme="minorEastAsia" w:hAnsiTheme="minorEastAsia"/>
          <w:sz w:val="24"/>
          <w:szCs w:val="24"/>
        </w:rPr>
        <w:t>：</w:t>
      </w:r>
      <w:r w:rsidR="00566C7F" w:rsidRPr="00880E78">
        <w:rPr>
          <w:rFonts w:asciiTheme="minorEastAsia" w:eastAsiaTheme="minorEastAsia" w:hAnsiTheme="minorEastAsia" w:hint="eastAsia"/>
          <w:sz w:val="24"/>
          <w:szCs w:val="24"/>
        </w:rPr>
        <w:t>通过延伸公交线路、</w:t>
      </w:r>
      <w:r w:rsidR="00566C7F" w:rsidRPr="00880E78">
        <w:rPr>
          <w:rFonts w:asciiTheme="minorEastAsia" w:eastAsiaTheme="minorEastAsia" w:hAnsiTheme="minorEastAsia"/>
          <w:sz w:val="24"/>
          <w:szCs w:val="24"/>
        </w:rPr>
        <w:t>增加</w:t>
      </w:r>
      <w:r w:rsidR="00566C7F" w:rsidRPr="00880E78">
        <w:rPr>
          <w:rFonts w:asciiTheme="minorEastAsia" w:eastAsiaTheme="minorEastAsia" w:hAnsiTheme="minorEastAsia" w:hint="eastAsia"/>
          <w:sz w:val="24"/>
          <w:szCs w:val="24"/>
        </w:rPr>
        <w:t>公交车</w:t>
      </w:r>
      <w:r w:rsidR="00566C7F" w:rsidRPr="00880E78">
        <w:rPr>
          <w:rFonts w:asciiTheme="minorEastAsia" w:eastAsiaTheme="minorEastAsia" w:hAnsiTheme="minorEastAsia"/>
          <w:sz w:val="24"/>
          <w:szCs w:val="24"/>
        </w:rPr>
        <w:t>数量、</w:t>
      </w:r>
      <w:r w:rsidR="00566C7F" w:rsidRPr="00880E78">
        <w:rPr>
          <w:rFonts w:asciiTheme="minorEastAsia" w:eastAsiaTheme="minorEastAsia" w:hAnsiTheme="minorEastAsia" w:hint="eastAsia"/>
          <w:sz w:val="24"/>
          <w:szCs w:val="24"/>
        </w:rPr>
        <w:t>优化公车</w:t>
      </w:r>
      <w:r w:rsidR="00566C7F" w:rsidRPr="00880E78">
        <w:rPr>
          <w:rFonts w:asciiTheme="minorEastAsia" w:eastAsiaTheme="minorEastAsia" w:hAnsiTheme="minorEastAsia"/>
          <w:sz w:val="24"/>
          <w:szCs w:val="24"/>
        </w:rPr>
        <w:t>服务质量</w:t>
      </w:r>
      <w:r w:rsidR="00566C7F" w:rsidRPr="00880E78">
        <w:rPr>
          <w:rFonts w:asciiTheme="minorEastAsia" w:eastAsiaTheme="minorEastAsia" w:hAnsiTheme="minorEastAsia" w:hint="eastAsia"/>
          <w:sz w:val="24"/>
          <w:szCs w:val="24"/>
        </w:rPr>
        <w:t>、</w:t>
      </w:r>
      <w:r w:rsidR="00566C7F" w:rsidRPr="00880E78">
        <w:rPr>
          <w:rFonts w:asciiTheme="minorEastAsia" w:eastAsiaTheme="minorEastAsia" w:hAnsiTheme="minorEastAsia"/>
          <w:sz w:val="24"/>
          <w:szCs w:val="24"/>
        </w:rPr>
        <w:t>路段</w:t>
      </w:r>
      <w:r w:rsidR="00566C7F" w:rsidRPr="00880E78">
        <w:rPr>
          <w:rFonts w:asciiTheme="minorEastAsia" w:eastAsiaTheme="minorEastAsia" w:hAnsiTheme="minorEastAsia" w:hint="eastAsia"/>
          <w:sz w:val="24"/>
          <w:szCs w:val="24"/>
        </w:rPr>
        <w:t>拓宽等，</w:t>
      </w:r>
      <w:r w:rsidR="008E2137" w:rsidRPr="00880E78">
        <w:rPr>
          <w:rFonts w:asciiTheme="minorEastAsia" w:eastAsiaTheme="minorEastAsia" w:hAnsiTheme="minorEastAsia" w:hint="eastAsia"/>
          <w:sz w:val="24"/>
          <w:szCs w:val="24"/>
        </w:rPr>
        <w:t>增强公交线路服务的可获得性，使项目区内的居民获益。</w:t>
      </w:r>
      <w:r w:rsidR="00566C7F" w:rsidRPr="00880E78">
        <w:rPr>
          <w:rFonts w:asciiTheme="minorEastAsia" w:eastAsiaTheme="minorEastAsia" w:hAnsiTheme="minorEastAsia" w:hint="eastAsia"/>
          <w:sz w:val="24"/>
          <w:szCs w:val="24"/>
        </w:rPr>
        <w:t xml:space="preserve"> </w:t>
      </w:r>
    </w:p>
    <w:p w:rsidR="00913059" w:rsidRPr="001F0394" w:rsidRDefault="00496AD4"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w:t>
      </w:r>
      <w:r w:rsidR="009C0AFA" w:rsidRPr="001F0394">
        <w:rPr>
          <w:rFonts w:asciiTheme="minorEastAsia" w:eastAsiaTheme="minorEastAsia" w:hAnsiTheme="minorEastAsia" w:hint="eastAsia"/>
          <w:b/>
          <w:sz w:val="24"/>
          <w:szCs w:val="24"/>
        </w:rPr>
        <w:t>5</w:t>
      </w:r>
      <w:r w:rsidRPr="001F0394">
        <w:rPr>
          <w:rFonts w:asciiTheme="minorEastAsia" w:eastAsiaTheme="minorEastAsia" w:hAnsiTheme="minorEastAsia"/>
          <w:b/>
          <w:sz w:val="24"/>
          <w:szCs w:val="24"/>
        </w:rPr>
        <w:t>）</w:t>
      </w:r>
      <w:r w:rsidRPr="001F0394">
        <w:rPr>
          <w:rFonts w:asciiTheme="minorEastAsia" w:eastAsiaTheme="minorEastAsia" w:hAnsiTheme="minorEastAsia" w:hint="eastAsia"/>
          <w:b/>
          <w:sz w:val="24"/>
          <w:szCs w:val="24"/>
        </w:rPr>
        <w:t>开展</w:t>
      </w:r>
      <w:r w:rsidRPr="001F0394">
        <w:rPr>
          <w:rFonts w:asciiTheme="minorEastAsia" w:eastAsiaTheme="minorEastAsia" w:hAnsiTheme="minorEastAsia"/>
          <w:b/>
          <w:sz w:val="24"/>
          <w:szCs w:val="24"/>
        </w:rPr>
        <w:t>教育培训，提高</w:t>
      </w:r>
      <w:r w:rsidRPr="001F0394">
        <w:rPr>
          <w:rFonts w:asciiTheme="minorEastAsia" w:eastAsiaTheme="minorEastAsia" w:hAnsiTheme="minorEastAsia" w:hint="eastAsia"/>
          <w:b/>
          <w:sz w:val="24"/>
          <w:szCs w:val="24"/>
        </w:rPr>
        <w:t>居民</w:t>
      </w:r>
      <w:r w:rsidR="001F0394" w:rsidRPr="001F0394">
        <w:rPr>
          <w:rFonts w:asciiTheme="minorEastAsia" w:eastAsiaTheme="minorEastAsia" w:hAnsiTheme="minorEastAsia"/>
          <w:b/>
          <w:sz w:val="24"/>
          <w:szCs w:val="24"/>
        </w:rPr>
        <w:t>安全意识</w:t>
      </w:r>
    </w:p>
    <w:p w:rsidR="00913059" w:rsidRDefault="00913059"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道路的安全性的问题除了与道路狭窄、路况较差、管理不到位等原因外，也与其人们的安全意识有关。根据现场考察与实地调查，项目区内的路人随意穿行马路，是道路不安全的重要原因。因此，项目实施后，一方面通过合理设置过路通行设施、配置清晰的交通引导标志设置增强安全性外，同时，结合项</w:t>
      </w:r>
      <w:r w:rsidR="00D1134C" w:rsidRPr="00880E78">
        <w:rPr>
          <w:rFonts w:asciiTheme="minorEastAsia" w:eastAsiaTheme="minorEastAsia" w:hAnsiTheme="minorEastAsia" w:hint="eastAsia"/>
          <w:sz w:val="24"/>
          <w:szCs w:val="24"/>
        </w:rPr>
        <w:t>目区内的各类培训与教育开展遵守交通规则的安全教育，多渠道、措施</w:t>
      </w:r>
      <w:r w:rsidRPr="00880E78">
        <w:rPr>
          <w:rFonts w:asciiTheme="minorEastAsia" w:eastAsiaTheme="minorEastAsia" w:hAnsiTheme="minorEastAsia" w:hint="eastAsia"/>
          <w:sz w:val="24"/>
          <w:szCs w:val="24"/>
        </w:rPr>
        <w:t>宣传交通道路安全，提高人们的安全意识。</w:t>
      </w:r>
    </w:p>
    <w:p w:rsidR="00F72A52" w:rsidRPr="000D0781" w:rsidRDefault="00F72A52" w:rsidP="00493D06">
      <w:pPr>
        <w:autoSpaceDE w:val="0"/>
        <w:autoSpaceDN w:val="0"/>
        <w:adjustRightInd w:val="0"/>
        <w:spacing w:line="360" w:lineRule="auto"/>
        <w:rPr>
          <w:rFonts w:asciiTheme="minorEastAsia" w:eastAsiaTheme="minorEastAsia" w:hAnsiTheme="minorEastAsia"/>
          <w:b/>
          <w:sz w:val="24"/>
          <w:szCs w:val="24"/>
        </w:rPr>
      </w:pPr>
      <w:r w:rsidRPr="000D0781">
        <w:rPr>
          <w:rFonts w:asciiTheme="minorEastAsia" w:eastAsiaTheme="minorEastAsia" w:hAnsiTheme="minorEastAsia" w:hint="eastAsia"/>
          <w:b/>
          <w:sz w:val="24"/>
          <w:szCs w:val="24"/>
        </w:rPr>
        <w:t>（</w:t>
      </w:r>
      <w:r w:rsidRPr="000D0781">
        <w:rPr>
          <w:rFonts w:asciiTheme="minorEastAsia" w:eastAsiaTheme="minorEastAsia" w:hAnsiTheme="minorEastAsia"/>
          <w:b/>
          <w:sz w:val="24"/>
          <w:szCs w:val="24"/>
        </w:rPr>
        <w:t>6）</w:t>
      </w:r>
      <w:r w:rsidR="00627EE2" w:rsidRPr="000D0781">
        <w:rPr>
          <w:rFonts w:asciiTheme="minorEastAsia" w:eastAsiaTheme="minorEastAsia" w:hAnsiTheme="minorEastAsia" w:hint="eastAsia"/>
          <w:b/>
          <w:sz w:val="24"/>
          <w:szCs w:val="24"/>
        </w:rPr>
        <w:t>缓解停车压力，改善景区街道风貌</w:t>
      </w:r>
    </w:p>
    <w:p w:rsidR="00F72A52" w:rsidRDefault="00F72A52" w:rsidP="00493D06">
      <w:pPr>
        <w:autoSpaceDE w:val="0"/>
        <w:autoSpaceDN w:val="0"/>
        <w:adjustRightInd w:val="0"/>
        <w:spacing w:line="360" w:lineRule="auto"/>
        <w:ind w:firstLineChars="200" w:firstLine="480"/>
        <w:rPr>
          <w:rFonts w:asciiTheme="minorEastAsia" w:eastAsiaTheme="minorEastAsia" w:hAnsiTheme="minorEastAsia"/>
          <w:sz w:val="24"/>
          <w:szCs w:val="24"/>
        </w:rPr>
      </w:pPr>
      <w:r w:rsidRPr="00F72A52">
        <w:rPr>
          <w:rFonts w:asciiTheme="minorEastAsia" w:eastAsiaTheme="minorEastAsia" w:hAnsiTheme="minorEastAsia" w:hint="eastAsia"/>
          <w:sz w:val="24"/>
          <w:szCs w:val="24"/>
        </w:rPr>
        <w:t>喀赞其片区随着片区内居民生活水平的不断提高，家用小汽车的保有量逐渐增大，</w:t>
      </w:r>
      <w:r>
        <w:rPr>
          <w:rFonts w:asciiTheme="minorEastAsia" w:eastAsiaTheme="minorEastAsia" w:hAnsiTheme="minorEastAsia" w:hint="eastAsia"/>
          <w:sz w:val="24"/>
          <w:szCs w:val="24"/>
        </w:rPr>
        <w:t>部分</w:t>
      </w:r>
      <w:r w:rsidRPr="00F72A52">
        <w:rPr>
          <w:rFonts w:asciiTheme="minorEastAsia" w:eastAsiaTheme="minorEastAsia" w:hAnsiTheme="minorEastAsia" w:hint="eastAsia"/>
          <w:sz w:val="24"/>
          <w:szCs w:val="24"/>
        </w:rPr>
        <w:t>居民停车在巷道车行道旁，严重影响了其他车辆</w:t>
      </w:r>
      <w:r>
        <w:rPr>
          <w:rFonts w:asciiTheme="minorEastAsia" w:eastAsiaTheme="minorEastAsia" w:hAnsiTheme="minorEastAsia" w:hint="eastAsia"/>
          <w:sz w:val="24"/>
          <w:szCs w:val="24"/>
        </w:rPr>
        <w:t>及行人</w:t>
      </w:r>
      <w:r w:rsidRPr="00F72A52">
        <w:rPr>
          <w:rFonts w:asciiTheme="minorEastAsia" w:eastAsiaTheme="minorEastAsia" w:hAnsiTheme="minorEastAsia" w:hint="eastAsia"/>
          <w:sz w:val="24"/>
          <w:szCs w:val="24"/>
        </w:rPr>
        <w:t>通行；区域内通行的小型旅游巴士也长期无固定停车场，与旅游马车一起停放在喀赞其景区入口处，影响了景区街道整洁的风貌。</w:t>
      </w:r>
      <w:r>
        <w:rPr>
          <w:rFonts w:asciiTheme="minorEastAsia" w:eastAsiaTheme="minorEastAsia" w:hAnsiTheme="minorEastAsia" w:hint="eastAsia"/>
          <w:sz w:val="24"/>
          <w:szCs w:val="24"/>
        </w:rPr>
        <w:t>本项目在</w:t>
      </w:r>
      <w:r w:rsidRPr="00F72A52">
        <w:rPr>
          <w:rFonts w:asciiTheme="minorEastAsia" w:eastAsiaTheme="minorEastAsia" w:hAnsiTheme="minorEastAsia" w:hint="eastAsia"/>
          <w:sz w:val="24"/>
          <w:szCs w:val="24"/>
        </w:rPr>
        <w:t>喀赞其片区拟建停车面积约为3666m</w:t>
      </w:r>
      <w:r w:rsidRPr="000D0781">
        <w:rPr>
          <w:rFonts w:asciiTheme="minorEastAsia" w:eastAsiaTheme="minorEastAsia" w:hAnsiTheme="minorEastAsia"/>
          <w:sz w:val="24"/>
          <w:szCs w:val="24"/>
          <w:vertAlign w:val="superscript"/>
        </w:rPr>
        <w:t>2</w:t>
      </w:r>
      <w:r w:rsidR="00627EE2">
        <w:rPr>
          <w:rFonts w:asciiTheme="minorEastAsia" w:eastAsiaTheme="minorEastAsia" w:hAnsiTheme="minorEastAsia" w:hint="eastAsia"/>
          <w:sz w:val="24"/>
          <w:szCs w:val="24"/>
        </w:rPr>
        <w:t>，</w:t>
      </w:r>
      <w:r w:rsidRPr="00F72A52">
        <w:rPr>
          <w:rFonts w:asciiTheme="minorEastAsia" w:eastAsiaTheme="minorEastAsia" w:hAnsiTheme="minorEastAsia" w:hint="eastAsia"/>
          <w:sz w:val="24"/>
          <w:szCs w:val="24"/>
        </w:rPr>
        <w:t>可供大约125辆车辆停放</w:t>
      </w:r>
      <w:r>
        <w:rPr>
          <w:rFonts w:asciiTheme="minorEastAsia" w:eastAsiaTheme="minorEastAsia" w:hAnsiTheme="minorEastAsia" w:hint="eastAsia"/>
          <w:sz w:val="24"/>
          <w:szCs w:val="24"/>
        </w:rPr>
        <w:t>，能够有效缓解</w:t>
      </w:r>
      <w:r w:rsidRPr="00F72A52">
        <w:rPr>
          <w:rFonts w:asciiTheme="minorEastAsia" w:eastAsiaTheme="minorEastAsia" w:hAnsiTheme="minorEastAsia" w:hint="eastAsia"/>
          <w:sz w:val="24"/>
          <w:szCs w:val="24"/>
        </w:rPr>
        <w:t>喀赞其片区</w:t>
      </w:r>
      <w:r w:rsidR="00627EE2">
        <w:rPr>
          <w:rFonts w:asciiTheme="minorEastAsia" w:eastAsiaTheme="minorEastAsia" w:hAnsiTheme="minorEastAsia" w:hint="eastAsia"/>
          <w:sz w:val="24"/>
          <w:szCs w:val="24"/>
        </w:rPr>
        <w:t>停车难问题</w:t>
      </w:r>
      <w:r>
        <w:rPr>
          <w:rFonts w:asciiTheme="minorEastAsia" w:eastAsiaTheme="minorEastAsia" w:hAnsiTheme="minorEastAsia" w:hint="eastAsia"/>
          <w:sz w:val="24"/>
          <w:szCs w:val="24"/>
        </w:rPr>
        <w:t>，</w:t>
      </w:r>
      <w:r w:rsidR="00627EE2">
        <w:rPr>
          <w:rFonts w:asciiTheme="minorEastAsia" w:eastAsiaTheme="minorEastAsia" w:hAnsiTheme="minorEastAsia" w:hint="eastAsia"/>
          <w:sz w:val="24"/>
          <w:szCs w:val="24"/>
        </w:rPr>
        <w:t>减少车辆停放对街道的占用，使居民出行更加方便与安全，减少交通事故发生的概率。</w:t>
      </w:r>
    </w:p>
    <w:p w:rsidR="00627EE2" w:rsidRDefault="000D00E3" w:rsidP="00493D06">
      <w:pPr>
        <w:autoSpaceDE w:val="0"/>
        <w:autoSpaceDN w:val="0"/>
        <w:adjustRightInd w:val="0"/>
        <w:spacing w:line="360" w:lineRule="auto"/>
        <w:ind w:firstLineChars="200" w:firstLine="562"/>
        <w:rPr>
          <w:rFonts w:asciiTheme="minorEastAsia" w:eastAsiaTheme="minorEastAsia" w:hAnsiTheme="minorEastAsia"/>
          <w:sz w:val="24"/>
          <w:szCs w:val="24"/>
        </w:rPr>
      </w:pPr>
      <w:r>
        <w:rPr>
          <w:b/>
          <w:noProof/>
          <w:lang w:eastAsia="en-US"/>
        </w:rPr>
        <mc:AlternateContent>
          <mc:Choice Requires="wps">
            <w:drawing>
              <wp:anchor distT="0" distB="0" distL="114300" distR="114300" simplePos="0" relativeHeight="251664896" behindDoc="0" locked="0" layoutInCell="1" allowOverlap="1">
                <wp:simplePos x="0" y="0"/>
                <wp:positionH relativeFrom="margin">
                  <wp:posOffset>-53975</wp:posOffset>
                </wp:positionH>
                <wp:positionV relativeFrom="paragraph">
                  <wp:posOffset>85090</wp:posOffset>
                </wp:positionV>
                <wp:extent cx="5379720" cy="1273810"/>
                <wp:effectExtent l="0" t="0" r="0" b="254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1273810"/>
                        </a:xfrm>
                        <a:prstGeom prst="rect">
                          <a:avLst/>
                        </a:prstGeom>
                        <a:solidFill>
                          <a:srgbClr val="C0C0C0"/>
                        </a:solidFill>
                        <a:ln w="9525">
                          <a:solidFill>
                            <a:srgbClr val="000000"/>
                          </a:solidFill>
                          <a:miter lim="800000"/>
                          <a:headEnd/>
                          <a:tailEnd/>
                        </a:ln>
                      </wps:spPr>
                      <wps:txb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焦点座谈</w:t>
                            </w:r>
                            <w:r w:rsidRPr="009C0AFA">
                              <w:rPr>
                                <w:rFonts w:asciiTheme="minorEastAsia" w:eastAsiaTheme="minorEastAsia" w:hAnsiTheme="minorEastAsia" w:hint="eastAsia"/>
                                <w:b/>
                                <w:sz w:val="18"/>
                                <w:szCs w:val="18"/>
                              </w:rPr>
                              <w:t>2：</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有</w:t>
                            </w:r>
                            <w:r w:rsidRPr="009C0AFA">
                              <w:rPr>
                                <w:rFonts w:asciiTheme="minorEastAsia" w:eastAsiaTheme="minorEastAsia" w:hAnsiTheme="minorEastAsia"/>
                                <w:sz w:val="18"/>
                                <w:szCs w:val="18"/>
                              </w:rPr>
                              <w:t>的行政单位虽然有停车位置，但</w:t>
                            </w:r>
                            <w:r w:rsidRPr="009C0AFA">
                              <w:rPr>
                                <w:rFonts w:asciiTheme="minorEastAsia" w:eastAsiaTheme="minorEastAsia" w:hAnsiTheme="minorEastAsia" w:hint="eastAsia"/>
                                <w:sz w:val="18"/>
                                <w:szCs w:val="18"/>
                              </w:rPr>
                              <w:t>出</w:t>
                            </w:r>
                            <w:r w:rsidRPr="009C0AFA">
                              <w:rPr>
                                <w:rFonts w:asciiTheme="minorEastAsia" w:eastAsiaTheme="minorEastAsia" w:hAnsiTheme="minorEastAsia"/>
                                <w:sz w:val="18"/>
                                <w:szCs w:val="18"/>
                              </w:rPr>
                              <w:t>于维稳考虑，不乐意</w:t>
                            </w:r>
                            <w:r w:rsidRPr="009C0AFA">
                              <w:rPr>
                                <w:rFonts w:asciiTheme="minorEastAsia" w:eastAsiaTheme="minorEastAsia" w:hAnsiTheme="minorEastAsia" w:hint="eastAsia"/>
                                <w:sz w:val="18"/>
                                <w:szCs w:val="18"/>
                              </w:rPr>
                              <w:t>向外</w:t>
                            </w:r>
                            <w:r w:rsidRPr="009C0AFA">
                              <w:rPr>
                                <w:rFonts w:asciiTheme="minorEastAsia" w:eastAsiaTheme="minorEastAsia" w:hAnsiTheme="minorEastAsia"/>
                                <w:sz w:val="18"/>
                                <w:szCs w:val="18"/>
                              </w:rPr>
                              <w:t>提供停车空间</w:t>
                            </w:r>
                            <w:r w:rsidRPr="009C0AFA">
                              <w:rPr>
                                <w:rFonts w:asciiTheme="minorEastAsia" w:eastAsiaTheme="minorEastAsia" w:hAnsiTheme="minorEastAsia" w:hint="eastAsia"/>
                                <w:sz w:val="18"/>
                                <w:szCs w:val="18"/>
                              </w:rPr>
                              <w:t>。所以</w:t>
                            </w:r>
                            <w:r w:rsidRPr="009C0AFA">
                              <w:rPr>
                                <w:rFonts w:asciiTheme="minorEastAsia" w:eastAsiaTheme="minorEastAsia" w:hAnsiTheme="minorEastAsia"/>
                                <w:sz w:val="18"/>
                                <w:szCs w:val="18"/>
                              </w:rPr>
                              <w:t>目前伊宁市的违章停车现象较为严重</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w:t>
                            </w:r>
                            <w:r w:rsidRPr="009C0AFA">
                              <w:rPr>
                                <w:rFonts w:asciiTheme="minorEastAsia" w:eastAsiaTheme="minorEastAsia" w:hAnsiTheme="minorEastAsia" w:hint="eastAsia"/>
                                <w:sz w:val="18"/>
                                <w:szCs w:val="18"/>
                              </w:rPr>
                              <w:t>是在</w:t>
                            </w:r>
                            <w:r w:rsidRPr="009C0AFA">
                              <w:rPr>
                                <w:rFonts w:asciiTheme="minorEastAsia" w:eastAsiaTheme="minorEastAsia" w:hAnsiTheme="minorEastAsia"/>
                                <w:sz w:val="18"/>
                                <w:szCs w:val="18"/>
                              </w:rPr>
                              <w:t>利群路、斯大林街、人民医院周边，停车</w:t>
                            </w:r>
                            <w:r w:rsidRPr="009C0AFA">
                              <w:rPr>
                                <w:rFonts w:asciiTheme="minorEastAsia" w:eastAsiaTheme="minorEastAsia" w:hAnsiTheme="minorEastAsia" w:hint="eastAsia"/>
                                <w:sz w:val="18"/>
                                <w:szCs w:val="18"/>
                              </w:rPr>
                              <w:t>状况</w:t>
                            </w:r>
                            <w:r w:rsidRPr="009C0AFA">
                              <w:rPr>
                                <w:rFonts w:asciiTheme="minorEastAsia" w:eastAsiaTheme="minorEastAsia" w:hAnsiTheme="minorEastAsia"/>
                                <w:sz w:val="18"/>
                                <w:szCs w:val="18"/>
                              </w:rPr>
                              <w:t>更为复杂，在一定</w:t>
                            </w:r>
                            <w:r w:rsidRPr="009C0AFA">
                              <w:rPr>
                                <w:rFonts w:asciiTheme="minorEastAsia" w:eastAsiaTheme="minorEastAsia" w:hAnsiTheme="minorEastAsia" w:hint="eastAsia"/>
                                <w:sz w:val="18"/>
                                <w:szCs w:val="18"/>
                              </w:rPr>
                              <w:t>程度</w:t>
                            </w:r>
                            <w:r w:rsidRPr="009C0AFA">
                              <w:rPr>
                                <w:rFonts w:asciiTheme="minorEastAsia" w:eastAsiaTheme="minorEastAsia" w:hAnsiTheme="minorEastAsia"/>
                                <w:sz w:val="18"/>
                                <w:szCs w:val="18"/>
                              </w:rPr>
                              <w:t>上</w:t>
                            </w:r>
                            <w:r w:rsidRPr="009C0AFA">
                              <w:rPr>
                                <w:rFonts w:asciiTheme="minorEastAsia" w:eastAsiaTheme="minorEastAsia" w:hAnsiTheme="minorEastAsia" w:hint="eastAsia"/>
                                <w:sz w:val="18"/>
                                <w:szCs w:val="18"/>
                              </w:rPr>
                              <w:t>又加重</w:t>
                            </w:r>
                            <w:r w:rsidRPr="009C0AFA">
                              <w:rPr>
                                <w:rFonts w:asciiTheme="minorEastAsia" w:eastAsiaTheme="minorEastAsia" w:hAnsiTheme="minorEastAsia"/>
                                <w:sz w:val="18"/>
                                <w:szCs w:val="18"/>
                              </w:rPr>
                              <w:t>了交通拥</w:t>
                            </w:r>
                            <w:r w:rsidRPr="009C0AFA">
                              <w:rPr>
                                <w:rFonts w:asciiTheme="minorEastAsia" w:eastAsiaTheme="minorEastAsia" w:hAnsiTheme="minorEastAsia" w:hint="eastAsia"/>
                                <w:sz w:val="18"/>
                                <w:szCs w:val="18"/>
                              </w:rPr>
                              <w:t>堵。目前</w:t>
                            </w:r>
                            <w:r w:rsidRPr="009C0AFA">
                              <w:rPr>
                                <w:rFonts w:asciiTheme="minorEastAsia" w:eastAsiaTheme="minorEastAsia" w:hAnsiTheme="minorEastAsia"/>
                                <w:sz w:val="18"/>
                                <w:szCs w:val="18"/>
                              </w:rPr>
                              <w:t>交警大队</w:t>
                            </w:r>
                            <w:r w:rsidRPr="009C0AFA">
                              <w:rPr>
                                <w:rFonts w:asciiTheme="minorEastAsia" w:eastAsiaTheme="minorEastAsia" w:hAnsiTheme="minorEastAsia" w:hint="eastAsia"/>
                                <w:sz w:val="18"/>
                                <w:szCs w:val="18"/>
                              </w:rPr>
                              <w:t>人员</w:t>
                            </w:r>
                            <w:r w:rsidRPr="009C0AFA">
                              <w:rPr>
                                <w:rFonts w:asciiTheme="minorEastAsia" w:eastAsiaTheme="minorEastAsia" w:hAnsiTheme="minorEastAsia"/>
                                <w:sz w:val="18"/>
                                <w:szCs w:val="18"/>
                              </w:rPr>
                              <w:t>数量较少，</w:t>
                            </w:r>
                            <w:r w:rsidRPr="009C0AFA">
                              <w:rPr>
                                <w:rFonts w:asciiTheme="minorEastAsia" w:eastAsiaTheme="minorEastAsia" w:hAnsiTheme="minorEastAsia" w:hint="eastAsia"/>
                                <w:sz w:val="18"/>
                                <w:szCs w:val="18"/>
                              </w:rPr>
                              <w:t>处于</w:t>
                            </w:r>
                            <w:r w:rsidRPr="009C0AFA">
                              <w:rPr>
                                <w:rFonts w:asciiTheme="minorEastAsia" w:eastAsiaTheme="minorEastAsia" w:hAnsiTheme="minorEastAsia"/>
                                <w:sz w:val="18"/>
                                <w:szCs w:val="18"/>
                              </w:rPr>
                              <w:t>缺警状态，根本没有办法现场</w:t>
                            </w:r>
                            <w:r w:rsidRPr="009C0AFA">
                              <w:rPr>
                                <w:rFonts w:asciiTheme="minorEastAsia" w:eastAsiaTheme="minorEastAsia" w:hAnsiTheme="minorEastAsia" w:hint="eastAsia"/>
                                <w:sz w:val="18"/>
                                <w:szCs w:val="18"/>
                              </w:rPr>
                              <w:t>对</w:t>
                            </w:r>
                            <w:r w:rsidRPr="009C0AFA">
                              <w:rPr>
                                <w:rFonts w:asciiTheme="minorEastAsia" w:eastAsiaTheme="minorEastAsia" w:hAnsiTheme="minorEastAsia"/>
                                <w:sz w:val="18"/>
                                <w:szCs w:val="18"/>
                              </w:rPr>
                              <w:t>违章停车进行现场</w:t>
                            </w:r>
                            <w:r w:rsidRPr="009C0AFA">
                              <w:rPr>
                                <w:rFonts w:asciiTheme="minorEastAsia" w:eastAsiaTheme="minorEastAsia" w:hAnsiTheme="minorEastAsia" w:hint="eastAsia"/>
                                <w:sz w:val="18"/>
                                <w:szCs w:val="18"/>
                              </w:rPr>
                              <w:t>管控</w:t>
                            </w:r>
                            <w:r w:rsidRPr="009C0AFA">
                              <w:rPr>
                                <w:rFonts w:asciiTheme="minorEastAsia" w:eastAsiaTheme="minorEastAsia" w:hAnsiTheme="minorEastAsia"/>
                                <w:sz w:val="18"/>
                                <w:szCs w:val="18"/>
                              </w:rPr>
                              <w:t>。违章停车的情况</w:t>
                            </w:r>
                            <w:r w:rsidRPr="009C0AFA">
                              <w:rPr>
                                <w:rFonts w:asciiTheme="minorEastAsia" w:eastAsiaTheme="minorEastAsia" w:hAnsiTheme="minorEastAsia" w:hint="eastAsia"/>
                                <w:sz w:val="18"/>
                                <w:szCs w:val="18"/>
                              </w:rPr>
                              <w:t>一时</w:t>
                            </w:r>
                            <w:r w:rsidRPr="009C0AFA">
                              <w:rPr>
                                <w:rFonts w:asciiTheme="minorEastAsia" w:eastAsiaTheme="minorEastAsia" w:hAnsiTheme="minorEastAsia"/>
                                <w:sz w:val="18"/>
                                <w:szCs w:val="18"/>
                              </w:rPr>
                              <w:t>难以完全解决</w:t>
                            </w:r>
                            <w:r w:rsidRPr="009C0AFA">
                              <w:rPr>
                                <w:rFonts w:asciiTheme="minorEastAsia" w:eastAsiaTheme="minorEastAsia" w:hAnsiTheme="minorEastAsia" w:hint="eastAsia"/>
                                <w:sz w:val="18"/>
                                <w:szCs w:val="18"/>
                              </w:rPr>
                              <w:t>，建议完善</w:t>
                            </w:r>
                            <w:r w:rsidRPr="009C0AFA">
                              <w:rPr>
                                <w:rFonts w:asciiTheme="minorEastAsia" w:eastAsiaTheme="minorEastAsia" w:hAnsiTheme="minorEastAsia"/>
                                <w:sz w:val="18"/>
                                <w:szCs w:val="18"/>
                              </w:rPr>
                              <w:t>交通管理系统，来</w:t>
                            </w:r>
                            <w:r w:rsidRPr="009C0AFA">
                              <w:rPr>
                                <w:rFonts w:asciiTheme="minorEastAsia" w:eastAsiaTheme="minorEastAsia" w:hAnsiTheme="minorEastAsia" w:hint="eastAsia"/>
                                <w:sz w:val="18"/>
                                <w:szCs w:val="18"/>
                              </w:rPr>
                              <w:t>加强</w:t>
                            </w:r>
                            <w:r w:rsidRPr="009C0AFA">
                              <w:rPr>
                                <w:rFonts w:asciiTheme="minorEastAsia" w:eastAsiaTheme="minorEastAsia" w:hAnsiTheme="minorEastAsia"/>
                                <w:sz w:val="18"/>
                                <w:szCs w:val="18"/>
                              </w:rPr>
                              <w:t>处罚力度</w:t>
                            </w:r>
                            <w:r w:rsidRPr="009C0AFA">
                              <w:rPr>
                                <w:rFonts w:asciiTheme="minorEastAsia" w:eastAsiaTheme="minorEastAsia" w:hAnsiTheme="minorEastAsia" w:hint="eastAsia"/>
                                <w:sz w:val="18"/>
                                <w:szCs w:val="18"/>
                              </w:rPr>
                              <w:t>。</w:t>
                            </w:r>
                          </w:p>
                          <w:p w:rsidR="00383146" w:rsidRPr="009C0AFA" w:rsidRDefault="00383146" w:rsidP="00627EE2">
                            <w:pPr>
                              <w:spacing w:line="360" w:lineRule="auto"/>
                              <w:rPr>
                                <w:rFonts w:asciiTheme="minorEastAsia" w:eastAsiaTheme="minorEastAsia" w:hAnsiTheme="minorEastAsi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36" style="position:absolute;left:0;text-align:left;margin-left:-4.25pt;margin-top:6.7pt;width:423.6pt;height:100.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" fillcolor="silver">
                <v:textbox>
                  <w:txbxContent>
                    <w:p w:rsidR="00383146" w:rsidRPr="009C0AFA" w:rsidRDefault="00383146" w:rsidP="00493D06">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焦点座谈</w:t>
                      </w:r>
                      <w:r w:rsidRPr="009C0AFA">
                        <w:rPr>
                          <w:rFonts w:asciiTheme="minorEastAsia" w:eastAsiaTheme="minorEastAsia" w:hAnsiTheme="minorEastAsia" w:hint="eastAsia"/>
                          <w:b/>
                          <w:sz w:val="18"/>
                          <w:szCs w:val="18"/>
                        </w:rPr>
                        <w:t>2：</w:t>
                      </w:r>
                    </w:p>
                    <w:p w:rsidR="00383146" w:rsidRPr="009C0AFA" w:rsidRDefault="00383146" w:rsidP="00493D06">
                      <w:pPr>
                        <w:rPr>
                          <w:rFonts w:asciiTheme="minorEastAsia" w:eastAsiaTheme="minorEastAsia" w:hAnsiTheme="minorEastAsia"/>
                          <w:sz w:val="18"/>
                          <w:szCs w:val="18"/>
                        </w:rPr>
                      </w:pPr>
                      <w:r w:rsidRPr="009C0AFA">
                        <w:rPr>
                          <w:rFonts w:asciiTheme="minorEastAsia" w:eastAsiaTheme="minorEastAsia" w:hAnsiTheme="minorEastAsia" w:hint="eastAsia"/>
                          <w:sz w:val="18"/>
                          <w:szCs w:val="18"/>
                        </w:rPr>
                        <w:t xml:space="preserve">    有</w:t>
                      </w:r>
                      <w:r w:rsidRPr="009C0AFA">
                        <w:rPr>
                          <w:rFonts w:asciiTheme="minorEastAsia" w:eastAsiaTheme="minorEastAsia" w:hAnsiTheme="minorEastAsia"/>
                          <w:sz w:val="18"/>
                          <w:szCs w:val="18"/>
                        </w:rPr>
                        <w:t>的行政单位虽然有停车位置，但</w:t>
                      </w:r>
                      <w:r w:rsidRPr="009C0AFA">
                        <w:rPr>
                          <w:rFonts w:asciiTheme="minorEastAsia" w:eastAsiaTheme="minorEastAsia" w:hAnsiTheme="minorEastAsia" w:hint="eastAsia"/>
                          <w:sz w:val="18"/>
                          <w:szCs w:val="18"/>
                        </w:rPr>
                        <w:t>出</w:t>
                      </w:r>
                      <w:r w:rsidRPr="009C0AFA">
                        <w:rPr>
                          <w:rFonts w:asciiTheme="minorEastAsia" w:eastAsiaTheme="minorEastAsia" w:hAnsiTheme="minorEastAsia"/>
                          <w:sz w:val="18"/>
                          <w:szCs w:val="18"/>
                        </w:rPr>
                        <w:t>于维稳考虑，不乐意</w:t>
                      </w:r>
                      <w:r w:rsidRPr="009C0AFA">
                        <w:rPr>
                          <w:rFonts w:asciiTheme="minorEastAsia" w:eastAsiaTheme="minorEastAsia" w:hAnsiTheme="minorEastAsia" w:hint="eastAsia"/>
                          <w:sz w:val="18"/>
                          <w:szCs w:val="18"/>
                        </w:rPr>
                        <w:t>向外</w:t>
                      </w:r>
                      <w:r w:rsidRPr="009C0AFA">
                        <w:rPr>
                          <w:rFonts w:asciiTheme="minorEastAsia" w:eastAsiaTheme="minorEastAsia" w:hAnsiTheme="minorEastAsia"/>
                          <w:sz w:val="18"/>
                          <w:szCs w:val="18"/>
                        </w:rPr>
                        <w:t>提供停车空间</w:t>
                      </w:r>
                      <w:r w:rsidRPr="009C0AFA">
                        <w:rPr>
                          <w:rFonts w:asciiTheme="minorEastAsia" w:eastAsiaTheme="minorEastAsia" w:hAnsiTheme="minorEastAsia" w:hint="eastAsia"/>
                          <w:sz w:val="18"/>
                          <w:szCs w:val="18"/>
                        </w:rPr>
                        <w:t>。所以</w:t>
                      </w:r>
                      <w:r w:rsidRPr="009C0AFA">
                        <w:rPr>
                          <w:rFonts w:asciiTheme="minorEastAsia" w:eastAsiaTheme="minorEastAsia" w:hAnsiTheme="minorEastAsia"/>
                          <w:sz w:val="18"/>
                          <w:szCs w:val="18"/>
                        </w:rPr>
                        <w:t>目前伊宁市的违章停车现象较为严重</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特别</w:t>
                      </w:r>
                      <w:r w:rsidRPr="009C0AFA">
                        <w:rPr>
                          <w:rFonts w:asciiTheme="minorEastAsia" w:eastAsiaTheme="minorEastAsia" w:hAnsiTheme="minorEastAsia" w:hint="eastAsia"/>
                          <w:sz w:val="18"/>
                          <w:szCs w:val="18"/>
                        </w:rPr>
                        <w:t>是在</w:t>
                      </w:r>
                      <w:r w:rsidRPr="009C0AFA">
                        <w:rPr>
                          <w:rFonts w:asciiTheme="minorEastAsia" w:eastAsiaTheme="minorEastAsia" w:hAnsiTheme="minorEastAsia"/>
                          <w:sz w:val="18"/>
                          <w:szCs w:val="18"/>
                        </w:rPr>
                        <w:t>利群路、斯大林街、人民医院周边，停车</w:t>
                      </w:r>
                      <w:r w:rsidRPr="009C0AFA">
                        <w:rPr>
                          <w:rFonts w:asciiTheme="minorEastAsia" w:eastAsiaTheme="minorEastAsia" w:hAnsiTheme="minorEastAsia" w:hint="eastAsia"/>
                          <w:sz w:val="18"/>
                          <w:szCs w:val="18"/>
                        </w:rPr>
                        <w:t>状况</w:t>
                      </w:r>
                      <w:r w:rsidRPr="009C0AFA">
                        <w:rPr>
                          <w:rFonts w:asciiTheme="minorEastAsia" w:eastAsiaTheme="minorEastAsia" w:hAnsiTheme="minorEastAsia"/>
                          <w:sz w:val="18"/>
                          <w:szCs w:val="18"/>
                        </w:rPr>
                        <w:t>更为复杂，在一定</w:t>
                      </w:r>
                      <w:r w:rsidRPr="009C0AFA">
                        <w:rPr>
                          <w:rFonts w:asciiTheme="minorEastAsia" w:eastAsiaTheme="minorEastAsia" w:hAnsiTheme="minorEastAsia" w:hint="eastAsia"/>
                          <w:sz w:val="18"/>
                          <w:szCs w:val="18"/>
                        </w:rPr>
                        <w:t>程度</w:t>
                      </w:r>
                      <w:r w:rsidRPr="009C0AFA">
                        <w:rPr>
                          <w:rFonts w:asciiTheme="minorEastAsia" w:eastAsiaTheme="minorEastAsia" w:hAnsiTheme="minorEastAsia"/>
                          <w:sz w:val="18"/>
                          <w:szCs w:val="18"/>
                        </w:rPr>
                        <w:t>上</w:t>
                      </w:r>
                      <w:r w:rsidRPr="009C0AFA">
                        <w:rPr>
                          <w:rFonts w:asciiTheme="minorEastAsia" w:eastAsiaTheme="minorEastAsia" w:hAnsiTheme="minorEastAsia" w:hint="eastAsia"/>
                          <w:sz w:val="18"/>
                          <w:szCs w:val="18"/>
                        </w:rPr>
                        <w:t>又加重</w:t>
                      </w:r>
                      <w:r w:rsidRPr="009C0AFA">
                        <w:rPr>
                          <w:rFonts w:asciiTheme="minorEastAsia" w:eastAsiaTheme="minorEastAsia" w:hAnsiTheme="minorEastAsia"/>
                          <w:sz w:val="18"/>
                          <w:szCs w:val="18"/>
                        </w:rPr>
                        <w:t>了交通拥</w:t>
                      </w:r>
                      <w:r w:rsidRPr="009C0AFA">
                        <w:rPr>
                          <w:rFonts w:asciiTheme="minorEastAsia" w:eastAsiaTheme="minorEastAsia" w:hAnsiTheme="minorEastAsia" w:hint="eastAsia"/>
                          <w:sz w:val="18"/>
                          <w:szCs w:val="18"/>
                        </w:rPr>
                        <w:t>堵。目前</w:t>
                      </w:r>
                      <w:r w:rsidRPr="009C0AFA">
                        <w:rPr>
                          <w:rFonts w:asciiTheme="minorEastAsia" w:eastAsiaTheme="minorEastAsia" w:hAnsiTheme="minorEastAsia"/>
                          <w:sz w:val="18"/>
                          <w:szCs w:val="18"/>
                        </w:rPr>
                        <w:t>交警大队</w:t>
                      </w:r>
                      <w:r w:rsidRPr="009C0AFA">
                        <w:rPr>
                          <w:rFonts w:asciiTheme="minorEastAsia" w:eastAsiaTheme="minorEastAsia" w:hAnsiTheme="minorEastAsia" w:hint="eastAsia"/>
                          <w:sz w:val="18"/>
                          <w:szCs w:val="18"/>
                        </w:rPr>
                        <w:t>人员</w:t>
                      </w:r>
                      <w:r w:rsidRPr="009C0AFA">
                        <w:rPr>
                          <w:rFonts w:asciiTheme="minorEastAsia" w:eastAsiaTheme="minorEastAsia" w:hAnsiTheme="minorEastAsia"/>
                          <w:sz w:val="18"/>
                          <w:szCs w:val="18"/>
                        </w:rPr>
                        <w:t>数量较少，</w:t>
                      </w:r>
                      <w:r w:rsidRPr="009C0AFA">
                        <w:rPr>
                          <w:rFonts w:asciiTheme="minorEastAsia" w:eastAsiaTheme="minorEastAsia" w:hAnsiTheme="minorEastAsia" w:hint="eastAsia"/>
                          <w:sz w:val="18"/>
                          <w:szCs w:val="18"/>
                        </w:rPr>
                        <w:t>处于</w:t>
                      </w:r>
                      <w:r w:rsidRPr="009C0AFA">
                        <w:rPr>
                          <w:rFonts w:asciiTheme="minorEastAsia" w:eastAsiaTheme="minorEastAsia" w:hAnsiTheme="minorEastAsia"/>
                          <w:sz w:val="18"/>
                          <w:szCs w:val="18"/>
                        </w:rPr>
                        <w:t>缺警状态，根本没有办法现场</w:t>
                      </w:r>
                      <w:r w:rsidRPr="009C0AFA">
                        <w:rPr>
                          <w:rFonts w:asciiTheme="minorEastAsia" w:eastAsiaTheme="minorEastAsia" w:hAnsiTheme="minorEastAsia" w:hint="eastAsia"/>
                          <w:sz w:val="18"/>
                          <w:szCs w:val="18"/>
                        </w:rPr>
                        <w:t>对</w:t>
                      </w:r>
                      <w:r w:rsidRPr="009C0AFA">
                        <w:rPr>
                          <w:rFonts w:asciiTheme="minorEastAsia" w:eastAsiaTheme="minorEastAsia" w:hAnsiTheme="minorEastAsia"/>
                          <w:sz w:val="18"/>
                          <w:szCs w:val="18"/>
                        </w:rPr>
                        <w:t>违章停车进行现场</w:t>
                      </w:r>
                      <w:r w:rsidRPr="009C0AFA">
                        <w:rPr>
                          <w:rFonts w:asciiTheme="minorEastAsia" w:eastAsiaTheme="minorEastAsia" w:hAnsiTheme="minorEastAsia" w:hint="eastAsia"/>
                          <w:sz w:val="18"/>
                          <w:szCs w:val="18"/>
                        </w:rPr>
                        <w:t>管控</w:t>
                      </w:r>
                      <w:r w:rsidRPr="009C0AFA">
                        <w:rPr>
                          <w:rFonts w:asciiTheme="minorEastAsia" w:eastAsiaTheme="minorEastAsia" w:hAnsiTheme="minorEastAsia"/>
                          <w:sz w:val="18"/>
                          <w:szCs w:val="18"/>
                        </w:rPr>
                        <w:t>。违章停车的情况</w:t>
                      </w:r>
                      <w:r w:rsidRPr="009C0AFA">
                        <w:rPr>
                          <w:rFonts w:asciiTheme="minorEastAsia" w:eastAsiaTheme="minorEastAsia" w:hAnsiTheme="minorEastAsia" w:hint="eastAsia"/>
                          <w:sz w:val="18"/>
                          <w:szCs w:val="18"/>
                        </w:rPr>
                        <w:t>一时</w:t>
                      </w:r>
                      <w:r w:rsidRPr="009C0AFA">
                        <w:rPr>
                          <w:rFonts w:asciiTheme="minorEastAsia" w:eastAsiaTheme="minorEastAsia" w:hAnsiTheme="minorEastAsia"/>
                          <w:sz w:val="18"/>
                          <w:szCs w:val="18"/>
                        </w:rPr>
                        <w:t>难以完全解决</w:t>
                      </w:r>
                      <w:r w:rsidRPr="009C0AFA">
                        <w:rPr>
                          <w:rFonts w:asciiTheme="minorEastAsia" w:eastAsiaTheme="minorEastAsia" w:hAnsiTheme="minorEastAsia" w:hint="eastAsia"/>
                          <w:sz w:val="18"/>
                          <w:szCs w:val="18"/>
                        </w:rPr>
                        <w:t>，建议完善</w:t>
                      </w:r>
                      <w:r w:rsidRPr="009C0AFA">
                        <w:rPr>
                          <w:rFonts w:asciiTheme="minorEastAsia" w:eastAsiaTheme="minorEastAsia" w:hAnsiTheme="minorEastAsia"/>
                          <w:sz w:val="18"/>
                          <w:szCs w:val="18"/>
                        </w:rPr>
                        <w:t>交通管理系统，来</w:t>
                      </w:r>
                      <w:r w:rsidRPr="009C0AFA">
                        <w:rPr>
                          <w:rFonts w:asciiTheme="minorEastAsia" w:eastAsiaTheme="minorEastAsia" w:hAnsiTheme="minorEastAsia" w:hint="eastAsia"/>
                          <w:sz w:val="18"/>
                          <w:szCs w:val="18"/>
                        </w:rPr>
                        <w:t>加强</w:t>
                      </w:r>
                      <w:r w:rsidRPr="009C0AFA">
                        <w:rPr>
                          <w:rFonts w:asciiTheme="minorEastAsia" w:eastAsiaTheme="minorEastAsia" w:hAnsiTheme="minorEastAsia"/>
                          <w:sz w:val="18"/>
                          <w:szCs w:val="18"/>
                        </w:rPr>
                        <w:t>处罚力度</w:t>
                      </w:r>
                      <w:r w:rsidRPr="009C0AFA">
                        <w:rPr>
                          <w:rFonts w:asciiTheme="minorEastAsia" w:eastAsiaTheme="minorEastAsia" w:hAnsiTheme="minorEastAsia" w:hint="eastAsia"/>
                          <w:sz w:val="18"/>
                          <w:szCs w:val="18"/>
                        </w:rPr>
                        <w:t>。</w:t>
                      </w:r>
                    </w:p>
                    <w:p w:rsidR="00383146" w:rsidRPr="009C0AFA" w:rsidRDefault="00383146" w:rsidP="00627EE2">
                      <w:pPr>
                        <w:spacing w:line="360" w:lineRule="auto"/>
                        <w:rPr>
                          <w:rFonts w:asciiTheme="minorEastAsia" w:eastAsiaTheme="minorEastAsia" w:hAnsiTheme="minorEastAsia"/>
                          <w:sz w:val="18"/>
                          <w:szCs w:val="18"/>
                        </w:rPr>
                      </w:pPr>
                    </w:p>
                  </w:txbxContent>
                </v:textbox>
                <w10:wrap anchorx="margin"/>
              </v:rect>
            </w:pict>
          </mc:Fallback>
        </mc:AlternateContent>
      </w:r>
    </w:p>
    <w:p w:rsidR="00627EE2" w:rsidRDefault="00627EE2" w:rsidP="00F72A52">
      <w:pPr>
        <w:autoSpaceDE w:val="0"/>
        <w:autoSpaceDN w:val="0"/>
        <w:adjustRightInd w:val="0"/>
        <w:spacing w:line="360" w:lineRule="auto"/>
        <w:ind w:firstLineChars="200" w:firstLine="480"/>
        <w:rPr>
          <w:rFonts w:asciiTheme="minorEastAsia" w:eastAsiaTheme="minorEastAsia" w:hAnsiTheme="minorEastAsia"/>
          <w:sz w:val="24"/>
          <w:szCs w:val="24"/>
        </w:rPr>
      </w:pPr>
    </w:p>
    <w:p w:rsidR="00627EE2" w:rsidRDefault="00627EE2" w:rsidP="00493D06">
      <w:pPr>
        <w:autoSpaceDE w:val="0"/>
        <w:autoSpaceDN w:val="0"/>
        <w:adjustRightInd w:val="0"/>
        <w:spacing w:line="360" w:lineRule="auto"/>
        <w:ind w:firstLineChars="200" w:firstLine="480"/>
        <w:rPr>
          <w:rFonts w:asciiTheme="minorEastAsia" w:eastAsiaTheme="minorEastAsia" w:hAnsiTheme="minorEastAsia"/>
          <w:sz w:val="24"/>
          <w:szCs w:val="24"/>
        </w:rPr>
      </w:pPr>
    </w:p>
    <w:p w:rsidR="00627EE2" w:rsidRPr="00493D06" w:rsidRDefault="00627EE2" w:rsidP="00493D06">
      <w:pPr>
        <w:autoSpaceDE w:val="0"/>
        <w:autoSpaceDN w:val="0"/>
        <w:adjustRightInd w:val="0"/>
        <w:spacing w:line="360" w:lineRule="auto"/>
        <w:ind w:firstLineChars="200" w:firstLine="360"/>
        <w:rPr>
          <w:rFonts w:asciiTheme="minorEastAsia" w:eastAsiaTheme="minorEastAsia" w:hAnsiTheme="minorEastAsia"/>
          <w:sz w:val="18"/>
          <w:szCs w:val="18"/>
        </w:rPr>
      </w:pPr>
    </w:p>
    <w:p w:rsidR="00496AD4" w:rsidRPr="001F0394" w:rsidRDefault="00496AD4"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w:t>
      </w:r>
      <w:r w:rsidR="00F72A52">
        <w:rPr>
          <w:rFonts w:asciiTheme="minorEastAsia" w:eastAsiaTheme="minorEastAsia" w:hAnsiTheme="minorEastAsia" w:hint="eastAsia"/>
          <w:b/>
          <w:sz w:val="24"/>
          <w:szCs w:val="24"/>
        </w:rPr>
        <w:t>7</w:t>
      </w:r>
      <w:r w:rsidRPr="001F0394">
        <w:rPr>
          <w:rFonts w:asciiTheme="minorEastAsia" w:eastAsiaTheme="minorEastAsia" w:hAnsiTheme="minorEastAsia"/>
          <w:b/>
          <w:sz w:val="24"/>
          <w:szCs w:val="24"/>
        </w:rPr>
        <w:t>）</w:t>
      </w:r>
      <w:r w:rsidRPr="001F0394">
        <w:rPr>
          <w:rFonts w:asciiTheme="minorEastAsia" w:eastAsiaTheme="minorEastAsia" w:hAnsiTheme="minorEastAsia" w:hint="eastAsia"/>
          <w:b/>
          <w:sz w:val="24"/>
          <w:szCs w:val="24"/>
        </w:rPr>
        <w:t>增加</w:t>
      </w:r>
      <w:r w:rsidRPr="001F0394">
        <w:rPr>
          <w:rFonts w:asciiTheme="minorEastAsia" w:eastAsiaTheme="minorEastAsia" w:hAnsiTheme="minorEastAsia"/>
          <w:b/>
          <w:sz w:val="24"/>
          <w:szCs w:val="24"/>
        </w:rPr>
        <w:t>就业机会，提高</w:t>
      </w:r>
      <w:r w:rsidRPr="001F0394">
        <w:rPr>
          <w:rFonts w:asciiTheme="minorEastAsia" w:eastAsiaTheme="minorEastAsia" w:hAnsiTheme="minorEastAsia" w:hint="eastAsia"/>
          <w:b/>
          <w:sz w:val="24"/>
          <w:szCs w:val="24"/>
        </w:rPr>
        <w:t>少数民族</w:t>
      </w:r>
      <w:r w:rsidRPr="001F0394">
        <w:rPr>
          <w:rFonts w:asciiTheme="minorEastAsia" w:eastAsiaTheme="minorEastAsia" w:hAnsiTheme="minorEastAsia"/>
          <w:b/>
          <w:sz w:val="24"/>
          <w:szCs w:val="24"/>
        </w:rPr>
        <w:t>居民收入</w:t>
      </w:r>
      <w:r w:rsidRPr="001F0394">
        <w:rPr>
          <w:rFonts w:asciiTheme="minorEastAsia" w:eastAsiaTheme="minorEastAsia" w:hAnsiTheme="minorEastAsia" w:hint="eastAsia"/>
          <w:b/>
          <w:sz w:val="24"/>
          <w:szCs w:val="24"/>
        </w:rPr>
        <w:t>水平</w:t>
      </w:r>
    </w:p>
    <w:p w:rsidR="008217E4" w:rsidRPr="00880E78" w:rsidRDefault="008217E4" w:rsidP="00627EE2">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项目的施工和建成后的交通道路管理中会提供</w:t>
      </w:r>
      <w:r w:rsidR="00C26D23" w:rsidRPr="00880E78">
        <w:rPr>
          <w:rFonts w:asciiTheme="minorEastAsia" w:eastAsiaTheme="minorEastAsia" w:hAnsiTheme="minorEastAsia" w:hint="eastAsia"/>
          <w:sz w:val="24"/>
          <w:szCs w:val="24"/>
        </w:rPr>
        <w:t>5</w:t>
      </w:r>
      <w:r w:rsidR="00C26D23" w:rsidRPr="00880E78">
        <w:rPr>
          <w:rFonts w:asciiTheme="minorEastAsia" w:eastAsiaTheme="minorEastAsia" w:hAnsiTheme="minorEastAsia"/>
          <w:sz w:val="24"/>
          <w:szCs w:val="24"/>
        </w:rPr>
        <w:t>78</w:t>
      </w:r>
      <w:r w:rsidR="00C26D23" w:rsidRPr="00880E78">
        <w:rPr>
          <w:rFonts w:asciiTheme="minorEastAsia" w:eastAsiaTheme="minorEastAsia" w:hAnsiTheme="minorEastAsia" w:hint="eastAsia"/>
          <w:sz w:val="24"/>
          <w:szCs w:val="24"/>
        </w:rPr>
        <w:t>个</w:t>
      </w:r>
      <w:r w:rsidRPr="00880E78">
        <w:rPr>
          <w:rFonts w:asciiTheme="minorEastAsia" w:eastAsiaTheme="minorEastAsia" w:hAnsiTheme="minorEastAsia" w:hint="eastAsia"/>
          <w:sz w:val="24"/>
          <w:szCs w:val="24"/>
        </w:rPr>
        <w:t>非技术就业机会，从而会短期内增加项目区内人口的非农就业机会。这些</w:t>
      </w:r>
      <w:r w:rsidR="00C26D23" w:rsidRPr="00880E78">
        <w:rPr>
          <w:rFonts w:asciiTheme="minorEastAsia" w:eastAsiaTheme="minorEastAsia" w:hAnsiTheme="minorEastAsia" w:hint="eastAsia"/>
          <w:sz w:val="24"/>
          <w:szCs w:val="24"/>
        </w:rPr>
        <w:t>非技术</w:t>
      </w:r>
      <w:r w:rsidRPr="00880E78">
        <w:rPr>
          <w:rFonts w:asciiTheme="minorEastAsia" w:eastAsiaTheme="minorEastAsia" w:hAnsiTheme="minorEastAsia" w:hint="eastAsia"/>
          <w:sz w:val="24"/>
          <w:szCs w:val="24"/>
        </w:rPr>
        <w:t>就业岗位中的</w:t>
      </w:r>
      <w:r w:rsidR="00C26D23" w:rsidRPr="00880E78">
        <w:rPr>
          <w:rFonts w:asciiTheme="minorEastAsia" w:eastAsiaTheme="minorEastAsia" w:hAnsiTheme="minorEastAsia" w:hint="eastAsia"/>
          <w:sz w:val="24"/>
          <w:szCs w:val="24"/>
        </w:rPr>
        <w:t>231个</w:t>
      </w:r>
      <w:r w:rsidR="00C26D23" w:rsidRPr="00880E78">
        <w:rPr>
          <w:rFonts w:asciiTheme="minorEastAsia" w:eastAsiaTheme="minorEastAsia" w:hAnsiTheme="minorEastAsia" w:hint="eastAsia"/>
          <w:sz w:val="24"/>
          <w:szCs w:val="24"/>
        </w:rPr>
        <w:lastRenderedPageBreak/>
        <w:t>（</w:t>
      </w:r>
      <w:r w:rsidR="00182405" w:rsidRPr="00880E78">
        <w:rPr>
          <w:rFonts w:asciiTheme="minorEastAsia" w:eastAsiaTheme="minorEastAsia" w:hAnsiTheme="minorEastAsia"/>
          <w:sz w:val="24"/>
          <w:szCs w:val="24"/>
        </w:rPr>
        <w:t>4</w:t>
      </w:r>
      <w:r w:rsidRPr="00880E78">
        <w:rPr>
          <w:rFonts w:asciiTheme="minorEastAsia" w:eastAsiaTheme="minorEastAsia" w:hAnsiTheme="minorEastAsia" w:hint="eastAsia"/>
          <w:sz w:val="24"/>
          <w:szCs w:val="24"/>
        </w:rPr>
        <w:t>0%</w:t>
      </w:r>
      <w:r w:rsidR="00C26D23" w:rsidRPr="00880E78">
        <w:rPr>
          <w:rFonts w:asciiTheme="minorEastAsia" w:eastAsiaTheme="minorEastAsia" w:hAnsiTheme="minorEastAsia" w:hint="eastAsia"/>
          <w:sz w:val="24"/>
          <w:szCs w:val="24"/>
        </w:rPr>
        <w:t>）</w:t>
      </w:r>
      <w:r w:rsidRPr="00880E78">
        <w:rPr>
          <w:rFonts w:asciiTheme="minorEastAsia" w:eastAsiaTheme="minorEastAsia" w:hAnsiTheme="minorEastAsia" w:hint="eastAsia"/>
          <w:sz w:val="24"/>
          <w:szCs w:val="24"/>
        </w:rPr>
        <w:t>会优先提供给当地的</w:t>
      </w:r>
      <w:r w:rsidR="00C26D23" w:rsidRPr="00880E78">
        <w:rPr>
          <w:rFonts w:asciiTheme="minorEastAsia" w:eastAsiaTheme="minorEastAsia" w:hAnsiTheme="minorEastAsia" w:hint="eastAsia"/>
          <w:sz w:val="24"/>
          <w:szCs w:val="24"/>
        </w:rPr>
        <w:t>少数民族</w:t>
      </w:r>
      <w:r w:rsidRPr="00880E78">
        <w:rPr>
          <w:rFonts w:asciiTheme="minorEastAsia" w:eastAsiaTheme="minorEastAsia" w:hAnsiTheme="minorEastAsia" w:hint="eastAsia"/>
          <w:sz w:val="24"/>
          <w:szCs w:val="24"/>
        </w:rPr>
        <w:t>和妇女</w:t>
      </w:r>
      <w:r w:rsidR="00C26D23" w:rsidRPr="00880E78">
        <w:rPr>
          <w:rFonts w:asciiTheme="minorEastAsia" w:eastAsiaTheme="minorEastAsia" w:hAnsiTheme="minorEastAsia" w:hint="eastAsia"/>
          <w:sz w:val="24"/>
          <w:szCs w:val="24"/>
        </w:rPr>
        <w:t>及</w:t>
      </w:r>
      <w:r w:rsidR="00C26D23" w:rsidRPr="00880E78">
        <w:rPr>
          <w:rFonts w:asciiTheme="minorEastAsia" w:eastAsiaTheme="minorEastAsia" w:hAnsiTheme="minorEastAsia"/>
          <w:sz w:val="24"/>
          <w:szCs w:val="24"/>
        </w:rPr>
        <w:t>贫困人口</w:t>
      </w:r>
      <w:r w:rsidRPr="00880E78">
        <w:rPr>
          <w:rFonts w:asciiTheme="minorEastAsia" w:eastAsiaTheme="minorEastAsia" w:hAnsiTheme="minorEastAsia" w:hint="eastAsia"/>
          <w:sz w:val="24"/>
          <w:szCs w:val="24"/>
        </w:rPr>
        <w:t>。</w:t>
      </w:r>
    </w:p>
    <w:p w:rsidR="00D1134C" w:rsidRPr="00880E78" w:rsidRDefault="008217E4" w:rsidP="001F0394">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交通环境改善后，可以增加居民的发展机会，一方面基础设施的改善可以吸引部分企业进行投资，增强项目区居民的就业机会；另一方面，交通环境改善后增加人流物流量，提升当地旅游服务水平，推动当地富有民族特色的旅游业发展，提高少数民族居民的收入和生活水平。</w:t>
      </w:r>
    </w:p>
    <w:p w:rsidR="00EE018B" w:rsidRDefault="0055004A" w:rsidP="00EE018B">
      <w:pPr>
        <w:pStyle w:val="Heading3"/>
      </w:pPr>
      <w:r>
        <w:t xml:space="preserve">  </w:t>
      </w:r>
      <w:bookmarkStart w:id="65" w:name="_Toc470799427"/>
      <w:r>
        <w:t>3.2.2</w:t>
      </w:r>
      <w:r>
        <w:rPr>
          <w:rFonts w:hint="eastAsia"/>
        </w:rPr>
        <w:t>负面影响</w:t>
      </w:r>
      <w:bookmarkEnd w:id="65"/>
    </w:p>
    <w:p w:rsidR="00EE018B" w:rsidRPr="001F0394" w:rsidRDefault="009C0AFA"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w:t>
      </w:r>
      <w:r w:rsidR="00EE018B" w:rsidRPr="001F0394">
        <w:rPr>
          <w:rFonts w:asciiTheme="minorEastAsia" w:eastAsiaTheme="minorEastAsia" w:hAnsiTheme="minorEastAsia" w:hint="eastAsia"/>
          <w:b/>
          <w:sz w:val="24"/>
          <w:szCs w:val="24"/>
        </w:rPr>
        <w:t>1）交通管理或后期维护不当，导致项目目标无法真正实现</w:t>
      </w:r>
    </w:p>
    <w:p w:rsidR="00EE018B" w:rsidRPr="00880E78" w:rsidRDefault="00EE018B"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sz w:val="24"/>
          <w:szCs w:val="24"/>
        </w:rPr>
        <w:t>道路网系统、内外交通衔接系统等重点在于设施建设，这些交通设施的建设为改善交通提供了物质基础，然而如何利用这些设施，充分发挥其使用效率，促进交通流的畅通，则需依赖于交通管理。交通管理与交通建设是同等重要的，只有两者有机结合、相辅相成，交通系统的运输效率才能充分发挥</w:t>
      </w:r>
      <w:r w:rsidRPr="00880E78">
        <w:rPr>
          <w:rFonts w:asciiTheme="minorEastAsia" w:eastAsiaTheme="minorEastAsia" w:hAnsiTheme="minorEastAsia" w:hint="eastAsia"/>
          <w:sz w:val="24"/>
          <w:szCs w:val="24"/>
        </w:rPr>
        <w:t>。虽然伊宁市交通改善项目建成后，道路等硬件基础设施问题会得到解决，但确保项目真正发挥应有的效益，加强交通的管理和后期的维护是至关重要的。目前，项目区内的交通管理还存在技术上、制度、管理水平以及观念上的诸多问题，这些问题都会影响项目目标的实现。</w:t>
      </w:r>
    </w:p>
    <w:p w:rsidR="00EE018B" w:rsidRPr="001F0394" w:rsidRDefault="009C0AFA" w:rsidP="001F0394">
      <w:pPr>
        <w:autoSpaceDE w:val="0"/>
        <w:autoSpaceDN w:val="0"/>
        <w:adjustRightInd w:val="0"/>
        <w:spacing w:line="360" w:lineRule="auto"/>
        <w:jc w:val="left"/>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w:t>
      </w:r>
      <w:r w:rsidR="00EE018B" w:rsidRPr="001F0394">
        <w:rPr>
          <w:rFonts w:asciiTheme="minorEastAsia" w:eastAsiaTheme="minorEastAsia" w:hAnsiTheme="minorEastAsia" w:hint="eastAsia"/>
          <w:b/>
          <w:sz w:val="24"/>
          <w:szCs w:val="24"/>
        </w:rPr>
        <w:t>2）少数民族生活习惯受到影响</w:t>
      </w:r>
    </w:p>
    <w:p w:rsidR="00EE018B" w:rsidRPr="00880E78" w:rsidRDefault="00EE018B"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在施工期间，由于有多民族的技术人员以及工人参加到项目的建设中，他们在饮食、日常生活习惯等方面可能与当地维吾尔族、回族有较大差异，有可能使当地少数民族感觉不适，甚至在生活习俗方面发生冲突。</w:t>
      </w:r>
    </w:p>
    <w:p w:rsidR="00EE018B" w:rsidRPr="001F0394" w:rsidRDefault="009C0AFA"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w:t>
      </w:r>
      <w:r w:rsidR="00EE018B" w:rsidRPr="001F0394">
        <w:rPr>
          <w:rFonts w:asciiTheme="minorEastAsia" w:eastAsiaTheme="minorEastAsia" w:hAnsiTheme="minorEastAsia" w:hint="eastAsia"/>
          <w:b/>
          <w:sz w:val="24"/>
          <w:szCs w:val="24"/>
        </w:rPr>
        <w:t>3）人身安全</w:t>
      </w:r>
      <w:r w:rsidR="002027E6">
        <w:rPr>
          <w:rFonts w:asciiTheme="minorEastAsia" w:eastAsiaTheme="minorEastAsia" w:hAnsiTheme="minorEastAsia" w:hint="eastAsia"/>
          <w:b/>
          <w:sz w:val="24"/>
          <w:szCs w:val="24"/>
        </w:rPr>
        <w:t>的影响</w:t>
      </w:r>
    </w:p>
    <w:p w:rsidR="00EE018B" w:rsidRPr="00880E78" w:rsidRDefault="00EE018B"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一方面，施工期间施工人员的人身安全存在隐患。另一方面，一些路段路过学校，目前一些道路本来就狭窄，一旦开始建设，学生上学和放学的安全和通行便利都会受到影响。其次，施工期间，施工车辆通行等可能给当地群众特别是儿</w:t>
      </w:r>
      <w:r w:rsidRPr="00880E78">
        <w:rPr>
          <w:rFonts w:asciiTheme="minorEastAsia" w:eastAsiaTheme="minorEastAsia" w:hAnsiTheme="minorEastAsia" w:hint="eastAsia"/>
          <w:sz w:val="24"/>
          <w:szCs w:val="24"/>
        </w:rPr>
        <w:lastRenderedPageBreak/>
        <w:t>童和老人人生安全构成威胁。此外，由于项目实施后，由于路况得到改善，一些过往车辆车速过快，而部分道路通过村庄，因此对行人尤其是儿童的人身安全造成隐患。</w:t>
      </w:r>
    </w:p>
    <w:p w:rsidR="00EE018B" w:rsidRPr="001F0394" w:rsidRDefault="009C0AFA"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w:t>
      </w:r>
      <w:r w:rsidR="00EE018B" w:rsidRPr="001F0394">
        <w:rPr>
          <w:rFonts w:asciiTheme="minorEastAsia" w:eastAsiaTheme="minorEastAsia" w:hAnsiTheme="minorEastAsia" w:hint="eastAsia"/>
          <w:b/>
          <w:sz w:val="24"/>
          <w:szCs w:val="24"/>
        </w:rPr>
        <w:t>4）项目施工</w:t>
      </w:r>
      <w:r w:rsidR="002A2BF0">
        <w:rPr>
          <w:rFonts w:asciiTheme="minorEastAsia" w:eastAsiaTheme="minorEastAsia" w:hAnsiTheme="minorEastAsia" w:hint="eastAsia"/>
          <w:b/>
          <w:sz w:val="24"/>
          <w:szCs w:val="24"/>
        </w:rPr>
        <w:t>对当地居民生活</w:t>
      </w:r>
      <w:r w:rsidR="00EE018B" w:rsidRPr="001F0394">
        <w:rPr>
          <w:rFonts w:asciiTheme="minorEastAsia" w:eastAsiaTheme="minorEastAsia" w:hAnsiTheme="minorEastAsia" w:hint="eastAsia"/>
          <w:b/>
          <w:sz w:val="24"/>
          <w:szCs w:val="24"/>
        </w:rPr>
        <w:t>的影响</w:t>
      </w:r>
    </w:p>
    <w:p w:rsidR="00EE018B" w:rsidRDefault="00EE018B"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项目实施施工期间将给居住在项目区域及其附近的居民带来以下不利影响：1）居民受到出行不便、交通不畅等影响，最重要的是对人们的上班和上学造成影响；2）工程施工期间会产生噪声污染，主要是由于砂石料与混凝土和</w:t>
      </w:r>
      <w:r w:rsidR="004B58B7">
        <w:rPr>
          <w:rFonts w:asciiTheme="minorEastAsia" w:eastAsiaTheme="minorEastAsia" w:hAnsiTheme="minorEastAsia" w:hint="eastAsia"/>
          <w:sz w:val="24"/>
          <w:szCs w:val="24"/>
        </w:rPr>
        <w:t>系统、开挖爆破作业，以及机械设备运转</w:t>
      </w:r>
      <w:r w:rsidRPr="00880E78">
        <w:rPr>
          <w:rFonts w:asciiTheme="minorEastAsia" w:eastAsiaTheme="minorEastAsia" w:hAnsiTheme="minorEastAsia" w:hint="eastAsia"/>
          <w:sz w:val="24"/>
          <w:szCs w:val="24"/>
        </w:rPr>
        <w:t>和机动车辆行驶等。</w:t>
      </w:r>
    </w:p>
    <w:p w:rsidR="002A2BF0" w:rsidRPr="000D0781" w:rsidRDefault="002A2BF0" w:rsidP="00493D06">
      <w:pPr>
        <w:autoSpaceDE w:val="0"/>
        <w:autoSpaceDN w:val="0"/>
        <w:adjustRightInd w:val="0"/>
        <w:spacing w:line="360" w:lineRule="auto"/>
        <w:rPr>
          <w:rFonts w:asciiTheme="minorEastAsia" w:eastAsiaTheme="minorEastAsia" w:hAnsiTheme="minorEastAsia"/>
          <w:b/>
          <w:sz w:val="24"/>
          <w:szCs w:val="24"/>
        </w:rPr>
      </w:pPr>
      <w:r w:rsidRPr="000D0781">
        <w:rPr>
          <w:rFonts w:asciiTheme="minorEastAsia" w:eastAsiaTheme="minorEastAsia" w:hAnsiTheme="minorEastAsia" w:hint="eastAsia"/>
          <w:b/>
          <w:sz w:val="24"/>
          <w:szCs w:val="24"/>
        </w:rPr>
        <w:t>（</w:t>
      </w:r>
      <w:r w:rsidRPr="000D0781">
        <w:rPr>
          <w:rFonts w:asciiTheme="minorEastAsia" w:eastAsiaTheme="minorEastAsia" w:hAnsiTheme="minorEastAsia"/>
          <w:b/>
          <w:sz w:val="24"/>
          <w:szCs w:val="24"/>
        </w:rPr>
        <w:t>5</w:t>
      </w:r>
      <w:r w:rsidRPr="000D0781">
        <w:rPr>
          <w:rFonts w:asciiTheme="minorEastAsia" w:eastAsiaTheme="minorEastAsia" w:hAnsiTheme="minorEastAsia" w:hint="eastAsia"/>
          <w:b/>
          <w:sz w:val="24"/>
          <w:szCs w:val="24"/>
        </w:rPr>
        <w:t>）项目施工影响景区周边店铺的营运</w:t>
      </w:r>
    </w:p>
    <w:p w:rsidR="002A2BF0" w:rsidRDefault="002A2BF0" w:rsidP="002A2BF0">
      <w:pPr>
        <w:autoSpaceDE w:val="0"/>
        <w:autoSpaceDN w:val="0"/>
        <w:adjustRightInd w:val="0"/>
        <w:spacing w:line="360" w:lineRule="auto"/>
        <w:ind w:firstLineChars="200" w:firstLine="480"/>
        <w:rPr>
          <w:rFonts w:asciiTheme="minorEastAsia" w:eastAsiaTheme="minorEastAsia" w:hAnsiTheme="minorEastAsia"/>
          <w:sz w:val="24"/>
          <w:szCs w:val="24"/>
        </w:rPr>
      </w:pPr>
      <w:r w:rsidRPr="002A2BF0">
        <w:rPr>
          <w:rFonts w:asciiTheme="minorEastAsia" w:eastAsiaTheme="minorEastAsia" w:hAnsiTheme="minorEastAsia" w:hint="eastAsia"/>
          <w:sz w:val="24"/>
          <w:szCs w:val="24"/>
        </w:rPr>
        <w:t>项目施工需要机械作业和运输建筑材料，在喀赞其片区</w:t>
      </w:r>
      <w:r>
        <w:rPr>
          <w:rFonts w:asciiTheme="minorEastAsia" w:eastAsiaTheme="minorEastAsia" w:hAnsiTheme="minorEastAsia" w:hint="eastAsia"/>
          <w:sz w:val="24"/>
          <w:szCs w:val="24"/>
        </w:rPr>
        <w:t>巷道、停车场</w:t>
      </w:r>
      <w:r w:rsidRPr="002A2BF0">
        <w:rPr>
          <w:rFonts w:asciiTheme="minorEastAsia" w:eastAsiaTheme="minorEastAsia" w:hAnsiTheme="minorEastAsia" w:hint="eastAsia"/>
          <w:sz w:val="24"/>
          <w:szCs w:val="24"/>
        </w:rPr>
        <w:t>施工期间，机械操作、施工作业和施工车辆的噪音在一定程度上会影响顾客进出商店和干扰店主和附近居民日常休憩，影响正常的交易活动；</w:t>
      </w:r>
      <w:r>
        <w:rPr>
          <w:rFonts w:asciiTheme="minorEastAsia" w:eastAsiaTheme="minorEastAsia" w:hAnsiTheme="minorEastAsia" w:hint="eastAsia"/>
          <w:sz w:val="24"/>
          <w:szCs w:val="24"/>
        </w:rPr>
        <w:t>景区车辆可能</w:t>
      </w:r>
      <w:r w:rsidRPr="002A2BF0">
        <w:rPr>
          <w:rFonts w:asciiTheme="minorEastAsia" w:eastAsiaTheme="minorEastAsia" w:hAnsiTheme="minorEastAsia" w:hint="eastAsia"/>
          <w:sz w:val="24"/>
          <w:szCs w:val="24"/>
        </w:rPr>
        <w:t>由于道路施工而无法顺畅通行，导致对</w:t>
      </w:r>
      <w:r>
        <w:rPr>
          <w:rFonts w:asciiTheme="minorEastAsia" w:eastAsiaTheme="minorEastAsia" w:hAnsiTheme="minorEastAsia" w:hint="eastAsia"/>
          <w:sz w:val="24"/>
          <w:szCs w:val="24"/>
        </w:rPr>
        <w:t>景区周边店铺的日常经营</w:t>
      </w:r>
      <w:r w:rsidRPr="002A2BF0">
        <w:rPr>
          <w:rFonts w:asciiTheme="minorEastAsia" w:eastAsiaTheme="minorEastAsia" w:hAnsiTheme="minorEastAsia" w:hint="eastAsia"/>
          <w:sz w:val="24"/>
          <w:szCs w:val="24"/>
        </w:rPr>
        <w:t>产生负面影响，从事这方面工作人员的生计收入可能会受到一定的影响。</w:t>
      </w:r>
      <w:r>
        <w:rPr>
          <w:rFonts w:asciiTheme="minorEastAsia" w:eastAsiaTheme="minorEastAsia" w:hAnsiTheme="minorEastAsia" w:hint="eastAsia"/>
          <w:sz w:val="24"/>
          <w:szCs w:val="24"/>
        </w:rPr>
        <w:t>因此项目的施工应尽量避开景区旅游旺季，将对景区商铺可能产生的影响降低到最小。</w:t>
      </w:r>
    </w:p>
    <w:p w:rsidR="00BC33BA" w:rsidRPr="000D0781" w:rsidRDefault="00BC33BA" w:rsidP="00493D06">
      <w:pPr>
        <w:autoSpaceDE w:val="0"/>
        <w:autoSpaceDN w:val="0"/>
        <w:adjustRightInd w:val="0"/>
        <w:spacing w:line="360" w:lineRule="auto"/>
        <w:rPr>
          <w:rFonts w:asciiTheme="minorEastAsia" w:eastAsiaTheme="minorEastAsia" w:hAnsiTheme="minorEastAsia"/>
          <w:b/>
          <w:sz w:val="24"/>
          <w:szCs w:val="24"/>
        </w:rPr>
      </w:pPr>
      <w:r w:rsidRPr="000D0781">
        <w:rPr>
          <w:rFonts w:asciiTheme="minorEastAsia" w:eastAsiaTheme="minorEastAsia" w:hAnsiTheme="minorEastAsia" w:hint="eastAsia"/>
          <w:b/>
          <w:sz w:val="24"/>
          <w:szCs w:val="24"/>
        </w:rPr>
        <w:t>（</w:t>
      </w:r>
      <w:r w:rsidRPr="000D0781">
        <w:rPr>
          <w:rFonts w:asciiTheme="minorEastAsia" w:eastAsiaTheme="minorEastAsia" w:hAnsiTheme="minorEastAsia"/>
          <w:b/>
          <w:sz w:val="24"/>
          <w:szCs w:val="24"/>
        </w:rPr>
        <w:t>6）</w:t>
      </w:r>
      <w:r w:rsidR="002E30C3" w:rsidRPr="000D0781">
        <w:rPr>
          <w:rFonts w:asciiTheme="minorEastAsia" w:eastAsiaTheme="minorEastAsia" w:hAnsiTheme="minorEastAsia" w:hint="eastAsia"/>
          <w:b/>
          <w:sz w:val="24"/>
          <w:szCs w:val="24"/>
        </w:rPr>
        <w:t>项目征地拆迁的影响</w:t>
      </w:r>
    </w:p>
    <w:p w:rsidR="002E30C3" w:rsidRPr="002E30C3" w:rsidRDefault="00BC33BA" w:rsidP="002E30C3">
      <w:pPr>
        <w:autoSpaceDE w:val="0"/>
        <w:autoSpaceDN w:val="0"/>
        <w:adjustRightInd w:val="0"/>
        <w:spacing w:line="360" w:lineRule="auto"/>
        <w:ind w:firstLineChars="200" w:firstLine="480"/>
        <w:rPr>
          <w:rFonts w:asciiTheme="minorEastAsia" w:eastAsiaTheme="minorEastAsia" w:hAnsiTheme="minorEastAsia"/>
          <w:sz w:val="24"/>
          <w:szCs w:val="24"/>
        </w:rPr>
      </w:pPr>
      <w:r w:rsidRPr="00BC33BA">
        <w:rPr>
          <w:rFonts w:asciiTheme="minorEastAsia" w:eastAsiaTheme="minorEastAsia" w:hAnsiTheme="minorEastAsia" w:hint="eastAsia"/>
          <w:sz w:val="24"/>
          <w:szCs w:val="24"/>
        </w:rPr>
        <w:t>根据调查，</w:t>
      </w:r>
      <w:r w:rsidR="002E30C3">
        <w:rPr>
          <w:rFonts w:asciiTheme="minorEastAsia" w:eastAsiaTheme="minorEastAsia" w:hAnsiTheme="minorEastAsia" w:hint="eastAsia"/>
          <w:sz w:val="24"/>
          <w:szCs w:val="24"/>
        </w:rPr>
        <w:t>本项目中的交通环境改善及公共交通工程子项目</w:t>
      </w:r>
      <w:r w:rsidR="002E30C3" w:rsidRPr="002E30C3">
        <w:rPr>
          <w:rFonts w:asciiTheme="minorEastAsia" w:eastAsiaTheme="minorEastAsia" w:hAnsiTheme="minorEastAsia" w:hint="eastAsia"/>
          <w:sz w:val="24"/>
          <w:szCs w:val="24"/>
        </w:rPr>
        <w:t>均涉及</w:t>
      </w:r>
      <w:r w:rsidR="002E30C3">
        <w:rPr>
          <w:rFonts w:asciiTheme="minorEastAsia" w:eastAsiaTheme="minorEastAsia" w:hAnsiTheme="minorEastAsia" w:hint="eastAsia"/>
          <w:sz w:val="24"/>
          <w:szCs w:val="24"/>
        </w:rPr>
        <w:t>征地拆迁</w:t>
      </w:r>
      <w:r w:rsidR="002E30C3" w:rsidRPr="002E30C3">
        <w:rPr>
          <w:rFonts w:asciiTheme="minorEastAsia" w:eastAsiaTheme="minorEastAsia" w:hAnsiTheme="minorEastAsia" w:hint="eastAsia"/>
          <w:sz w:val="24"/>
          <w:szCs w:val="24"/>
        </w:rPr>
        <w:t>，可能引发征地拆迁补偿价格、征地拆迁政策、征地拆迁程度和补偿款发放等问题。</w:t>
      </w:r>
    </w:p>
    <w:p w:rsidR="00BC33BA" w:rsidRPr="00880E78" w:rsidRDefault="002E30C3" w:rsidP="002E30C3">
      <w:pPr>
        <w:autoSpaceDE w:val="0"/>
        <w:autoSpaceDN w:val="0"/>
        <w:adjustRightInd w:val="0"/>
        <w:spacing w:line="360" w:lineRule="auto"/>
        <w:ind w:firstLineChars="200" w:firstLine="480"/>
        <w:rPr>
          <w:rFonts w:asciiTheme="minorEastAsia" w:eastAsiaTheme="minorEastAsia" w:hAnsiTheme="minorEastAsia"/>
          <w:sz w:val="24"/>
          <w:szCs w:val="24"/>
        </w:rPr>
      </w:pPr>
      <w:r w:rsidRPr="00BC33BA">
        <w:rPr>
          <w:rFonts w:asciiTheme="minorEastAsia" w:eastAsiaTheme="minorEastAsia" w:hAnsiTheme="minorEastAsia" w:hint="eastAsia"/>
          <w:sz w:val="24"/>
          <w:szCs w:val="24"/>
        </w:rPr>
        <w:t>项目征地拆迁影响范围内，</w:t>
      </w:r>
      <w:r w:rsidRPr="002E30C3">
        <w:rPr>
          <w:rFonts w:asciiTheme="minorEastAsia" w:eastAsiaTheme="minorEastAsia" w:hAnsiTheme="minorEastAsia" w:hint="eastAsia"/>
          <w:sz w:val="24"/>
          <w:szCs w:val="24"/>
        </w:rPr>
        <w:t>交通环境改善工程子项目</w:t>
      </w:r>
      <w:r w:rsidR="0092460A" w:rsidRPr="0092460A">
        <w:rPr>
          <w:rFonts w:asciiTheme="minorEastAsia" w:eastAsiaTheme="minorEastAsia" w:hAnsiTheme="minorEastAsia" w:hint="eastAsia"/>
          <w:sz w:val="24"/>
          <w:szCs w:val="24"/>
        </w:rPr>
        <w:t>永久征地142.67亩，其中耕地48.12亩，林地77.94亩，宅基地1.875亩，水塘14.735亩，</w:t>
      </w:r>
      <w:r w:rsidR="0092460A">
        <w:rPr>
          <w:rFonts w:asciiTheme="minorEastAsia" w:eastAsiaTheme="minorEastAsia" w:hAnsiTheme="minorEastAsia" w:hint="eastAsia"/>
          <w:sz w:val="24"/>
          <w:szCs w:val="24"/>
        </w:rPr>
        <w:t>影响3个</w:t>
      </w:r>
      <w:r w:rsidR="0092460A" w:rsidRPr="003758CB">
        <w:rPr>
          <w:rFonts w:asciiTheme="minorEastAsia" w:eastAsiaTheme="minorEastAsia" w:hAnsiTheme="minorEastAsia" w:hint="eastAsia"/>
          <w:sz w:val="24"/>
          <w:szCs w:val="24"/>
        </w:rPr>
        <w:t>乡镇/街道、</w:t>
      </w:r>
      <w:r w:rsidR="0092460A">
        <w:rPr>
          <w:rFonts w:asciiTheme="minorEastAsia" w:eastAsiaTheme="minorEastAsia" w:hAnsiTheme="minorEastAsia" w:hint="eastAsia"/>
          <w:sz w:val="24"/>
          <w:szCs w:val="24"/>
        </w:rPr>
        <w:t>3</w:t>
      </w:r>
      <w:r w:rsidR="0092460A" w:rsidRPr="003758CB">
        <w:rPr>
          <w:rFonts w:asciiTheme="minorEastAsia" w:eastAsiaTheme="minorEastAsia" w:hAnsiTheme="minorEastAsia" w:hint="eastAsia"/>
          <w:sz w:val="24"/>
          <w:szCs w:val="24"/>
        </w:rPr>
        <w:t>个村</w:t>
      </w:r>
      <w:r w:rsidR="0092460A">
        <w:rPr>
          <w:rFonts w:asciiTheme="minorEastAsia" w:eastAsiaTheme="minorEastAsia" w:hAnsiTheme="minorEastAsia" w:hint="eastAsia"/>
          <w:sz w:val="24"/>
          <w:szCs w:val="24"/>
        </w:rPr>
        <w:t>的6户28人。</w:t>
      </w:r>
      <w:r w:rsidR="0092460A" w:rsidRPr="0092460A">
        <w:rPr>
          <w:rFonts w:asciiTheme="minorEastAsia" w:eastAsiaTheme="minorEastAsia" w:hAnsiTheme="minorEastAsia" w:hint="eastAsia"/>
          <w:sz w:val="24"/>
          <w:szCs w:val="24"/>
        </w:rPr>
        <w:t>征收土地影响1户7人</w:t>
      </w:r>
      <w:r w:rsidR="0092460A">
        <w:rPr>
          <w:rFonts w:asciiTheme="minorEastAsia" w:eastAsiaTheme="minorEastAsia" w:hAnsiTheme="minorEastAsia" w:hint="eastAsia"/>
          <w:sz w:val="24"/>
          <w:szCs w:val="24"/>
        </w:rPr>
        <w:t>；</w:t>
      </w:r>
      <w:r w:rsidR="0092460A" w:rsidRPr="0092460A">
        <w:rPr>
          <w:rFonts w:asciiTheme="minorEastAsia" w:eastAsiaTheme="minorEastAsia" w:hAnsiTheme="minorEastAsia" w:hint="eastAsia"/>
          <w:sz w:val="24"/>
          <w:szCs w:val="24"/>
        </w:rPr>
        <w:t>房屋拆迁</w:t>
      </w:r>
      <w:r w:rsidR="0092460A">
        <w:rPr>
          <w:rFonts w:asciiTheme="minorEastAsia" w:eastAsiaTheme="minorEastAsia" w:hAnsiTheme="minorEastAsia" w:hint="eastAsia"/>
          <w:sz w:val="24"/>
          <w:szCs w:val="24"/>
        </w:rPr>
        <w:t>375</w:t>
      </w:r>
      <w:r w:rsidR="0092460A" w:rsidRPr="0092460A">
        <w:rPr>
          <w:rFonts w:asciiTheme="minorEastAsia" w:eastAsiaTheme="minorEastAsia" w:hAnsiTheme="minorEastAsia" w:hint="eastAsia"/>
          <w:sz w:val="24"/>
          <w:szCs w:val="24"/>
        </w:rPr>
        <w:t>㎡，影响6户28人</w:t>
      </w:r>
      <w:r w:rsidR="0092460A">
        <w:rPr>
          <w:rFonts w:asciiTheme="minorEastAsia" w:eastAsiaTheme="minorEastAsia" w:hAnsiTheme="minorEastAsia" w:hint="eastAsia"/>
          <w:sz w:val="24"/>
          <w:szCs w:val="24"/>
        </w:rPr>
        <w:t>。其中维吾尔族23人，占82%。</w:t>
      </w:r>
      <w:r w:rsidR="003758CB" w:rsidRPr="003758CB">
        <w:rPr>
          <w:rFonts w:asciiTheme="minorEastAsia" w:eastAsiaTheme="minorEastAsia" w:hAnsiTheme="minorEastAsia" w:hint="eastAsia"/>
          <w:sz w:val="24"/>
          <w:szCs w:val="24"/>
        </w:rPr>
        <w:t>公共交通工程子项目</w:t>
      </w:r>
      <w:r w:rsidR="003758CB">
        <w:rPr>
          <w:rFonts w:asciiTheme="minorEastAsia" w:eastAsiaTheme="minorEastAsia" w:hAnsiTheme="minorEastAsia" w:hint="eastAsia"/>
          <w:sz w:val="24"/>
          <w:szCs w:val="24"/>
        </w:rPr>
        <w:t>永久占用国有农地40亩，影响</w:t>
      </w:r>
      <w:r w:rsidR="00AF2390">
        <w:rPr>
          <w:rFonts w:asciiTheme="minorEastAsia" w:eastAsiaTheme="minorEastAsia" w:hAnsiTheme="minorEastAsia" w:hint="eastAsia"/>
          <w:sz w:val="24"/>
          <w:szCs w:val="24"/>
        </w:rPr>
        <w:t>1</w:t>
      </w:r>
      <w:r w:rsidR="003758CB">
        <w:rPr>
          <w:rFonts w:asciiTheme="minorEastAsia" w:eastAsiaTheme="minorEastAsia" w:hAnsiTheme="minorEastAsia" w:hint="eastAsia"/>
          <w:sz w:val="24"/>
          <w:szCs w:val="24"/>
        </w:rPr>
        <w:t>个</w:t>
      </w:r>
      <w:r w:rsidR="003758CB" w:rsidRPr="003758CB">
        <w:rPr>
          <w:rFonts w:asciiTheme="minorEastAsia" w:eastAsiaTheme="minorEastAsia" w:hAnsiTheme="minorEastAsia" w:hint="eastAsia"/>
          <w:sz w:val="24"/>
          <w:szCs w:val="24"/>
        </w:rPr>
        <w:t>乡镇/街道、</w:t>
      </w:r>
      <w:r w:rsidR="00AF2390">
        <w:rPr>
          <w:rFonts w:asciiTheme="minorEastAsia" w:eastAsiaTheme="minorEastAsia" w:hAnsiTheme="minorEastAsia" w:hint="eastAsia"/>
          <w:sz w:val="24"/>
          <w:szCs w:val="24"/>
        </w:rPr>
        <w:t>1</w:t>
      </w:r>
      <w:r w:rsidR="003758CB" w:rsidRPr="003758CB">
        <w:rPr>
          <w:rFonts w:asciiTheme="minorEastAsia" w:eastAsiaTheme="minorEastAsia" w:hAnsiTheme="minorEastAsia" w:hint="eastAsia"/>
          <w:sz w:val="24"/>
          <w:szCs w:val="24"/>
        </w:rPr>
        <w:t>个村的</w:t>
      </w:r>
      <w:r w:rsidR="00AF2390">
        <w:rPr>
          <w:rFonts w:asciiTheme="minorEastAsia" w:eastAsiaTheme="minorEastAsia" w:hAnsiTheme="minorEastAsia" w:hint="eastAsia"/>
          <w:sz w:val="24"/>
          <w:szCs w:val="24"/>
        </w:rPr>
        <w:t>2</w:t>
      </w:r>
      <w:r w:rsidR="003758CB" w:rsidRPr="003758CB">
        <w:rPr>
          <w:rFonts w:asciiTheme="minorEastAsia" w:eastAsiaTheme="minorEastAsia" w:hAnsiTheme="minorEastAsia" w:hint="eastAsia"/>
          <w:sz w:val="24"/>
          <w:szCs w:val="24"/>
        </w:rPr>
        <w:t>户</w:t>
      </w:r>
      <w:r w:rsidR="00AF2390">
        <w:rPr>
          <w:rFonts w:asciiTheme="minorEastAsia" w:eastAsiaTheme="minorEastAsia" w:hAnsiTheme="minorEastAsia" w:hint="eastAsia"/>
          <w:sz w:val="24"/>
          <w:szCs w:val="24"/>
        </w:rPr>
        <w:t>8</w:t>
      </w:r>
      <w:r w:rsidR="003758CB" w:rsidRPr="003758CB">
        <w:rPr>
          <w:rFonts w:asciiTheme="minorEastAsia" w:eastAsiaTheme="minorEastAsia" w:hAnsiTheme="minorEastAsia" w:hint="eastAsia"/>
          <w:sz w:val="24"/>
          <w:szCs w:val="24"/>
        </w:rPr>
        <w:t>人</w:t>
      </w:r>
      <w:r w:rsidR="003758CB">
        <w:rPr>
          <w:rFonts w:asciiTheme="minorEastAsia" w:eastAsiaTheme="minorEastAsia" w:hAnsiTheme="minorEastAsia" w:hint="eastAsia"/>
          <w:sz w:val="24"/>
          <w:szCs w:val="24"/>
        </w:rPr>
        <w:t>，</w:t>
      </w:r>
      <w:r w:rsidR="00AF2390">
        <w:rPr>
          <w:rFonts w:asciiTheme="minorEastAsia" w:eastAsiaTheme="minorEastAsia" w:hAnsiTheme="minorEastAsia" w:hint="eastAsia"/>
          <w:sz w:val="24"/>
          <w:szCs w:val="24"/>
        </w:rPr>
        <w:t>全部为汉族</w:t>
      </w:r>
      <w:r w:rsidR="003758CB">
        <w:rPr>
          <w:rFonts w:asciiTheme="minorEastAsia" w:eastAsiaTheme="minorEastAsia" w:hAnsiTheme="minorEastAsia" w:hint="eastAsia"/>
          <w:sz w:val="24"/>
          <w:szCs w:val="24"/>
        </w:rPr>
        <w:t>。</w:t>
      </w:r>
    </w:p>
    <w:p w:rsidR="0055004A" w:rsidRDefault="0055004A" w:rsidP="0055004A">
      <w:pPr>
        <w:pStyle w:val="Heading2"/>
      </w:pPr>
      <w:bookmarkStart w:id="66" w:name="_Toc458888449"/>
      <w:bookmarkStart w:id="67" w:name="_Toc470799428"/>
      <w:r>
        <w:lastRenderedPageBreak/>
        <w:t>3.3</w:t>
      </w:r>
      <w:r>
        <w:rPr>
          <w:rFonts w:hint="eastAsia"/>
        </w:rPr>
        <w:t>社会性别</w:t>
      </w:r>
      <w:r>
        <w:t>与发展</w:t>
      </w:r>
      <w:bookmarkEnd w:id="66"/>
      <w:bookmarkEnd w:id="67"/>
    </w:p>
    <w:p w:rsidR="008D0F25" w:rsidRDefault="0055004A" w:rsidP="008D0F25">
      <w:pPr>
        <w:pStyle w:val="Heading3"/>
      </w:pPr>
      <w:bookmarkStart w:id="68" w:name="_Toc470799429"/>
      <w:r w:rsidRPr="00CC252A">
        <w:rPr>
          <w:rFonts w:hint="eastAsia"/>
        </w:rPr>
        <w:t>3.3.1</w:t>
      </w:r>
      <w:r w:rsidRPr="00CC252A">
        <w:t xml:space="preserve"> </w:t>
      </w:r>
      <w:r w:rsidRPr="00CC252A">
        <w:rPr>
          <w:rFonts w:hint="eastAsia"/>
        </w:rPr>
        <w:t>项目区</w:t>
      </w:r>
      <w:r w:rsidRPr="00CC252A">
        <w:t>妇女</w:t>
      </w:r>
      <w:r w:rsidRPr="00CC252A">
        <w:rPr>
          <w:rFonts w:hint="eastAsia"/>
        </w:rPr>
        <w:t>社会</w:t>
      </w:r>
      <w:r w:rsidRPr="00CC252A">
        <w:t>经济概况</w:t>
      </w:r>
      <w:bookmarkEnd w:id="68"/>
    </w:p>
    <w:p w:rsidR="002B089F" w:rsidRPr="001F0394" w:rsidRDefault="008D0F25" w:rsidP="001F0394">
      <w:pPr>
        <w:autoSpaceDE w:val="0"/>
        <w:autoSpaceDN w:val="0"/>
        <w:adjustRightInd w:val="0"/>
        <w:spacing w:line="360" w:lineRule="auto"/>
        <w:ind w:firstLineChars="200" w:firstLine="480"/>
      </w:pPr>
      <w:r w:rsidRPr="00880E78">
        <w:rPr>
          <w:rFonts w:asciiTheme="minorEastAsia" w:eastAsiaTheme="minorEastAsia" w:hAnsiTheme="minorEastAsia" w:hint="eastAsia"/>
          <w:sz w:val="24"/>
          <w:szCs w:val="24"/>
        </w:rPr>
        <w:t>少数民族</w:t>
      </w:r>
      <w:r w:rsidRPr="00880E78">
        <w:rPr>
          <w:rFonts w:asciiTheme="minorEastAsia" w:eastAsiaTheme="minorEastAsia" w:hAnsiTheme="minorEastAsia"/>
          <w:sz w:val="24"/>
          <w:szCs w:val="24"/>
        </w:rPr>
        <w:t>发展</w:t>
      </w:r>
      <w:r w:rsidRPr="00880E78">
        <w:rPr>
          <w:rFonts w:asciiTheme="minorEastAsia" w:eastAsiaTheme="minorEastAsia" w:hAnsiTheme="minorEastAsia" w:hint="eastAsia"/>
          <w:sz w:val="24"/>
          <w:szCs w:val="24"/>
        </w:rPr>
        <w:t>计划</w:t>
      </w:r>
      <w:r w:rsidRPr="00880E78">
        <w:rPr>
          <w:rFonts w:asciiTheme="minorEastAsia" w:eastAsiaTheme="minorEastAsia" w:hAnsiTheme="minorEastAsia"/>
          <w:sz w:val="24"/>
          <w:szCs w:val="24"/>
        </w:rPr>
        <w:t>编制小组</w:t>
      </w:r>
      <w:r w:rsidRPr="00880E78">
        <w:rPr>
          <w:rFonts w:asciiTheme="minorEastAsia" w:eastAsiaTheme="minorEastAsia" w:hAnsiTheme="minorEastAsia" w:hint="eastAsia"/>
          <w:sz w:val="24"/>
          <w:szCs w:val="24"/>
        </w:rPr>
        <w:t>在2016年6月23日</w:t>
      </w:r>
      <w:r w:rsidRPr="00880E78">
        <w:rPr>
          <w:rFonts w:asciiTheme="minorEastAsia" w:eastAsiaTheme="minorEastAsia" w:hAnsiTheme="minorEastAsia"/>
          <w:sz w:val="24"/>
          <w:szCs w:val="24"/>
        </w:rPr>
        <w:t>-30</w:t>
      </w:r>
      <w:r w:rsidRPr="00880E78">
        <w:rPr>
          <w:rFonts w:asciiTheme="minorEastAsia" w:eastAsiaTheme="minorEastAsia" w:hAnsiTheme="minorEastAsia" w:hint="eastAsia"/>
          <w:sz w:val="24"/>
          <w:szCs w:val="24"/>
        </w:rPr>
        <w:t>之间</w:t>
      </w:r>
      <w:r w:rsidRPr="00880E78">
        <w:rPr>
          <w:rFonts w:asciiTheme="minorEastAsia" w:eastAsiaTheme="minorEastAsia" w:hAnsiTheme="minorEastAsia"/>
          <w:sz w:val="24"/>
          <w:szCs w:val="24"/>
        </w:rPr>
        <w:t>对</w:t>
      </w:r>
      <w:r w:rsidRPr="00880E78">
        <w:rPr>
          <w:rFonts w:asciiTheme="minorEastAsia" w:eastAsiaTheme="minorEastAsia" w:hAnsiTheme="minorEastAsia" w:hint="eastAsia"/>
          <w:sz w:val="24"/>
          <w:szCs w:val="24"/>
        </w:rPr>
        <w:t>项目区</w:t>
      </w:r>
      <w:r w:rsidRPr="00880E78">
        <w:rPr>
          <w:rFonts w:asciiTheme="minorEastAsia" w:eastAsiaTheme="minorEastAsia" w:hAnsiTheme="minorEastAsia"/>
          <w:sz w:val="24"/>
          <w:szCs w:val="24"/>
        </w:rPr>
        <w:t>内</w:t>
      </w:r>
      <w:r w:rsidRPr="00880E78">
        <w:rPr>
          <w:rFonts w:asciiTheme="minorEastAsia" w:eastAsiaTheme="minorEastAsia" w:hAnsiTheme="minorEastAsia" w:hint="eastAsia"/>
          <w:sz w:val="24"/>
          <w:szCs w:val="24"/>
        </w:rPr>
        <w:t>217位</w:t>
      </w:r>
      <w:r w:rsidRPr="00880E78">
        <w:rPr>
          <w:rFonts w:asciiTheme="minorEastAsia" w:eastAsiaTheme="minorEastAsia" w:hAnsiTheme="minorEastAsia"/>
          <w:sz w:val="24"/>
          <w:szCs w:val="24"/>
        </w:rPr>
        <w:t>居民</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其中妇女</w:t>
      </w:r>
      <w:r w:rsidRPr="00880E78">
        <w:rPr>
          <w:rFonts w:asciiTheme="minorEastAsia" w:eastAsiaTheme="minorEastAsia" w:hAnsiTheme="minorEastAsia" w:hint="eastAsia"/>
          <w:sz w:val="24"/>
          <w:szCs w:val="24"/>
        </w:rPr>
        <w:t>84人（占38.71</w:t>
      </w:r>
      <w:r w:rsidRPr="00880E78">
        <w:rPr>
          <w:rFonts w:asciiTheme="minorEastAsia" w:eastAsiaTheme="minorEastAsia" w:hAnsiTheme="minorEastAsia"/>
          <w:sz w:val="24"/>
          <w:szCs w:val="24"/>
        </w:rPr>
        <w:t>%），进行了焦点组座谈与深度</w:t>
      </w:r>
      <w:r w:rsidRPr="00880E78">
        <w:rPr>
          <w:rFonts w:asciiTheme="minorEastAsia" w:eastAsiaTheme="minorEastAsia" w:hAnsiTheme="minorEastAsia" w:hint="eastAsia"/>
          <w:sz w:val="24"/>
          <w:szCs w:val="24"/>
        </w:rPr>
        <w:t>访谈。在此过程之中，获悉项目区</w:t>
      </w:r>
      <w:r w:rsidRPr="00880E78">
        <w:rPr>
          <w:rFonts w:asciiTheme="minorEastAsia" w:eastAsiaTheme="minorEastAsia" w:hAnsiTheme="minorEastAsia"/>
          <w:sz w:val="24"/>
          <w:szCs w:val="24"/>
        </w:rPr>
        <w:t>内妇女</w:t>
      </w:r>
      <w:r w:rsidRPr="00880E78">
        <w:rPr>
          <w:rFonts w:asciiTheme="minorEastAsia" w:eastAsiaTheme="minorEastAsia" w:hAnsiTheme="minorEastAsia" w:hint="eastAsia"/>
          <w:sz w:val="24"/>
          <w:szCs w:val="24"/>
        </w:rPr>
        <w:t>的教育</w:t>
      </w:r>
      <w:r w:rsidRPr="00880E78">
        <w:rPr>
          <w:rFonts w:asciiTheme="minorEastAsia" w:eastAsiaTheme="minorEastAsia" w:hAnsiTheme="minorEastAsia"/>
          <w:sz w:val="24"/>
          <w:szCs w:val="24"/>
        </w:rPr>
        <w:t>情况</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家庭分工</w:t>
      </w:r>
      <w:r w:rsidRPr="00880E78">
        <w:rPr>
          <w:rFonts w:asciiTheme="minorEastAsia" w:eastAsiaTheme="minorEastAsia" w:hAnsiTheme="minorEastAsia" w:hint="eastAsia"/>
          <w:sz w:val="24"/>
          <w:szCs w:val="24"/>
        </w:rPr>
        <w:t>状况、</w:t>
      </w:r>
      <w:r w:rsidRPr="00880E78">
        <w:rPr>
          <w:rFonts w:asciiTheme="minorEastAsia" w:eastAsiaTheme="minorEastAsia" w:hAnsiTheme="minorEastAsia"/>
          <w:sz w:val="24"/>
          <w:szCs w:val="24"/>
        </w:rPr>
        <w:t>普通</w:t>
      </w:r>
      <w:r w:rsidRPr="00880E78">
        <w:rPr>
          <w:rFonts w:asciiTheme="minorEastAsia" w:eastAsiaTheme="minorEastAsia" w:hAnsiTheme="minorEastAsia" w:hint="eastAsia"/>
          <w:sz w:val="24"/>
          <w:szCs w:val="24"/>
        </w:rPr>
        <w:t>话</w:t>
      </w:r>
      <w:r w:rsidRPr="00880E78">
        <w:rPr>
          <w:rFonts w:asciiTheme="minorEastAsia" w:eastAsiaTheme="minorEastAsia" w:hAnsiTheme="minorEastAsia"/>
          <w:sz w:val="24"/>
          <w:szCs w:val="24"/>
        </w:rPr>
        <w:t>情况以及公共事务参与</w:t>
      </w:r>
      <w:r w:rsidRPr="00880E78">
        <w:rPr>
          <w:rFonts w:asciiTheme="minorEastAsia" w:eastAsiaTheme="minorEastAsia" w:hAnsiTheme="minorEastAsia" w:hint="eastAsia"/>
          <w:sz w:val="24"/>
          <w:szCs w:val="24"/>
        </w:rPr>
        <w:t>情况。</w:t>
      </w:r>
    </w:p>
    <w:p w:rsidR="000A1364" w:rsidRPr="001F0394" w:rsidRDefault="003A4AD5" w:rsidP="003A4AD5">
      <w:pPr>
        <w:rPr>
          <w:rFonts w:asciiTheme="minorEastAsia" w:eastAsiaTheme="minorEastAsia" w:hAnsiTheme="minorEastAsia"/>
          <w:b/>
        </w:rPr>
      </w:pPr>
      <w:r w:rsidRPr="001F0394">
        <w:rPr>
          <w:rFonts w:asciiTheme="minorEastAsia" w:eastAsiaTheme="minorEastAsia" w:hAnsiTheme="minorEastAsia" w:hint="eastAsia"/>
          <w:b/>
        </w:rPr>
        <w:t>1.教育状况</w:t>
      </w:r>
    </w:p>
    <w:p w:rsidR="003E0FF6" w:rsidRDefault="00BF78C3"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调查</w:t>
      </w:r>
      <w:r w:rsidRPr="00880E78">
        <w:rPr>
          <w:rFonts w:asciiTheme="minorEastAsia" w:eastAsiaTheme="minorEastAsia" w:hAnsiTheme="minorEastAsia"/>
          <w:sz w:val="24"/>
          <w:szCs w:val="24"/>
        </w:rPr>
        <w:t>结果</w:t>
      </w:r>
      <w:r w:rsidRPr="00880E78">
        <w:rPr>
          <w:rFonts w:asciiTheme="minorEastAsia" w:eastAsiaTheme="minorEastAsia" w:hAnsiTheme="minorEastAsia" w:hint="eastAsia"/>
          <w:sz w:val="24"/>
          <w:szCs w:val="24"/>
        </w:rPr>
        <w:t>显示</w:t>
      </w:r>
      <w:r w:rsidRPr="00880E78">
        <w:rPr>
          <w:rFonts w:asciiTheme="minorEastAsia" w:eastAsiaTheme="minorEastAsia" w:hAnsiTheme="minorEastAsia"/>
          <w:sz w:val="24"/>
          <w:szCs w:val="24"/>
        </w:rPr>
        <w:t>，项目区内</w:t>
      </w:r>
      <w:r w:rsidR="00F10399" w:rsidRPr="00880E78">
        <w:rPr>
          <w:rFonts w:asciiTheme="minorEastAsia" w:eastAsiaTheme="minorEastAsia" w:hAnsiTheme="minorEastAsia" w:hint="eastAsia"/>
          <w:sz w:val="24"/>
          <w:szCs w:val="24"/>
        </w:rPr>
        <w:t>文盲</w:t>
      </w:r>
      <w:r w:rsidR="00F10399" w:rsidRPr="00880E78">
        <w:rPr>
          <w:rFonts w:asciiTheme="minorEastAsia" w:eastAsiaTheme="minorEastAsia" w:hAnsiTheme="minorEastAsia"/>
          <w:sz w:val="24"/>
          <w:szCs w:val="24"/>
        </w:rPr>
        <w:t>及</w:t>
      </w:r>
      <w:r w:rsidR="00F10399" w:rsidRPr="00880E78">
        <w:rPr>
          <w:rFonts w:asciiTheme="minorEastAsia" w:eastAsiaTheme="minorEastAsia" w:hAnsiTheme="minorEastAsia" w:hint="eastAsia"/>
          <w:sz w:val="24"/>
          <w:szCs w:val="24"/>
        </w:rPr>
        <w:t>小学</w:t>
      </w:r>
      <w:r w:rsidR="00F10399" w:rsidRPr="00880E78">
        <w:rPr>
          <w:rFonts w:asciiTheme="minorEastAsia" w:eastAsiaTheme="minorEastAsia" w:hAnsiTheme="minorEastAsia"/>
          <w:sz w:val="24"/>
          <w:szCs w:val="24"/>
        </w:rPr>
        <w:t>教育水平的女性比例高于男性，</w:t>
      </w:r>
      <w:r w:rsidR="00F10399" w:rsidRPr="00880E78">
        <w:rPr>
          <w:rFonts w:asciiTheme="minorEastAsia" w:eastAsiaTheme="minorEastAsia" w:hAnsiTheme="minorEastAsia" w:hint="eastAsia"/>
          <w:sz w:val="24"/>
          <w:szCs w:val="24"/>
        </w:rPr>
        <w:t>女性</w:t>
      </w:r>
      <w:r w:rsidR="00F10399" w:rsidRPr="00880E78">
        <w:rPr>
          <w:rFonts w:asciiTheme="minorEastAsia" w:eastAsiaTheme="minorEastAsia" w:hAnsiTheme="minorEastAsia"/>
          <w:sz w:val="24"/>
          <w:szCs w:val="24"/>
        </w:rPr>
        <w:t>文盲比例</w:t>
      </w:r>
      <w:r w:rsidR="00F10399" w:rsidRPr="00880E78">
        <w:rPr>
          <w:rFonts w:asciiTheme="minorEastAsia" w:eastAsiaTheme="minorEastAsia" w:hAnsiTheme="minorEastAsia" w:hint="eastAsia"/>
          <w:sz w:val="24"/>
          <w:szCs w:val="24"/>
        </w:rPr>
        <w:t>（1.8</w:t>
      </w:r>
      <w:r w:rsidR="00F10399" w:rsidRPr="00880E78">
        <w:rPr>
          <w:rFonts w:asciiTheme="minorEastAsia" w:eastAsiaTheme="minorEastAsia" w:hAnsiTheme="minorEastAsia"/>
          <w:sz w:val="24"/>
          <w:szCs w:val="24"/>
        </w:rPr>
        <w:t>%）</w:t>
      </w:r>
      <w:r w:rsidR="00F10399" w:rsidRPr="00880E78">
        <w:rPr>
          <w:rFonts w:asciiTheme="minorEastAsia" w:eastAsiaTheme="minorEastAsia" w:hAnsiTheme="minorEastAsia" w:hint="eastAsia"/>
          <w:sz w:val="24"/>
          <w:szCs w:val="24"/>
        </w:rPr>
        <w:t>高出</w:t>
      </w:r>
      <w:r w:rsidR="00F10399" w:rsidRPr="00880E78">
        <w:rPr>
          <w:rFonts w:asciiTheme="minorEastAsia" w:eastAsiaTheme="minorEastAsia" w:hAnsiTheme="minorEastAsia"/>
          <w:sz w:val="24"/>
          <w:szCs w:val="24"/>
        </w:rPr>
        <w:t>男性</w:t>
      </w:r>
      <w:r w:rsidR="00F10399" w:rsidRPr="00880E78">
        <w:rPr>
          <w:rFonts w:asciiTheme="minorEastAsia" w:eastAsiaTheme="minorEastAsia" w:hAnsiTheme="minorEastAsia" w:hint="eastAsia"/>
          <w:sz w:val="24"/>
          <w:szCs w:val="24"/>
        </w:rPr>
        <w:t>0.9个</w:t>
      </w:r>
      <w:r w:rsidR="00F10399" w:rsidRPr="00880E78">
        <w:rPr>
          <w:rFonts w:asciiTheme="minorEastAsia" w:eastAsiaTheme="minorEastAsia" w:hAnsiTheme="minorEastAsia"/>
          <w:sz w:val="24"/>
          <w:szCs w:val="24"/>
        </w:rPr>
        <w:t>百分点</w:t>
      </w:r>
      <w:r w:rsidR="00F10399" w:rsidRPr="00880E78">
        <w:rPr>
          <w:rFonts w:asciiTheme="minorEastAsia" w:eastAsiaTheme="minorEastAsia" w:hAnsiTheme="minorEastAsia" w:hint="eastAsia"/>
          <w:sz w:val="24"/>
          <w:szCs w:val="24"/>
        </w:rPr>
        <w:t>；</w:t>
      </w:r>
      <w:r w:rsidR="00F10399" w:rsidRPr="00880E78">
        <w:rPr>
          <w:rFonts w:asciiTheme="minorEastAsia" w:eastAsiaTheme="minorEastAsia" w:hAnsiTheme="minorEastAsia"/>
          <w:sz w:val="24"/>
          <w:szCs w:val="24"/>
        </w:rPr>
        <w:t>只接受过</w:t>
      </w:r>
      <w:r w:rsidR="00F10399" w:rsidRPr="00880E78">
        <w:rPr>
          <w:rFonts w:asciiTheme="minorEastAsia" w:eastAsiaTheme="minorEastAsia" w:hAnsiTheme="minorEastAsia" w:hint="eastAsia"/>
          <w:sz w:val="24"/>
          <w:szCs w:val="24"/>
        </w:rPr>
        <w:t>小学</w:t>
      </w:r>
      <w:r w:rsidR="00F10399" w:rsidRPr="00880E78">
        <w:rPr>
          <w:rFonts w:asciiTheme="minorEastAsia" w:eastAsiaTheme="minorEastAsia" w:hAnsiTheme="minorEastAsia"/>
          <w:sz w:val="24"/>
          <w:szCs w:val="24"/>
        </w:rPr>
        <w:t>教育水平的</w:t>
      </w:r>
      <w:r w:rsidR="00F10399" w:rsidRPr="00880E78">
        <w:rPr>
          <w:rFonts w:asciiTheme="minorEastAsia" w:eastAsiaTheme="minorEastAsia" w:hAnsiTheme="minorEastAsia" w:hint="eastAsia"/>
          <w:sz w:val="24"/>
          <w:szCs w:val="24"/>
        </w:rPr>
        <w:t>女性</w:t>
      </w:r>
      <w:r w:rsidR="00F10399" w:rsidRPr="00880E78">
        <w:rPr>
          <w:rFonts w:asciiTheme="minorEastAsia" w:eastAsiaTheme="minorEastAsia" w:hAnsiTheme="minorEastAsia"/>
          <w:sz w:val="24"/>
          <w:szCs w:val="24"/>
        </w:rPr>
        <w:t>比例（</w:t>
      </w:r>
      <w:r w:rsidR="00F10399" w:rsidRPr="00880E78">
        <w:rPr>
          <w:rFonts w:asciiTheme="minorEastAsia" w:eastAsiaTheme="minorEastAsia" w:hAnsiTheme="minorEastAsia" w:hint="eastAsia"/>
          <w:sz w:val="24"/>
          <w:szCs w:val="24"/>
        </w:rPr>
        <w:t>7.8</w:t>
      </w:r>
      <w:r w:rsidR="00F10399" w:rsidRPr="00880E78">
        <w:rPr>
          <w:rFonts w:asciiTheme="minorEastAsia" w:eastAsiaTheme="minorEastAsia" w:hAnsiTheme="minorEastAsia"/>
          <w:sz w:val="24"/>
          <w:szCs w:val="24"/>
        </w:rPr>
        <w:t>%）</w:t>
      </w:r>
      <w:r w:rsidR="00F10399" w:rsidRPr="00880E78">
        <w:rPr>
          <w:rFonts w:asciiTheme="minorEastAsia" w:eastAsiaTheme="minorEastAsia" w:hAnsiTheme="minorEastAsia" w:hint="eastAsia"/>
          <w:sz w:val="24"/>
          <w:szCs w:val="24"/>
        </w:rPr>
        <w:t>高出</w:t>
      </w:r>
      <w:r w:rsidR="00F10399" w:rsidRPr="00880E78">
        <w:rPr>
          <w:rFonts w:asciiTheme="minorEastAsia" w:eastAsiaTheme="minorEastAsia" w:hAnsiTheme="minorEastAsia"/>
          <w:sz w:val="24"/>
          <w:szCs w:val="24"/>
        </w:rPr>
        <w:t>男性</w:t>
      </w:r>
      <w:r w:rsidR="00F10399" w:rsidRPr="00880E78">
        <w:rPr>
          <w:rFonts w:asciiTheme="minorEastAsia" w:eastAsiaTheme="minorEastAsia" w:hAnsiTheme="minorEastAsia" w:hint="eastAsia"/>
          <w:sz w:val="24"/>
          <w:szCs w:val="24"/>
        </w:rPr>
        <w:t>1.3个</w:t>
      </w:r>
      <w:r w:rsidR="00F10399" w:rsidRPr="00880E78">
        <w:rPr>
          <w:rFonts w:asciiTheme="minorEastAsia" w:eastAsiaTheme="minorEastAsia" w:hAnsiTheme="minorEastAsia"/>
          <w:sz w:val="24"/>
          <w:szCs w:val="24"/>
        </w:rPr>
        <w:t>百分点。</w:t>
      </w:r>
      <w:r w:rsidR="00F10399" w:rsidRPr="00880E78">
        <w:rPr>
          <w:rFonts w:asciiTheme="minorEastAsia" w:eastAsiaTheme="minorEastAsia" w:hAnsiTheme="minorEastAsia" w:hint="eastAsia"/>
          <w:sz w:val="24"/>
          <w:szCs w:val="24"/>
        </w:rPr>
        <w:t>受过</w:t>
      </w:r>
      <w:r w:rsidR="00F10399" w:rsidRPr="00880E78">
        <w:rPr>
          <w:rFonts w:asciiTheme="minorEastAsia" w:eastAsiaTheme="minorEastAsia" w:hAnsiTheme="minorEastAsia"/>
          <w:sz w:val="24"/>
          <w:szCs w:val="24"/>
        </w:rPr>
        <w:t>初中</w:t>
      </w:r>
      <w:r w:rsidR="00F10399" w:rsidRPr="00880E78">
        <w:rPr>
          <w:rFonts w:asciiTheme="minorEastAsia" w:eastAsiaTheme="minorEastAsia" w:hAnsiTheme="minorEastAsia" w:hint="eastAsia"/>
          <w:sz w:val="24"/>
          <w:szCs w:val="24"/>
        </w:rPr>
        <w:t>及</w:t>
      </w:r>
      <w:r w:rsidR="00F10399" w:rsidRPr="00880E78">
        <w:rPr>
          <w:rFonts w:asciiTheme="minorEastAsia" w:eastAsiaTheme="minorEastAsia" w:hAnsiTheme="minorEastAsia"/>
          <w:sz w:val="24"/>
          <w:szCs w:val="24"/>
        </w:rPr>
        <w:t>以上教育的男性</w:t>
      </w:r>
      <w:r w:rsidR="00F10399" w:rsidRPr="00880E78">
        <w:rPr>
          <w:rFonts w:asciiTheme="minorEastAsia" w:eastAsiaTheme="minorEastAsia" w:hAnsiTheme="minorEastAsia" w:hint="eastAsia"/>
          <w:sz w:val="24"/>
          <w:szCs w:val="24"/>
        </w:rPr>
        <w:t>比例明显</w:t>
      </w:r>
      <w:r w:rsidR="00F10399" w:rsidRPr="00880E78">
        <w:rPr>
          <w:rFonts w:asciiTheme="minorEastAsia" w:eastAsiaTheme="minorEastAsia" w:hAnsiTheme="minorEastAsia"/>
          <w:sz w:val="24"/>
          <w:szCs w:val="24"/>
        </w:rPr>
        <w:t>高于女性，</w:t>
      </w:r>
      <w:r w:rsidR="00F10399" w:rsidRPr="00880E78">
        <w:rPr>
          <w:rFonts w:asciiTheme="minorEastAsia" w:eastAsiaTheme="minorEastAsia" w:hAnsiTheme="minorEastAsia" w:hint="eastAsia"/>
          <w:sz w:val="24"/>
          <w:szCs w:val="24"/>
        </w:rPr>
        <w:t>接受过</w:t>
      </w:r>
      <w:r w:rsidR="00481455" w:rsidRPr="00880E78">
        <w:rPr>
          <w:rFonts w:asciiTheme="minorEastAsia" w:eastAsiaTheme="minorEastAsia" w:hAnsiTheme="minorEastAsia" w:hint="eastAsia"/>
          <w:sz w:val="24"/>
          <w:szCs w:val="24"/>
        </w:rPr>
        <w:t>初中</w:t>
      </w:r>
      <w:r w:rsidR="00481455" w:rsidRPr="00880E78">
        <w:rPr>
          <w:rFonts w:asciiTheme="minorEastAsia" w:eastAsiaTheme="minorEastAsia" w:hAnsiTheme="minorEastAsia"/>
          <w:sz w:val="24"/>
          <w:szCs w:val="24"/>
        </w:rPr>
        <w:t>教育的男性（</w:t>
      </w:r>
      <w:r w:rsidR="00481455" w:rsidRPr="00880E78">
        <w:rPr>
          <w:rFonts w:asciiTheme="minorEastAsia" w:eastAsiaTheme="minorEastAsia" w:hAnsiTheme="minorEastAsia" w:hint="eastAsia"/>
          <w:sz w:val="24"/>
          <w:szCs w:val="24"/>
        </w:rPr>
        <w:t>31.8</w:t>
      </w:r>
      <w:r w:rsidR="00481455" w:rsidRPr="00880E78">
        <w:rPr>
          <w:rFonts w:asciiTheme="minorEastAsia" w:eastAsiaTheme="minorEastAsia" w:hAnsiTheme="minorEastAsia"/>
          <w:sz w:val="24"/>
          <w:szCs w:val="24"/>
        </w:rPr>
        <w:t>%）</w:t>
      </w:r>
      <w:r w:rsidR="00481455" w:rsidRPr="00880E78">
        <w:rPr>
          <w:rFonts w:asciiTheme="minorEastAsia" w:eastAsiaTheme="minorEastAsia" w:hAnsiTheme="minorEastAsia" w:hint="eastAsia"/>
          <w:sz w:val="24"/>
          <w:szCs w:val="24"/>
        </w:rPr>
        <w:t>高于</w:t>
      </w:r>
      <w:r w:rsidR="00481455" w:rsidRPr="00880E78">
        <w:rPr>
          <w:rFonts w:asciiTheme="minorEastAsia" w:eastAsiaTheme="minorEastAsia" w:hAnsiTheme="minorEastAsia"/>
          <w:sz w:val="24"/>
          <w:szCs w:val="24"/>
        </w:rPr>
        <w:t>女性（</w:t>
      </w:r>
      <w:r w:rsidR="00481455" w:rsidRPr="00880E78">
        <w:rPr>
          <w:rFonts w:asciiTheme="minorEastAsia" w:eastAsiaTheme="minorEastAsia" w:hAnsiTheme="minorEastAsia" w:hint="eastAsia"/>
          <w:sz w:val="24"/>
          <w:szCs w:val="24"/>
        </w:rPr>
        <w:t>19.4</w:t>
      </w:r>
      <w:r w:rsidR="00481455" w:rsidRPr="00880E78">
        <w:rPr>
          <w:rFonts w:asciiTheme="minorEastAsia" w:eastAsiaTheme="minorEastAsia" w:hAnsiTheme="minorEastAsia"/>
          <w:sz w:val="24"/>
          <w:szCs w:val="24"/>
        </w:rPr>
        <w:t>%）</w:t>
      </w:r>
      <w:r w:rsidR="00481455" w:rsidRPr="00880E78">
        <w:rPr>
          <w:rFonts w:asciiTheme="minorEastAsia" w:eastAsiaTheme="minorEastAsia" w:hAnsiTheme="minorEastAsia" w:hint="eastAsia"/>
          <w:sz w:val="24"/>
          <w:szCs w:val="24"/>
        </w:rPr>
        <w:t>；</w:t>
      </w:r>
      <w:r w:rsidR="00481455" w:rsidRPr="00880E78">
        <w:rPr>
          <w:rFonts w:asciiTheme="minorEastAsia" w:eastAsiaTheme="minorEastAsia" w:hAnsiTheme="minorEastAsia"/>
          <w:sz w:val="24"/>
          <w:szCs w:val="24"/>
        </w:rPr>
        <w:t>接受过高中</w:t>
      </w:r>
      <w:r w:rsidR="00481455" w:rsidRPr="00880E78">
        <w:rPr>
          <w:rFonts w:asciiTheme="minorEastAsia" w:eastAsiaTheme="minorEastAsia" w:hAnsiTheme="minorEastAsia" w:hint="eastAsia"/>
          <w:sz w:val="24"/>
          <w:szCs w:val="24"/>
        </w:rPr>
        <w:t>/中专</w:t>
      </w:r>
      <w:r w:rsidR="00481455" w:rsidRPr="00880E78">
        <w:rPr>
          <w:rFonts w:asciiTheme="minorEastAsia" w:eastAsiaTheme="minorEastAsia" w:hAnsiTheme="minorEastAsia"/>
          <w:sz w:val="24"/>
          <w:szCs w:val="24"/>
        </w:rPr>
        <w:t>教育的男</w:t>
      </w:r>
      <w:r w:rsidR="00481455" w:rsidRPr="00880E78">
        <w:rPr>
          <w:rFonts w:asciiTheme="minorEastAsia" w:eastAsiaTheme="minorEastAsia" w:hAnsiTheme="minorEastAsia" w:hint="eastAsia"/>
          <w:sz w:val="24"/>
          <w:szCs w:val="24"/>
        </w:rPr>
        <w:t>性（13.8</w:t>
      </w:r>
      <w:r w:rsidR="00481455" w:rsidRPr="00880E78">
        <w:rPr>
          <w:rFonts w:asciiTheme="minorEastAsia" w:eastAsiaTheme="minorEastAsia" w:hAnsiTheme="minorEastAsia"/>
          <w:sz w:val="24"/>
          <w:szCs w:val="24"/>
        </w:rPr>
        <w:t>%）高于女性</w:t>
      </w:r>
      <w:r w:rsidR="00481455" w:rsidRPr="00880E78">
        <w:rPr>
          <w:rFonts w:asciiTheme="minorEastAsia" w:eastAsiaTheme="minorEastAsia" w:hAnsiTheme="minorEastAsia" w:hint="eastAsia"/>
          <w:sz w:val="24"/>
          <w:szCs w:val="24"/>
        </w:rPr>
        <w:t>（6.0</w:t>
      </w:r>
      <w:r w:rsidR="00481455" w:rsidRPr="00880E78">
        <w:rPr>
          <w:rFonts w:asciiTheme="minorEastAsia" w:eastAsiaTheme="minorEastAsia" w:hAnsiTheme="minorEastAsia"/>
          <w:sz w:val="24"/>
          <w:szCs w:val="24"/>
        </w:rPr>
        <w:t>%）</w:t>
      </w:r>
      <w:r w:rsidR="00481455" w:rsidRPr="00880E78">
        <w:rPr>
          <w:rFonts w:asciiTheme="minorEastAsia" w:eastAsiaTheme="minorEastAsia" w:hAnsiTheme="minorEastAsia" w:hint="eastAsia"/>
          <w:sz w:val="24"/>
          <w:szCs w:val="24"/>
        </w:rPr>
        <w:t>7.8个百分点；接受过</w:t>
      </w:r>
      <w:r w:rsidR="00481455" w:rsidRPr="00880E78">
        <w:rPr>
          <w:rFonts w:asciiTheme="minorEastAsia" w:eastAsiaTheme="minorEastAsia" w:hAnsiTheme="minorEastAsia"/>
          <w:sz w:val="24"/>
          <w:szCs w:val="24"/>
        </w:rPr>
        <w:t>大专以上教育的男性高于女性</w:t>
      </w:r>
      <w:r w:rsidR="00481455" w:rsidRPr="00880E78">
        <w:rPr>
          <w:rFonts w:asciiTheme="minorEastAsia" w:eastAsiaTheme="minorEastAsia" w:hAnsiTheme="minorEastAsia" w:hint="eastAsia"/>
          <w:sz w:val="24"/>
          <w:szCs w:val="24"/>
        </w:rPr>
        <w:t>4.6个</w:t>
      </w:r>
      <w:r w:rsidR="00481455" w:rsidRPr="00880E78">
        <w:rPr>
          <w:rFonts w:asciiTheme="minorEastAsia" w:eastAsiaTheme="minorEastAsia" w:hAnsiTheme="minorEastAsia"/>
          <w:sz w:val="24"/>
          <w:szCs w:val="24"/>
        </w:rPr>
        <w:t>百分点</w:t>
      </w:r>
      <w:r w:rsidR="003E0FF6">
        <w:rPr>
          <w:rFonts w:asciiTheme="minorEastAsia" w:eastAsiaTheme="minorEastAsia" w:hAnsiTheme="minorEastAsia" w:hint="eastAsia"/>
          <w:sz w:val="24"/>
          <w:szCs w:val="24"/>
        </w:rPr>
        <w:t>。</w:t>
      </w:r>
    </w:p>
    <w:p w:rsidR="00664D58" w:rsidRDefault="000A1364" w:rsidP="000A1364">
      <w:pPr>
        <w:pStyle w:val="Caption"/>
        <w:keepNext/>
        <w:jc w:val="center"/>
      </w:pPr>
      <w:bookmarkStart w:id="69" w:name="_Toc458888558"/>
      <w:bookmarkStart w:id="70" w:name="_Toc458888855"/>
      <w:bookmarkStart w:id="71" w:name="_Toc458931793"/>
      <w:r>
        <w:rPr>
          <w:rFonts w:hint="eastAsia"/>
        </w:rPr>
        <w:t>表</w:t>
      </w:r>
      <w:r>
        <w:rPr>
          <w:rFonts w:hint="eastAsia"/>
        </w:rPr>
        <w:t xml:space="preserve"> </w:t>
      </w:r>
      <w:r w:rsidR="005E4F2B">
        <w:rPr>
          <w:rFonts w:hint="eastAsia"/>
        </w:rPr>
        <w:t>3</w:t>
      </w:r>
      <w:r>
        <w:t xml:space="preserve">-1 </w:t>
      </w:r>
      <w:r>
        <w:rPr>
          <w:rFonts w:hint="eastAsia"/>
        </w:rPr>
        <w:t>项目区</w:t>
      </w:r>
      <w:r>
        <w:t>人口教育</w:t>
      </w:r>
      <w:r>
        <w:rPr>
          <w:rFonts w:hint="eastAsia"/>
        </w:rPr>
        <w:t>状况</w:t>
      </w:r>
    </w:p>
    <w:p w:rsidR="000A1364" w:rsidRDefault="000A1364" w:rsidP="000D0781">
      <w:pPr>
        <w:pStyle w:val="Caption"/>
        <w:keepNext/>
        <w:jc w:val="right"/>
      </w:pPr>
      <w:r>
        <w:rPr>
          <w:rFonts w:hint="eastAsia"/>
        </w:rPr>
        <w:t>（单位</w:t>
      </w:r>
      <w:r>
        <w:t>：人、</w:t>
      </w:r>
      <w:r>
        <w:t>%</w:t>
      </w:r>
      <w:r>
        <w:t>）</w:t>
      </w:r>
      <w:bookmarkEnd w:id="69"/>
      <w:bookmarkEnd w:id="70"/>
      <w:bookmarkEnd w:id="71"/>
    </w:p>
    <w:tbl>
      <w:tblPr>
        <w:tblW w:w="5000" w:type="pct"/>
        <w:jc w:val="center"/>
        <w:tblLook w:val="04A0" w:firstRow="1" w:lastRow="0" w:firstColumn="1" w:lastColumn="0" w:noHBand="0" w:noVBand="1"/>
      </w:tblPr>
      <w:tblGrid>
        <w:gridCol w:w="1781"/>
        <w:gridCol w:w="974"/>
        <w:gridCol w:w="1117"/>
        <w:gridCol w:w="1158"/>
        <w:gridCol w:w="1112"/>
        <w:gridCol w:w="964"/>
        <w:gridCol w:w="1190"/>
      </w:tblGrid>
      <w:tr w:rsidR="002B089F" w:rsidRPr="004B58B7" w:rsidTr="000D0781">
        <w:trPr>
          <w:trHeight w:val="312"/>
          <w:tblHeader/>
          <w:jc w:val="center"/>
        </w:trPr>
        <w:tc>
          <w:tcPr>
            <w:tcW w:w="1074"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2B089F" w:rsidRPr="004B58B7" w:rsidRDefault="002B089F" w:rsidP="002B089F">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教育程度</w:t>
            </w:r>
          </w:p>
        </w:tc>
        <w:tc>
          <w:tcPr>
            <w:tcW w:w="1260"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B089F" w:rsidRPr="004B58B7" w:rsidRDefault="002B089F" w:rsidP="002B089F">
            <w:pPr>
              <w:widowControl/>
              <w:jc w:val="center"/>
              <w:rPr>
                <w:rFonts w:asciiTheme="minorEastAsia" w:eastAsiaTheme="minorEastAsia" w:hAnsiTheme="minorEastAsia" w:cs="SimSun"/>
                <w:b/>
                <w:sz w:val="18"/>
                <w:szCs w:val="18"/>
              </w:rPr>
            </w:pPr>
            <w:r w:rsidRPr="004B58B7">
              <w:rPr>
                <w:rFonts w:asciiTheme="minorEastAsia" w:eastAsiaTheme="minorEastAsia" w:hAnsiTheme="minorEastAsia" w:cs="SimSun" w:hint="eastAsia"/>
                <w:b/>
                <w:sz w:val="18"/>
                <w:szCs w:val="18"/>
              </w:rPr>
              <w:t>男性</w:t>
            </w:r>
          </w:p>
        </w:tc>
        <w:tc>
          <w:tcPr>
            <w:tcW w:w="1367"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B089F" w:rsidRPr="004B58B7" w:rsidRDefault="002B089F" w:rsidP="002B089F">
            <w:pPr>
              <w:widowControl/>
              <w:jc w:val="center"/>
              <w:rPr>
                <w:rFonts w:asciiTheme="minorEastAsia" w:eastAsiaTheme="minorEastAsia" w:hAnsiTheme="minorEastAsia" w:cs="SimSun"/>
                <w:b/>
                <w:sz w:val="18"/>
                <w:szCs w:val="18"/>
              </w:rPr>
            </w:pPr>
            <w:r w:rsidRPr="004B58B7">
              <w:rPr>
                <w:rFonts w:asciiTheme="minorEastAsia" w:eastAsiaTheme="minorEastAsia" w:hAnsiTheme="minorEastAsia" w:cs="SimSun" w:hint="eastAsia"/>
                <w:b/>
                <w:sz w:val="18"/>
                <w:szCs w:val="18"/>
              </w:rPr>
              <w:t>女性</w:t>
            </w:r>
          </w:p>
        </w:tc>
        <w:tc>
          <w:tcPr>
            <w:tcW w:w="1298"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B089F" w:rsidRPr="004B58B7" w:rsidRDefault="002B089F" w:rsidP="002B089F">
            <w:pPr>
              <w:widowControl/>
              <w:jc w:val="center"/>
              <w:rPr>
                <w:rFonts w:asciiTheme="minorEastAsia" w:eastAsiaTheme="minorEastAsia" w:hAnsiTheme="minorEastAsia" w:cs="SimSun"/>
                <w:b/>
                <w:sz w:val="18"/>
                <w:szCs w:val="18"/>
              </w:rPr>
            </w:pPr>
            <w:r w:rsidRPr="004B58B7">
              <w:rPr>
                <w:rFonts w:asciiTheme="minorEastAsia" w:eastAsiaTheme="minorEastAsia" w:hAnsiTheme="minorEastAsia" w:cs="SimSun" w:hint="eastAsia"/>
                <w:b/>
                <w:sz w:val="18"/>
                <w:szCs w:val="18"/>
              </w:rPr>
              <w:t>合计</w:t>
            </w:r>
          </w:p>
        </w:tc>
      </w:tr>
      <w:tr w:rsidR="000D0781" w:rsidRPr="004B58B7" w:rsidTr="000D0781">
        <w:trPr>
          <w:trHeight w:val="312"/>
          <w:tblHeader/>
          <w:jc w:val="center"/>
        </w:trPr>
        <w:tc>
          <w:tcPr>
            <w:tcW w:w="1074"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B089F" w:rsidRPr="004B58B7" w:rsidRDefault="002B089F" w:rsidP="002B089F">
            <w:pPr>
              <w:widowControl/>
              <w:jc w:val="left"/>
              <w:rPr>
                <w:rFonts w:asciiTheme="minorEastAsia" w:eastAsiaTheme="minorEastAsia" w:hAnsiTheme="minorEastAsia" w:cs="SimSun"/>
                <w:b/>
                <w:bCs/>
                <w:sz w:val="18"/>
                <w:szCs w:val="18"/>
              </w:rPr>
            </w:pPr>
          </w:p>
        </w:tc>
        <w:tc>
          <w:tcPr>
            <w:tcW w:w="587" w:type="pct"/>
            <w:tcBorders>
              <w:top w:val="nil"/>
              <w:left w:val="nil"/>
              <w:bottom w:val="single" w:sz="4" w:space="0" w:color="auto"/>
              <w:right w:val="single" w:sz="4" w:space="0" w:color="auto"/>
            </w:tcBorders>
            <w:shd w:val="clear" w:color="auto" w:fill="BFBFBF" w:themeFill="background1" w:themeFillShade="BF"/>
            <w:noWrap/>
            <w:vAlign w:val="bottom"/>
            <w:hideMark/>
          </w:tcPr>
          <w:p w:rsidR="002B089F" w:rsidRPr="004B58B7" w:rsidRDefault="002B089F" w:rsidP="00B223C1">
            <w:pPr>
              <w:widowControl/>
              <w:jc w:val="center"/>
              <w:rPr>
                <w:rFonts w:asciiTheme="minorEastAsia" w:eastAsiaTheme="minorEastAsia" w:hAnsiTheme="minorEastAsia" w:cs="SimSun"/>
                <w:b/>
                <w:sz w:val="18"/>
                <w:szCs w:val="18"/>
              </w:rPr>
            </w:pPr>
            <w:r w:rsidRPr="004B58B7">
              <w:rPr>
                <w:rFonts w:asciiTheme="minorEastAsia" w:eastAsiaTheme="minorEastAsia" w:hAnsiTheme="minorEastAsia" w:cs="SimSun" w:hint="eastAsia"/>
                <w:b/>
                <w:sz w:val="18"/>
                <w:szCs w:val="18"/>
              </w:rPr>
              <w:t>人数</w:t>
            </w:r>
          </w:p>
        </w:tc>
        <w:tc>
          <w:tcPr>
            <w:tcW w:w="673" w:type="pct"/>
            <w:tcBorders>
              <w:top w:val="nil"/>
              <w:left w:val="nil"/>
              <w:bottom w:val="single" w:sz="4" w:space="0" w:color="auto"/>
              <w:right w:val="single" w:sz="4" w:space="0" w:color="auto"/>
            </w:tcBorders>
            <w:shd w:val="clear" w:color="auto" w:fill="BFBFBF" w:themeFill="background1" w:themeFillShade="BF"/>
            <w:noWrap/>
            <w:vAlign w:val="bottom"/>
            <w:hideMark/>
          </w:tcPr>
          <w:p w:rsidR="002B089F" w:rsidRPr="004B58B7" w:rsidRDefault="002B089F" w:rsidP="00B223C1">
            <w:pPr>
              <w:widowControl/>
              <w:jc w:val="center"/>
              <w:rPr>
                <w:rFonts w:asciiTheme="minorEastAsia" w:eastAsiaTheme="minorEastAsia" w:hAnsiTheme="minorEastAsia" w:cs="SimSun"/>
                <w:b/>
                <w:sz w:val="18"/>
                <w:szCs w:val="18"/>
              </w:rPr>
            </w:pPr>
            <w:r w:rsidRPr="004B58B7">
              <w:rPr>
                <w:rFonts w:asciiTheme="minorEastAsia" w:eastAsiaTheme="minorEastAsia" w:hAnsiTheme="minorEastAsia" w:cs="SimSun" w:hint="eastAsia"/>
                <w:b/>
                <w:sz w:val="18"/>
                <w:szCs w:val="18"/>
              </w:rPr>
              <w:t>占比</w:t>
            </w:r>
          </w:p>
        </w:tc>
        <w:tc>
          <w:tcPr>
            <w:tcW w:w="698" w:type="pct"/>
            <w:tcBorders>
              <w:top w:val="nil"/>
              <w:left w:val="nil"/>
              <w:bottom w:val="single" w:sz="4" w:space="0" w:color="auto"/>
              <w:right w:val="single" w:sz="4" w:space="0" w:color="auto"/>
            </w:tcBorders>
            <w:shd w:val="clear" w:color="auto" w:fill="BFBFBF" w:themeFill="background1" w:themeFillShade="BF"/>
            <w:noWrap/>
            <w:vAlign w:val="bottom"/>
            <w:hideMark/>
          </w:tcPr>
          <w:p w:rsidR="002B089F" w:rsidRPr="004B58B7" w:rsidRDefault="002B089F" w:rsidP="00B223C1">
            <w:pPr>
              <w:widowControl/>
              <w:jc w:val="center"/>
              <w:rPr>
                <w:rFonts w:asciiTheme="minorEastAsia" w:eastAsiaTheme="minorEastAsia" w:hAnsiTheme="minorEastAsia" w:cs="SimSun"/>
                <w:b/>
                <w:sz w:val="18"/>
                <w:szCs w:val="18"/>
              </w:rPr>
            </w:pPr>
            <w:r w:rsidRPr="004B58B7">
              <w:rPr>
                <w:rFonts w:asciiTheme="minorEastAsia" w:eastAsiaTheme="minorEastAsia" w:hAnsiTheme="minorEastAsia" w:cs="SimSun" w:hint="eastAsia"/>
                <w:b/>
                <w:sz w:val="18"/>
                <w:szCs w:val="18"/>
              </w:rPr>
              <w:t>人数</w:t>
            </w:r>
          </w:p>
        </w:tc>
        <w:tc>
          <w:tcPr>
            <w:tcW w:w="670" w:type="pct"/>
            <w:tcBorders>
              <w:top w:val="nil"/>
              <w:left w:val="nil"/>
              <w:bottom w:val="single" w:sz="4" w:space="0" w:color="auto"/>
              <w:right w:val="single" w:sz="4" w:space="0" w:color="auto"/>
            </w:tcBorders>
            <w:shd w:val="clear" w:color="auto" w:fill="BFBFBF" w:themeFill="background1" w:themeFillShade="BF"/>
            <w:noWrap/>
            <w:vAlign w:val="bottom"/>
            <w:hideMark/>
          </w:tcPr>
          <w:p w:rsidR="002B089F" w:rsidRPr="004B58B7" w:rsidRDefault="002B089F" w:rsidP="00B223C1">
            <w:pPr>
              <w:widowControl/>
              <w:jc w:val="center"/>
              <w:rPr>
                <w:rFonts w:asciiTheme="minorEastAsia" w:eastAsiaTheme="minorEastAsia" w:hAnsiTheme="minorEastAsia" w:cs="SimSun"/>
                <w:b/>
                <w:sz w:val="18"/>
                <w:szCs w:val="18"/>
              </w:rPr>
            </w:pPr>
            <w:r w:rsidRPr="004B58B7">
              <w:rPr>
                <w:rFonts w:asciiTheme="minorEastAsia" w:eastAsiaTheme="minorEastAsia" w:hAnsiTheme="minorEastAsia" w:cs="SimSun" w:hint="eastAsia"/>
                <w:b/>
                <w:sz w:val="18"/>
                <w:szCs w:val="18"/>
              </w:rPr>
              <w:t>占比</w:t>
            </w:r>
          </w:p>
        </w:tc>
        <w:tc>
          <w:tcPr>
            <w:tcW w:w="581" w:type="pct"/>
            <w:tcBorders>
              <w:top w:val="nil"/>
              <w:left w:val="nil"/>
              <w:bottom w:val="single" w:sz="4" w:space="0" w:color="auto"/>
              <w:right w:val="single" w:sz="4" w:space="0" w:color="auto"/>
            </w:tcBorders>
            <w:shd w:val="clear" w:color="auto" w:fill="BFBFBF" w:themeFill="background1" w:themeFillShade="BF"/>
            <w:noWrap/>
            <w:vAlign w:val="bottom"/>
            <w:hideMark/>
          </w:tcPr>
          <w:p w:rsidR="002B089F" w:rsidRPr="004B58B7" w:rsidRDefault="002B089F" w:rsidP="00B223C1">
            <w:pPr>
              <w:widowControl/>
              <w:jc w:val="center"/>
              <w:rPr>
                <w:rFonts w:asciiTheme="minorEastAsia" w:eastAsiaTheme="minorEastAsia" w:hAnsiTheme="minorEastAsia" w:cs="SimSun"/>
                <w:b/>
                <w:sz w:val="18"/>
                <w:szCs w:val="18"/>
              </w:rPr>
            </w:pPr>
            <w:r w:rsidRPr="004B58B7">
              <w:rPr>
                <w:rFonts w:asciiTheme="minorEastAsia" w:eastAsiaTheme="minorEastAsia" w:hAnsiTheme="minorEastAsia" w:cs="SimSun" w:hint="eastAsia"/>
                <w:b/>
                <w:sz w:val="18"/>
                <w:szCs w:val="18"/>
              </w:rPr>
              <w:t>人数</w:t>
            </w:r>
          </w:p>
        </w:tc>
        <w:tc>
          <w:tcPr>
            <w:tcW w:w="718" w:type="pct"/>
            <w:tcBorders>
              <w:top w:val="nil"/>
              <w:left w:val="nil"/>
              <w:bottom w:val="single" w:sz="4" w:space="0" w:color="auto"/>
              <w:right w:val="single" w:sz="4" w:space="0" w:color="auto"/>
            </w:tcBorders>
            <w:shd w:val="clear" w:color="auto" w:fill="BFBFBF" w:themeFill="background1" w:themeFillShade="BF"/>
            <w:noWrap/>
            <w:vAlign w:val="bottom"/>
            <w:hideMark/>
          </w:tcPr>
          <w:p w:rsidR="002B089F" w:rsidRPr="004B58B7" w:rsidRDefault="002B089F" w:rsidP="00B223C1">
            <w:pPr>
              <w:widowControl/>
              <w:jc w:val="center"/>
              <w:rPr>
                <w:rFonts w:asciiTheme="minorEastAsia" w:eastAsiaTheme="minorEastAsia" w:hAnsiTheme="minorEastAsia" w:cs="SimSun"/>
                <w:b/>
                <w:sz w:val="18"/>
                <w:szCs w:val="18"/>
              </w:rPr>
            </w:pPr>
            <w:r w:rsidRPr="004B58B7">
              <w:rPr>
                <w:rFonts w:asciiTheme="minorEastAsia" w:eastAsiaTheme="minorEastAsia" w:hAnsiTheme="minorEastAsia" w:cs="SimSun" w:hint="eastAsia"/>
                <w:b/>
                <w:sz w:val="18"/>
                <w:szCs w:val="18"/>
              </w:rPr>
              <w:t>占比</w:t>
            </w:r>
          </w:p>
        </w:tc>
      </w:tr>
      <w:tr w:rsidR="002B089F" w:rsidRPr="004B58B7" w:rsidTr="000D0781">
        <w:trPr>
          <w:trHeight w:val="312"/>
          <w:jc w:val="center"/>
        </w:trPr>
        <w:tc>
          <w:tcPr>
            <w:tcW w:w="1074" w:type="pct"/>
            <w:tcBorders>
              <w:top w:val="nil"/>
              <w:left w:val="single" w:sz="4" w:space="0" w:color="auto"/>
              <w:bottom w:val="single" w:sz="4" w:space="0" w:color="auto"/>
              <w:right w:val="single" w:sz="4" w:space="0" w:color="auto"/>
            </w:tcBorders>
            <w:shd w:val="clear" w:color="auto" w:fill="auto"/>
            <w:noWrap/>
            <w:vAlign w:val="center"/>
            <w:hideMark/>
          </w:tcPr>
          <w:p w:rsidR="002B089F" w:rsidRPr="004B58B7" w:rsidRDefault="002B089F" w:rsidP="002B089F">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文盲</w:t>
            </w:r>
          </w:p>
        </w:tc>
        <w:tc>
          <w:tcPr>
            <w:tcW w:w="587"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2</w:t>
            </w:r>
          </w:p>
        </w:tc>
        <w:tc>
          <w:tcPr>
            <w:tcW w:w="673"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0.9</w:t>
            </w:r>
          </w:p>
        </w:tc>
        <w:tc>
          <w:tcPr>
            <w:tcW w:w="698"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w:t>
            </w:r>
          </w:p>
        </w:tc>
        <w:tc>
          <w:tcPr>
            <w:tcW w:w="670"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1.8</w:t>
            </w:r>
          </w:p>
        </w:tc>
        <w:tc>
          <w:tcPr>
            <w:tcW w:w="581"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6</w:t>
            </w:r>
          </w:p>
        </w:tc>
        <w:tc>
          <w:tcPr>
            <w:tcW w:w="718"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2.8</w:t>
            </w:r>
          </w:p>
        </w:tc>
      </w:tr>
      <w:tr w:rsidR="002B089F" w:rsidRPr="004B58B7" w:rsidTr="000D0781">
        <w:trPr>
          <w:trHeight w:val="312"/>
          <w:jc w:val="center"/>
        </w:trPr>
        <w:tc>
          <w:tcPr>
            <w:tcW w:w="1074" w:type="pct"/>
            <w:tcBorders>
              <w:top w:val="nil"/>
              <w:left w:val="single" w:sz="4" w:space="0" w:color="auto"/>
              <w:bottom w:val="single" w:sz="4" w:space="0" w:color="auto"/>
              <w:right w:val="single" w:sz="4" w:space="0" w:color="auto"/>
            </w:tcBorders>
            <w:shd w:val="clear" w:color="auto" w:fill="auto"/>
            <w:noWrap/>
            <w:vAlign w:val="center"/>
            <w:hideMark/>
          </w:tcPr>
          <w:p w:rsidR="002B089F" w:rsidRPr="004B58B7" w:rsidRDefault="002B089F" w:rsidP="002B089F">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小学</w:t>
            </w:r>
          </w:p>
        </w:tc>
        <w:tc>
          <w:tcPr>
            <w:tcW w:w="587"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14</w:t>
            </w:r>
          </w:p>
        </w:tc>
        <w:tc>
          <w:tcPr>
            <w:tcW w:w="673"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6.5</w:t>
            </w:r>
          </w:p>
        </w:tc>
        <w:tc>
          <w:tcPr>
            <w:tcW w:w="698"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17</w:t>
            </w:r>
          </w:p>
        </w:tc>
        <w:tc>
          <w:tcPr>
            <w:tcW w:w="670"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7.8</w:t>
            </w:r>
          </w:p>
        </w:tc>
        <w:tc>
          <w:tcPr>
            <w:tcW w:w="581"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31</w:t>
            </w:r>
          </w:p>
        </w:tc>
        <w:tc>
          <w:tcPr>
            <w:tcW w:w="718"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14.3</w:t>
            </w:r>
          </w:p>
        </w:tc>
      </w:tr>
      <w:tr w:rsidR="002B089F" w:rsidRPr="004B58B7" w:rsidTr="000D0781">
        <w:trPr>
          <w:trHeight w:val="312"/>
          <w:jc w:val="center"/>
        </w:trPr>
        <w:tc>
          <w:tcPr>
            <w:tcW w:w="1074" w:type="pct"/>
            <w:tcBorders>
              <w:top w:val="nil"/>
              <w:left w:val="single" w:sz="4" w:space="0" w:color="auto"/>
              <w:bottom w:val="single" w:sz="4" w:space="0" w:color="auto"/>
              <w:right w:val="single" w:sz="4" w:space="0" w:color="auto"/>
            </w:tcBorders>
            <w:shd w:val="clear" w:color="auto" w:fill="auto"/>
            <w:noWrap/>
            <w:vAlign w:val="center"/>
            <w:hideMark/>
          </w:tcPr>
          <w:p w:rsidR="002B089F" w:rsidRPr="004B58B7" w:rsidRDefault="002B089F" w:rsidP="002B089F">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初中</w:t>
            </w:r>
          </w:p>
        </w:tc>
        <w:tc>
          <w:tcPr>
            <w:tcW w:w="587"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69</w:t>
            </w:r>
          </w:p>
        </w:tc>
        <w:tc>
          <w:tcPr>
            <w:tcW w:w="673"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31.8</w:t>
            </w:r>
          </w:p>
        </w:tc>
        <w:tc>
          <w:tcPr>
            <w:tcW w:w="698"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42</w:t>
            </w:r>
          </w:p>
        </w:tc>
        <w:tc>
          <w:tcPr>
            <w:tcW w:w="670"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19.4</w:t>
            </w:r>
          </w:p>
        </w:tc>
        <w:tc>
          <w:tcPr>
            <w:tcW w:w="581"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111</w:t>
            </w:r>
          </w:p>
        </w:tc>
        <w:tc>
          <w:tcPr>
            <w:tcW w:w="718"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51.2</w:t>
            </w:r>
          </w:p>
        </w:tc>
      </w:tr>
      <w:tr w:rsidR="002B089F" w:rsidRPr="004B58B7" w:rsidTr="000D0781">
        <w:trPr>
          <w:trHeight w:val="312"/>
          <w:jc w:val="center"/>
        </w:trPr>
        <w:tc>
          <w:tcPr>
            <w:tcW w:w="1074" w:type="pct"/>
            <w:tcBorders>
              <w:top w:val="nil"/>
              <w:left w:val="single" w:sz="4" w:space="0" w:color="auto"/>
              <w:bottom w:val="single" w:sz="4" w:space="0" w:color="auto"/>
              <w:right w:val="single" w:sz="4" w:space="0" w:color="auto"/>
            </w:tcBorders>
            <w:shd w:val="clear" w:color="auto" w:fill="auto"/>
            <w:noWrap/>
            <w:vAlign w:val="center"/>
            <w:hideMark/>
          </w:tcPr>
          <w:p w:rsidR="002B089F" w:rsidRPr="004B58B7" w:rsidRDefault="002B089F" w:rsidP="002B089F">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高中/中专</w:t>
            </w:r>
          </w:p>
        </w:tc>
        <w:tc>
          <w:tcPr>
            <w:tcW w:w="587"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30</w:t>
            </w:r>
          </w:p>
        </w:tc>
        <w:tc>
          <w:tcPr>
            <w:tcW w:w="673"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13.8</w:t>
            </w:r>
          </w:p>
        </w:tc>
        <w:tc>
          <w:tcPr>
            <w:tcW w:w="698"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13</w:t>
            </w:r>
          </w:p>
        </w:tc>
        <w:tc>
          <w:tcPr>
            <w:tcW w:w="670"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6.0</w:t>
            </w:r>
          </w:p>
        </w:tc>
        <w:tc>
          <w:tcPr>
            <w:tcW w:w="581"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43</w:t>
            </w:r>
          </w:p>
        </w:tc>
        <w:tc>
          <w:tcPr>
            <w:tcW w:w="718"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19.8</w:t>
            </w:r>
          </w:p>
        </w:tc>
      </w:tr>
      <w:tr w:rsidR="002B089F" w:rsidRPr="004B58B7" w:rsidTr="000D0781">
        <w:trPr>
          <w:trHeight w:val="312"/>
          <w:jc w:val="center"/>
        </w:trPr>
        <w:tc>
          <w:tcPr>
            <w:tcW w:w="1074" w:type="pct"/>
            <w:tcBorders>
              <w:top w:val="nil"/>
              <w:left w:val="single" w:sz="4" w:space="0" w:color="auto"/>
              <w:bottom w:val="single" w:sz="4" w:space="0" w:color="auto"/>
              <w:right w:val="single" w:sz="4" w:space="0" w:color="auto"/>
            </w:tcBorders>
            <w:shd w:val="clear" w:color="auto" w:fill="auto"/>
            <w:noWrap/>
            <w:vAlign w:val="center"/>
            <w:hideMark/>
          </w:tcPr>
          <w:p w:rsidR="002B089F" w:rsidRPr="004B58B7" w:rsidRDefault="002B089F" w:rsidP="002B089F">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大专及以上</w:t>
            </w:r>
          </w:p>
        </w:tc>
        <w:tc>
          <w:tcPr>
            <w:tcW w:w="587"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18</w:t>
            </w:r>
          </w:p>
        </w:tc>
        <w:tc>
          <w:tcPr>
            <w:tcW w:w="673"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8.2</w:t>
            </w:r>
          </w:p>
        </w:tc>
        <w:tc>
          <w:tcPr>
            <w:tcW w:w="698"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8</w:t>
            </w:r>
          </w:p>
        </w:tc>
        <w:tc>
          <w:tcPr>
            <w:tcW w:w="670"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3.6</w:t>
            </w:r>
          </w:p>
        </w:tc>
        <w:tc>
          <w:tcPr>
            <w:tcW w:w="581"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26</w:t>
            </w:r>
          </w:p>
        </w:tc>
        <w:tc>
          <w:tcPr>
            <w:tcW w:w="718" w:type="pct"/>
            <w:tcBorders>
              <w:top w:val="nil"/>
              <w:left w:val="nil"/>
              <w:bottom w:val="single" w:sz="4" w:space="0" w:color="auto"/>
              <w:right w:val="single" w:sz="4" w:space="0" w:color="auto"/>
            </w:tcBorders>
            <w:shd w:val="clear" w:color="auto" w:fill="auto"/>
            <w:noWrap/>
            <w:vAlign w:val="bottom"/>
            <w:hideMark/>
          </w:tcPr>
          <w:p w:rsidR="002B089F" w:rsidRPr="004B58B7" w:rsidRDefault="002B089F" w:rsidP="00B223C1">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11.9</w:t>
            </w:r>
          </w:p>
        </w:tc>
      </w:tr>
    </w:tbl>
    <w:p w:rsidR="00B20A99" w:rsidRPr="00880E78" w:rsidRDefault="0095684A"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从不同</w:t>
      </w:r>
      <w:r w:rsidR="00481455" w:rsidRPr="00880E78">
        <w:rPr>
          <w:rFonts w:asciiTheme="minorEastAsia" w:eastAsiaTheme="minorEastAsia" w:hAnsiTheme="minorEastAsia" w:hint="eastAsia"/>
          <w:sz w:val="24"/>
          <w:szCs w:val="24"/>
        </w:rPr>
        <w:t>民族的受教育程度来看</w:t>
      </w:r>
      <w:r w:rsidR="00B20A99" w:rsidRPr="00880E78">
        <w:rPr>
          <w:rFonts w:asciiTheme="minorEastAsia" w:eastAsiaTheme="minorEastAsia" w:hAnsiTheme="minorEastAsia" w:hint="eastAsia"/>
          <w:sz w:val="24"/>
          <w:szCs w:val="24"/>
        </w:rPr>
        <w:t>，</w:t>
      </w:r>
      <w:r w:rsidRPr="00880E78">
        <w:rPr>
          <w:rFonts w:asciiTheme="minorEastAsia" w:eastAsiaTheme="minorEastAsia" w:hAnsiTheme="minorEastAsia" w:hint="eastAsia"/>
          <w:sz w:val="24"/>
          <w:szCs w:val="24"/>
        </w:rPr>
        <w:t>维族</w:t>
      </w:r>
      <w:r w:rsidRPr="00880E78">
        <w:rPr>
          <w:rFonts w:asciiTheme="minorEastAsia" w:eastAsiaTheme="minorEastAsia" w:hAnsiTheme="minorEastAsia"/>
          <w:sz w:val="24"/>
          <w:szCs w:val="24"/>
        </w:rPr>
        <w:t>、汉族、回族及哈族的男性受教育程度均高于女性，</w:t>
      </w:r>
      <w:r w:rsidRPr="00880E78">
        <w:rPr>
          <w:rFonts w:asciiTheme="minorEastAsia" w:eastAsiaTheme="minorEastAsia" w:hAnsiTheme="minorEastAsia" w:hint="eastAsia"/>
          <w:sz w:val="24"/>
          <w:szCs w:val="24"/>
        </w:rPr>
        <w:t>汉族</w:t>
      </w:r>
      <w:r w:rsidRPr="00880E78">
        <w:rPr>
          <w:rFonts w:asciiTheme="minorEastAsia" w:eastAsiaTheme="minorEastAsia" w:hAnsiTheme="minorEastAsia"/>
          <w:sz w:val="24"/>
          <w:szCs w:val="24"/>
        </w:rPr>
        <w:t>女性</w:t>
      </w:r>
      <w:r w:rsidRPr="00880E78">
        <w:rPr>
          <w:rFonts w:asciiTheme="minorEastAsia" w:eastAsiaTheme="minorEastAsia" w:hAnsiTheme="minorEastAsia" w:hint="eastAsia"/>
          <w:sz w:val="24"/>
          <w:szCs w:val="24"/>
        </w:rPr>
        <w:t>接受初中</w:t>
      </w:r>
      <w:r w:rsidRPr="00880E78">
        <w:rPr>
          <w:rFonts w:asciiTheme="minorEastAsia" w:eastAsiaTheme="minorEastAsia" w:hAnsiTheme="minorEastAsia"/>
          <w:sz w:val="24"/>
          <w:szCs w:val="24"/>
        </w:rPr>
        <w:t>及以上教育的比例高于其他民族</w:t>
      </w:r>
      <w:r w:rsidRPr="00880E78">
        <w:rPr>
          <w:rFonts w:asciiTheme="minorEastAsia" w:eastAsiaTheme="minorEastAsia" w:hAnsiTheme="minorEastAsia" w:hint="eastAsia"/>
          <w:sz w:val="24"/>
          <w:szCs w:val="24"/>
        </w:rPr>
        <w:t>女性。拥有</w:t>
      </w:r>
      <w:r w:rsidRPr="00880E78">
        <w:rPr>
          <w:rFonts w:asciiTheme="minorEastAsia" w:eastAsiaTheme="minorEastAsia" w:hAnsiTheme="minorEastAsia"/>
          <w:sz w:val="24"/>
          <w:szCs w:val="24"/>
        </w:rPr>
        <w:t>小学教育程度的回族</w:t>
      </w:r>
      <w:r w:rsidRPr="00880E78">
        <w:rPr>
          <w:rFonts w:asciiTheme="minorEastAsia" w:eastAsiaTheme="minorEastAsia" w:hAnsiTheme="minorEastAsia" w:hint="eastAsia"/>
          <w:sz w:val="24"/>
          <w:szCs w:val="24"/>
        </w:rPr>
        <w:t>（</w:t>
      </w:r>
      <w:r w:rsidRPr="0095684A">
        <w:rPr>
          <w:rFonts w:asciiTheme="minorEastAsia" w:eastAsiaTheme="minorEastAsia" w:hAnsiTheme="minorEastAsia" w:hint="eastAsia"/>
          <w:sz w:val="24"/>
          <w:szCs w:val="24"/>
        </w:rPr>
        <w:t>48.2</w:t>
      </w:r>
      <w:r w:rsidRPr="00880E78">
        <w:rPr>
          <w:rFonts w:asciiTheme="minorEastAsia" w:eastAsiaTheme="minorEastAsia" w:hAnsiTheme="minorEastAsia"/>
          <w:sz w:val="24"/>
          <w:szCs w:val="24"/>
        </w:rPr>
        <w:t>%）及哈族</w:t>
      </w:r>
      <w:r w:rsidRPr="00880E78">
        <w:rPr>
          <w:rFonts w:asciiTheme="minorEastAsia" w:eastAsiaTheme="minorEastAsia" w:hAnsiTheme="minorEastAsia" w:hint="eastAsia"/>
          <w:sz w:val="24"/>
          <w:szCs w:val="24"/>
        </w:rPr>
        <w:t>（</w:t>
      </w:r>
      <w:r w:rsidRPr="0095684A">
        <w:rPr>
          <w:rFonts w:asciiTheme="minorEastAsia" w:eastAsiaTheme="minorEastAsia" w:hAnsiTheme="minorEastAsia" w:hint="eastAsia"/>
          <w:sz w:val="24"/>
          <w:szCs w:val="24"/>
        </w:rPr>
        <w:t>46.5</w:t>
      </w:r>
      <w:r w:rsidRPr="00880E78">
        <w:rPr>
          <w:rFonts w:asciiTheme="minorEastAsia" w:eastAsiaTheme="minorEastAsia" w:hAnsiTheme="minorEastAsia"/>
          <w:sz w:val="24"/>
          <w:szCs w:val="24"/>
        </w:rPr>
        <w:t>%）女性</w:t>
      </w:r>
      <w:r w:rsidRPr="00880E78">
        <w:rPr>
          <w:rFonts w:asciiTheme="minorEastAsia" w:eastAsiaTheme="minorEastAsia" w:hAnsiTheme="minorEastAsia" w:hint="eastAsia"/>
          <w:sz w:val="24"/>
          <w:szCs w:val="24"/>
        </w:rPr>
        <w:t>比例较高</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回族与</w:t>
      </w:r>
      <w:r w:rsidRPr="00880E78">
        <w:rPr>
          <w:rFonts w:asciiTheme="minorEastAsia" w:eastAsiaTheme="minorEastAsia" w:hAnsiTheme="minorEastAsia"/>
          <w:sz w:val="24"/>
          <w:szCs w:val="24"/>
        </w:rPr>
        <w:t>哈族女性中接受</w:t>
      </w:r>
      <w:r w:rsidRPr="00880E78">
        <w:rPr>
          <w:rFonts w:asciiTheme="minorEastAsia" w:eastAsiaTheme="minorEastAsia" w:hAnsiTheme="minorEastAsia" w:hint="eastAsia"/>
          <w:sz w:val="24"/>
          <w:szCs w:val="24"/>
        </w:rPr>
        <w:t>初中教育</w:t>
      </w:r>
      <w:r w:rsidRPr="00880E78">
        <w:rPr>
          <w:rFonts w:asciiTheme="minorEastAsia" w:eastAsiaTheme="minorEastAsia" w:hAnsiTheme="minorEastAsia"/>
          <w:sz w:val="24"/>
          <w:szCs w:val="24"/>
        </w:rPr>
        <w:t>的女性</w:t>
      </w:r>
      <w:r w:rsidRPr="00880E78">
        <w:rPr>
          <w:rFonts w:asciiTheme="minorEastAsia" w:eastAsiaTheme="minorEastAsia" w:hAnsiTheme="minorEastAsia" w:hint="eastAsia"/>
          <w:sz w:val="24"/>
          <w:szCs w:val="24"/>
        </w:rPr>
        <w:t>分别</w:t>
      </w:r>
      <w:r w:rsidRPr="00880E78">
        <w:rPr>
          <w:rFonts w:asciiTheme="minorEastAsia" w:eastAsiaTheme="minorEastAsia" w:hAnsiTheme="minorEastAsia"/>
          <w:sz w:val="24"/>
          <w:szCs w:val="24"/>
        </w:rPr>
        <w:t>占</w:t>
      </w:r>
      <w:r w:rsidRPr="0095684A">
        <w:rPr>
          <w:rFonts w:asciiTheme="minorEastAsia" w:eastAsiaTheme="minorEastAsia" w:hAnsiTheme="minorEastAsia" w:hint="eastAsia"/>
          <w:sz w:val="24"/>
          <w:szCs w:val="24"/>
        </w:rPr>
        <w:t>31.1</w:t>
      </w:r>
      <w:r w:rsidRPr="00880E78">
        <w:rPr>
          <w:rFonts w:asciiTheme="minorEastAsia" w:eastAsiaTheme="minorEastAsia" w:hAnsiTheme="minorEastAsia"/>
          <w:sz w:val="24"/>
          <w:szCs w:val="24"/>
        </w:rPr>
        <w:t>%、</w:t>
      </w:r>
      <w:r w:rsidRPr="0095684A">
        <w:rPr>
          <w:rFonts w:asciiTheme="minorEastAsia" w:eastAsiaTheme="minorEastAsia" w:hAnsiTheme="minorEastAsia" w:hint="eastAsia"/>
          <w:sz w:val="24"/>
          <w:szCs w:val="24"/>
        </w:rPr>
        <w:t>28.2</w:t>
      </w:r>
      <w:r w:rsidRPr="00880E78">
        <w:rPr>
          <w:rFonts w:asciiTheme="minorEastAsia" w:eastAsiaTheme="minorEastAsia" w:hAnsiTheme="minorEastAsia"/>
          <w:sz w:val="24"/>
          <w:szCs w:val="24"/>
        </w:rPr>
        <w:t>%，均低于维族（</w:t>
      </w:r>
      <w:r w:rsidRPr="00880E78">
        <w:rPr>
          <w:rFonts w:asciiTheme="minorEastAsia" w:eastAsiaTheme="minorEastAsia" w:hAnsiTheme="minorEastAsia" w:hint="eastAsia"/>
          <w:sz w:val="24"/>
          <w:szCs w:val="24"/>
        </w:rPr>
        <w:t>45.7</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和汉族</w:t>
      </w:r>
      <w:r w:rsidRPr="00880E78">
        <w:rPr>
          <w:rFonts w:asciiTheme="minorEastAsia" w:eastAsiaTheme="minorEastAsia" w:hAnsiTheme="minorEastAsia"/>
          <w:sz w:val="24"/>
          <w:szCs w:val="24"/>
        </w:rPr>
        <w:t>（</w:t>
      </w:r>
      <w:r w:rsidRPr="0095684A">
        <w:rPr>
          <w:rFonts w:asciiTheme="minorEastAsia" w:eastAsiaTheme="minorEastAsia" w:hAnsiTheme="minorEastAsia" w:hint="eastAsia"/>
          <w:sz w:val="24"/>
          <w:szCs w:val="24"/>
        </w:rPr>
        <w:t>47.6</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。汉族女性</w:t>
      </w:r>
      <w:r w:rsidRPr="00880E78">
        <w:rPr>
          <w:rFonts w:asciiTheme="minorEastAsia" w:eastAsiaTheme="minorEastAsia" w:hAnsiTheme="minorEastAsia"/>
          <w:sz w:val="24"/>
          <w:szCs w:val="24"/>
        </w:rPr>
        <w:t>接受高等教育</w:t>
      </w:r>
      <w:r w:rsidRPr="00880E78">
        <w:rPr>
          <w:rFonts w:asciiTheme="minorEastAsia" w:eastAsiaTheme="minorEastAsia" w:hAnsiTheme="minorEastAsia" w:hint="eastAsia"/>
          <w:sz w:val="24"/>
          <w:szCs w:val="24"/>
        </w:rPr>
        <w:t>的人数</w:t>
      </w:r>
      <w:r w:rsidRPr="00880E78">
        <w:rPr>
          <w:rFonts w:asciiTheme="minorEastAsia" w:eastAsiaTheme="minorEastAsia" w:hAnsiTheme="minorEastAsia"/>
          <w:sz w:val="24"/>
          <w:szCs w:val="24"/>
        </w:rPr>
        <w:t>比例最高；</w:t>
      </w:r>
    </w:p>
    <w:p w:rsidR="00664D58" w:rsidRDefault="000A1364" w:rsidP="000A1364">
      <w:pPr>
        <w:pStyle w:val="Caption"/>
        <w:keepNext/>
        <w:jc w:val="center"/>
      </w:pPr>
      <w:bookmarkStart w:id="72" w:name="_Toc458888559"/>
      <w:bookmarkStart w:id="73" w:name="_Toc458888856"/>
      <w:r>
        <w:rPr>
          <w:rFonts w:hint="eastAsia"/>
        </w:rPr>
        <w:lastRenderedPageBreak/>
        <w:t>表</w:t>
      </w:r>
      <w:r>
        <w:rPr>
          <w:rFonts w:hint="eastAsia"/>
        </w:rPr>
        <w:t>3</w:t>
      </w:r>
      <w:r>
        <w:t xml:space="preserve">-2 </w:t>
      </w:r>
      <w:r>
        <w:rPr>
          <w:rFonts w:hint="eastAsia"/>
        </w:rPr>
        <w:t>项目区</w:t>
      </w:r>
      <w:r>
        <w:t>少数民族人口教育</w:t>
      </w:r>
      <w:r>
        <w:rPr>
          <w:rFonts w:hint="eastAsia"/>
        </w:rPr>
        <w:t>状况</w:t>
      </w:r>
      <w:r>
        <w:rPr>
          <w:rFonts w:hint="eastAsia"/>
        </w:rPr>
        <w:t xml:space="preserve"> </w:t>
      </w:r>
    </w:p>
    <w:p w:rsidR="000A1364" w:rsidRDefault="000A1364" w:rsidP="000D0781">
      <w:pPr>
        <w:pStyle w:val="Caption"/>
        <w:keepNext/>
        <w:jc w:val="right"/>
      </w:pPr>
      <w:r>
        <w:rPr>
          <w:rFonts w:hint="eastAsia"/>
        </w:rPr>
        <w:t>（单位</w:t>
      </w:r>
      <w:r>
        <w:t>：</w:t>
      </w:r>
      <w:r>
        <w:t>%</w:t>
      </w:r>
      <w:r>
        <w:t>）</w:t>
      </w:r>
      <w:bookmarkEnd w:id="72"/>
      <w:bookmarkEnd w:id="73"/>
    </w:p>
    <w:tbl>
      <w:tblPr>
        <w:tblW w:w="5000" w:type="pct"/>
        <w:tblLook w:val="04A0" w:firstRow="1" w:lastRow="0" w:firstColumn="1" w:lastColumn="0" w:noHBand="0" w:noVBand="1"/>
      </w:tblPr>
      <w:tblGrid>
        <w:gridCol w:w="1269"/>
        <w:gridCol w:w="1117"/>
        <w:gridCol w:w="638"/>
        <w:gridCol w:w="1117"/>
        <w:gridCol w:w="638"/>
        <w:gridCol w:w="1117"/>
        <w:gridCol w:w="638"/>
        <w:gridCol w:w="1117"/>
        <w:gridCol w:w="635"/>
      </w:tblGrid>
      <w:tr w:rsidR="0095684A" w:rsidRPr="004B58B7" w:rsidTr="000D0781">
        <w:trPr>
          <w:trHeight w:val="312"/>
          <w:tblHeader/>
        </w:trPr>
        <w:tc>
          <w:tcPr>
            <w:tcW w:w="766" w:type="pct"/>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教育程度</w:t>
            </w:r>
          </w:p>
        </w:tc>
        <w:tc>
          <w:tcPr>
            <w:tcW w:w="1058"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维族</w:t>
            </w:r>
          </w:p>
        </w:tc>
        <w:tc>
          <w:tcPr>
            <w:tcW w:w="1058"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汉族</w:t>
            </w:r>
          </w:p>
        </w:tc>
        <w:tc>
          <w:tcPr>
            <w:tcW w:w="1058"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回族</w:t>
            </w:r>
          </w:p>
        </w:tc>
        <w:tc>
          <w:tcPr>
            <w:tcW w:w="1059"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哈族</w:t>
            </w:r>
          </w:p>
        </w:tc>
      </w:tr>
      <w:tr w:rsidR="000D0781" w:rsidRPr="004B58B7" w:rsidTr="000D0781">
        <w:trPr>
          <w:trHeight w:val="312"/>
          <w:tblHeader/>
        </w:trPr>
        <w:tc>
          <w:tcPr>
            <w:tcW w:w="766" w:type="pct"/>
            <w:vMerge/>
            <w:tcBorders>
              <w:top w:val="single" w:sz="8" w:space="0" w:color="auto"/>
              <w:left w:val="single" w:sz="8" w:space="0" w:color="auto"/>
              <w:bottom w:val="single" w:sz="8" w:space="0" w:color="000000"/>
              <w:right w:val="single" w:sz="8" w:space="0" w:color="auto"/>
            </w:tcBorders>
            <w:vAlign w:val="center"/>
            <w:hideMark/>
          </w:tcPr>
          <w:p w:rsidR="0095684A" w:rsidRPr="004B58B7" w:rsidRDefault="0095684A" w:rsidP="0095684A">
            <w:pPr>
              <w:widowControl/>
              <w:jc w:val="left"/>
              <w:rPr>
                <w:rFonts w:asciiTheme="minorEastAsia" w:eastAsiaTheme="minorEastAsia" w:hAnsiTheme="minorEastAsia" w:cs="SimSun"/>
                <w:b/>
                <w:bCs/>
                <w:sz w:val="18"/>
                <w:szCs w:val="18"/>
              </w:rPr>
            </w:pPr>
          </w:p>
        </w:tc>
        <w:tc>
          <w:tcPr>
            <w:tcW w:w="674" w:type="pct"/>
            <w:tcBorders>
              <w:top w:val="nil"/>
              <w:left w:val="nil"/>
              <w:bottom w:val="single" w:sz="8" w:space="0" w:color="auto"/>
              <w:right w:val="single" w:sz="8" w:space="0" w:color="auto"/>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女性</w:t>
            </w:r>
          </w:p>
        </w:tc>
        <w:tc>
          <w:tcPr>
            <w:tcW w:w="385" w:type="pct"/>
            <w:tcBorders>
              <w:top w:val="nil"/>
              <w:left w:val="nil"/>
              <w:bottom w:val="single" w:sz="8" w:space="0" w:color="auto"/>
              <w:right w:val="single" w:sz="8" w:space="0" w:color="auto"/>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男性</w:t>
            </w:r>
          </w:p>
        </w:tc>
        <w:tc>
          <w:tcPr>
            <w:tcW w:w="674" w:type="pct"/>
            <w:tcBorders>
              <w:top w:val="nil"/>
              <w:left w:val="nil"/>
              <w:bottom w:val="single" w:sz="8" w:space="0" w:color="auto"/>
              <w:right w:val="single" w:sz="8" w:space="0" w:color="auto"/>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女性</w:t>
            </w:r>
          </w:p>
        </w:tc>
        <w:tc>
          <w:tcPr>
            <w:tcW w:w="385" w:type="pct"/>
            <w:tcBorders>
              <w:top w:val="nil"/>
              <w:left w:val="nil"/>
              <w:bottom w:val="single" w:sz="8" w:space="0" w:color="auto"/>
              <w:right w:val="single" w:sz="8" w:space="0" w:color="auto"/>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男性</w:t>
            </w:r>
          </w:p>
        </w:tc>
        <w:tc>
          <w:tcPr>
            <w:tcW w:w="674" w:type="pct"/>
            <w:tcBorders>
              <w:top w:val="nil"/>
              <w:left w:val="nil"/>
              <w:bottom w:val="single" w:sz="8" w:space="0" w:color="auto"/>
              <w:right w:val="single" w:sz="8" w:space="0" w:color="auto"/>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女性</w:t>
            </w:r>
          </w:p>
        </w:tc>
        <w:tc>
          <w:tcPr>
            <w:tcW w:w="385" w:type="pct"/>
            <w:tcBorders>
              <w:top w:val="nil"/>
              <w:left w:val="nil"/>
              <w:bottom w:val="single" w:sz="8" w:space="0" w:color="auto"/>
              <w:right w:val="single" w:sz="8" w:space="0" w:color="auto"/>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男性</w:t>
            </w:r>
          </w:p>
        </w:tc>
        <w:tc>
          <w:tcPr>
            <w:tcW w:w="674" w:type="pct"/>
            <w:tcBorders>
              <w:top w:val="nil"/>
              <w:left w:val="nil"/>
              <w:bottom w:val="single" w:sz="8" w:space="0" w:color="auto"/>
              <w:right w:val="single" w:sz="8" w:space="0" w:color="auto"/>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女性</w:t>
            </w:r>
          </w:p>
        </w:tc>
        <w:tc>
          <w:tcPr>
            <w:tcW w:w="385" w:type="pct"/>
            <w:tcBorders>
              <w:top w:val="nil"/>
              <w:left w:val="nil"/>
              <w:bottom w:val="single" w:sz="8" w:space="0" w:color="auto"/>
              <w:right w:val="single" w:sz="8" w:space="0" w:color="auto"/>
            </w:tcBorders>
            <w:shd w:val="clear" w:color="000000" w:fill="BFBFBF"/>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男性</w:t>
            </w:r>
          </w:p>
        </w:tc>
      </w:tr>
      <w:tr w:rsidR="0095684A" w:rsidRPr="004B58B7" w:rsidTr="000A1364">
        <w:trPr>
          <w:trHeight w:val="312"/>
        </w:trPr>
        <w:tc>
          <w:tcPr>
            <w:tcW w:w="766" w:type="pct"/>
            <w:tcBorders>
              <w:top w:val="nil"/>
              <w:left w:val="single" w:sz="8" w:space="0" w:color="auto"/>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文盲</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4.3</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0.6</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1.2</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0.1</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4.2</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1.2</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4.7</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1.7</w:t>
            </w:r>
          </w:p>
        </w:tc>
      </w:tr>
      <w:tr w:rsidR="0095684A" w:rsidRPr="004B58B7" w:rsidTr="000A1364">
        <w:trPr>
          <w:trHeight w:val="312"/>
        </w:trPr>
        <w:tc>
          <w:tcPr>
            <w:tcW w:w="766" w:type="pct"/>
            <w:tcBorders>
              <w:top w:val="nil"/>
              <w:left w:val="single" w:sz="8" w:space="0" w:color="auto"/>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小学</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24.5</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31.4</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24.7</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25.1</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48.2</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49.1</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46.5</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48.8</w:t>
            </w:r>
          </w:p>
        </w:tc>
      </w:tr>
      <w:tr w:rsidR="0095684A" w:rsidRPr="004B58B7" w:rsidTr="000A1364">
        <w:trPr>
          <w:trHeight w:val="207"/>
        </w:trPr>
        <w:tc>
          <w:tcPr>
            <w:tcW w:w="766" w:type="pct"/>
            <w:tcBorders>
              <w:top w:val="nil"/>
              <w:left w:val="single" w:sz="8" w:space="0" w:color="auto"/>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初中</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45.7</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41.9</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47.6</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47.9</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31.1</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32.3</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28.2</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24.5</w:t>
            </w:r>
          </w:p>
        </w:tc>
      </w:tr>
      <w:tr w:rsidR="0095684A" w:rsidRPr="004B58B7" w:rsidTr="000A1364">
        <w:trPr>
          <w:trHeight w:val="312"/>
        </w:trPr>
        <w:tc>
          <w:tcPr>
            <w:tcW w:w="766" w:type="pct"/>
            <w:tcBorders>
              <w:top w:val="nil"/>
              <w:left w:val="single" w:sz="8" w:space="0" w:color="auto"/>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高中/中专</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16.7</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17.1</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16.9</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16.8</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9.1</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9.7</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14.3</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18.2</w:t>
            </w:r>
          </w:p>
        </w:tc>
      </w:tr>
      <w:tr w:rsidR="0095684A" w:rsidRPr="004B58B7" w:rsidTr="000A1364">
        <w:trPr>
          <w:trHeight w:val="312"/>
        </w:trPr>
        <w:tc>
          <w:tcPr>
            <w:tcW w:w="766" w:type="pct"/>
            <w:tcBorders>
              <w:top w:val="nil"/>
              <w:left w:val="single" w:sz="8" w:space="0" w:color="auto"/>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b/>
                <w:bCs/>
                <w:sz w:val="18"/>
                <w:szCs w:val="18"/>
              </w:rPr>
            </w:pPr>
            <w:r w:rsidRPr="004B58B7">
              <w:rPr>
                <w:rFonts w:asciiTheme="minorEastAsia" w:eastAsiaTheme="minorEastAsia" w:hAnsiTheme="minorEastAsia" w:cs="SimSun" w:hint="eastAsia"/>
                <w:b/>
                <w:bCs/>
                <w:sz w:val="18"/>
                <w:szCs w:val="18"/>
              </w:rPr>
              <w:t>大专及以上</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8.8</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9</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9.6</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10.1</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7.4</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7.7</w:t>
            </w:r>
          </w:p>
        </w:tc>
        <w:tc>
          <w:tcPr>
            <w:tcW w:w="674"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6.3</w:t>
            </w:r>
          </w:p>
        </w:tc>
        <w:tc>
          <w:tcPr>
            <w:tcW w:w="385" w:type="pct"/>
            <w:tcBorders>
              <w:top w:val="nil"/>
              <w:left w:val="nil"/>
              <w:bottom w:val="single" w:sz="8" w:space="0" w:color="auto"/>
              <w:right w:val="single" w:sz="8" w:space="0" w:color="auto"/>
            </w:tcBorders>
            <w:shd w:val="clear" w:color="auto" w:fill="auto"/>
            <w:noWrap/>
            <w:vAlign w:val="center"/>
            <w:hideMark/>
          </w:tcPr>
          <w:p w:rsidR="0095684A" w:rsidRPr="004B58B7" w:rsidRDefault="0095684A" w:rsidP="0095684A">
            <w:pPr>
              <w:widowControl/>
              <w:jc w:val="center"/>
              <w:rPr>
                <w:rFonts w:asciiTheme="minorEastAsia" w:eastAsiaTheme="minorEastAsia" w:hAnsiTheme="minorEastAsia" w:cs="SimSun"/>
                <w:sz w:val="18"/>
                <w:szCs w:val="18"/>
              </w:rPr>
            </w:pPr>
            <w:r w:rsidRPr="004B58B7">
              <w:rPr>
                <w:rFonts w:asciiTheme="minorEastAsia" w:eastAsiaTheme="minorEastAsia" w:hAnsiTheme="minorEastAsia" w:cs="SimSun" w:hint="eastAsia"/>
                <w:sz w:val="18"/>
                <w:szCs w:val="18"/>
              </w:rPr>
              <w:t>7.2</w:t>
            </w:r>
          </w:p>
        </w:tc>
      </w:tr>
    </w:tbl>
    <w:p w:rsidR="002F7FCD" w:rsidRPr="001F0394" w:rsidRDefault="00B20A99" w:rsidP="002F7FCD">
      <w:pPr>
        <w:rPr>
          <w:rFonts w:asciiTheme="minorEastAsia" w:eastAsiaTheme="minorEastAsia" w:hAnsiTheme="minorEastAsia"/>
          <w:b/>
        </w:rPr>
      </w:pPr>
      <w:r w:rsidRPr="001F0394">
        <w:rPr>
          <w:rFonts w:asciiTheme="minorEastAsia" w:eastAsiaTheme="minorEastAsia" w:hAnsiTheme="minorEastAsia" w:hint="eastAsia"/>
          <w:b/>
        </w:rPr>
        <w:t>2</w:t>
      </w:r>
      <w:r w:rsidR="003A4AD5" w:rsidRPr="001F0394">
        <w:rPr>
          <w:rFonts w:asciiTheme="minorEastAsia" w:eastAsiaTheme="minorEastAsia" w:hAnsiTheme="minorEastAsia" w:hint="eastAsia"/>
          <w:b/>
        </w:rPr>
        <w:t>.</w:t>
      </w:r>
      <w:r w:rsidR="00CC252A" w:rsidRPr="001F0394">
        <w:rPr>
          <w:rFonts w:asciiTheme="minorEastAsia" w:eastAsiaTheme="minorEastAsia" w:hAnsiTheme="minorEastAsia" w:hint="eastAsia"/>
          <w:b/>
        </w:rPr>
        <w:t>性别</w:t>
      </w:r>
      <w:r w:rsidR="00CC252A" w:rsidRPr="001F0394">
        <w:rPr>
          <w:rFonts w:asciiTheme="minorEastAsia" w:eastAsiaTheme="minorEastAsia" w:hAnsiTheme="minorEastAsia"/>
          <w:b/>
        </w:rPr>
        <w:t>分工</w:t>
      </w:r>
      <w:r w:rsidR="00CC252A" w:rsidRPr="001F0394">
        <w:rPr>
          <w:rFonts w:asciiTheme="minorEastAsia" w:eastAsiaTheme="minorEastAsia" w:hAnsiTheme="minorEastAsia" w:hint="eastAsia"/>
          <w:b/>
        </w:rPr>
        <w:t>状况</w:t>
      </w:r>
    </w:p>
    <w:p w:rsidR="00CC252A" w:rsidRPr="00880E78" w:rsidRDefault="00CC252A"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根据实地调查及访谈的结果，项目区内，农业生产通常以男性为主，维吾尔族的妇女通常</w:t>
      </w:r>
      <w:r w:rsidR="003A4AD5" w:rsidRPr="00880E78">
        <w:rPr>
          <w:rFonts w:asciiTheme="minorEastAsia" w:eastAsiaTheme="minorEastAsia" w:hAnsiTheme="minorEastAsia" w:hint="eastAsia"/>
          <w:sz w:val="24"/>
          <w:szCs w:val="24"/>
        </w:rPr>
        <w:t>都不会去地里做农活，除非农忙时才会去，如果男性外出务工，家里的地</w:t>
      </w:r>
      <w:r w:rsidRPr="00880E78">
        <w:rPr>
          <w:rFonts w:asciiTheme="minorEastAsia" w:eastAsiaTheme="minorEastAsia" w:hAnsiTheme="minorEastAsia" w:hint="eastAsia"/>
          <w:sz w:val="24"/>
          <w:szCs w:val="24"/>
        </w:rPr>
        <w:t>一般会租给其它人来种。家务劳动则主要由女性来承担。通常情况下，维吾尔族妇女不会单独外出打工，除非征得丈夫的同意。</w:t>
      </w:r>
    </w:p>
    <w:p w:rsidR="00CC252A" w:rsidRPr="00880E78" w:rsidRDefault="00CC252A"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项目区内，一</w:t>
      </w:r>
      <w:r w:rsidR="00C30669" w:rsidRPr="00880E78">
        <w:rPr>
          <w:rFonts w:asciiTheme="minorEastAsia" w:eastAsiaTheme="minorEastAsia" w:hAnsiTheme="minorEastAsia" w:hint="eastAsia"/>
          <w:sz w:val="24"/>
          <w:szCs w:val="24"/>
        </w:rPr>
        <w:t>些维吾尔族和回族的妇女参加了培训，从事刺绣等手工艺，</w:t>
      </w:r>
      <w:r w:rsidRPr="00880E78">
        <w:rPr>
          <w:rFonts w:asciiTheme="minorEastAsia" w:eastAsiaTheme="minorEastAsia" w:hAnsiTheme="minorEastAsia" w:hint="eastAsia"/>
          <w:sz w:val="24"/>
          <w:szCs w:val="24"/>
        </w:rPr>
        <w:t>在家里面制作</w:t>
      </w:r>
      <w:r w:rsidR="00C30669" w:rsidRPr="00880E78">
        <w:rPr>
          <w:rFonts w:asciiTheme="minorEastAsia" w:eastAsiaTheme="minorEastAsia" w:hAnsiTheme="minorEastAsia" w:hint="eastAsia"/>
          <w:sz w:val="24"/>
          <w:szCs w:val="24"/>
        </w:rPr>
        <w:t>手工艺，</w:t>
      </w:r>
      <w:r w:rsidR="00C30669" w:rsidRPr="00880E78">
        <w:rPr>
          <w:rFonts w:asciiTheme="minorEastAsia" w:eastAsiaTheme="minorEastAsia" w:hAnsiTheme="minorEastAsia"/>
          <w:sz w:val="24"/>
          <w:szCs w:val="24"/>
        </w:rPr>
        <w:t>即</w:t>
      </w:r>
      <w:r w:rsidR="00C30669" w:rsidRPr="00880E78">
        <w:rPr>
          <w:rFonts w:asciiTheme="minorEastAsia" w:eastAsiaTheme="minorEastAsia" w:hAnsiTheme="minorEastAsia" w:hint="eastAsia"/>
          <w:sz w:val="24"/>
          <w:szCs w:val="24"/>
        </w:rPr>
        <w:t>不耽误做家务劳动也不耽误</w:t>
      </w:r>
      <w:r w:rsidRPr="00880E78">
        <w:rPr>
          <w:rFonts w:asciiTheme="minorEastAsia" w:eastAsiaTheme="minorEastAsia" w:hAnsiTheme="minorEastAsia" w:hint="eastAsia"/>
          <w:sz w:val="24"/>
          <w:szCs w:val="24"/>
        </w:rPr>
        <w:t>照顾家庭其它成员。而且其获得的经济收入是家庭收入结构中较为重要的部分。</w:t>
      </w:r>
    </w:p>
    <w:p w:rsidR="00CC252A" w:rsidRPr="001F0394" w:rsidRDefault="00B20A99" w:rsidP="001F0394">
      <w:pPr>
        <w:rPr>
          <w:rFonts w:asciiTheme="minorEastAsia" w:eastAsiaTheme="minorEastAsia" w:hAnsiTheme="minorEastAsia"/>
          <w:b/>
        </w:rPr>
      </w:pPr>
      <w:r w:rsidRPr="001F0394">
        <w:rPr>
          <w:rFonts w:asciiTheme="minorEastAsia" w:eastAsiaTheme="minorEastAsia" w:hAnsiTheme="minorEastAsia" w:hint="eastAsia"/>
          <w:b/>
        </w:rPr>
        <w:t>3.</w:t>
      </w:r>
      <w:r w:rsidR="00CC252A" w:rsidRPr="001F0394">
        <w:rPr>
          <w:rFonts w:asciiTheme="minorEastAsia" w:eastAsiaTheme="minorEastAsia" w:hAnsiTheme="minorEastAsia" w:hint="eastAsia"/>
          <w:b/>
        </w:rPr>
        <w:t>普通话</w:t>
      </w:r>
    </w:p>
    <w:p w:rsidR="00CC252A" w:rsidRPr="00880E78" w:rsidRDefault="00CC252A"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根据社会经济调查</w:t>
      </w:r>
      <w:r w:rsidRPr="00880E78">
        <w:rPr>
          <w:rFonts w:asciiTheme="minorEastAsia" w:eastAsiaTheme="minorEastAsia" w:hAnsiTheme="minorEastAsia"/>
          <w:sz w:val="24"/>
          <w:szCs w:val="24"/>
        </w:rPr>
        <w:t>及访谈</w:t>
      </w:r>
      <w:r w:rsidRPr="00880E78">
        <w:rPr>
          <w:rFonts w:asciiTheme="minorEastAsia" w:eastAsiaTheme="minorEastAsia" w:hAnsiTheme="minorEastAsia" w:hint="eastAsia"/>
          <w:sz w:val="24"/>
          <w:szCs w:val="24"/>
        </w:rPr>
        <w:t>，项目区内的回族和汉族在日常生活中使用频率最多的语言为汉语，其次是维吾尔语。男性使用维吾尔语的频率要稍高于女性。维吾尔族日常生活中使用频率最多的语言为维吾尔语，其次是汉语</w:t>
      </w:r>
      <w:r w:rsidR="009C0AFA" w:rsidRPr="00880E78">
        <w:rPr>
          <w:rFonts w:asciiTheme="minorEastAsia" w:eastAsiaTheme="minorEastAsia" w:hAnsiTheme="minorEastAsia" w:hint="eastAsia"/>
          <w:sz w:val="24"/>
          <w:szCs w:val="24"/>
        </w:rPr>
        <w:t>。</w:t>
      </w:r>
    </w:p>
    <w:p w:rsidR="00CC252A" w:rsidRPr="001F0394" w:rsidRDefault="00B20A99" w:rsidP="001F0394">
      <w:pPr>
        <w:rPr>
          <w:rFonts w:asciiTheme="minorEastAsia" w:eastAsiaTheme="minorEastAsia" w:hAnsiTheme="minorEastAsia"/>
          <w:b/>
        </w:rPr>
      </w:pPr>
      <w:r w:rsidRPr="001F0394">
        <w:rPr>
          <w:rFonts w:asciiTheme="minorEastAsia" w:eastAsiaTheme="minorEastAsia" w:hAnsiTheme="minorEastAsia" w:hint="eastAsia"/>
          <w:b/>
        </w:rPr>
        <w:t>4.</w:t>
      </w:r>
      <w:r w:rsidR="00CC252A" w:rsidRPr="001F0394">
        <w:rPr>
          <w:rFonts w:asciiTheme="minorEastAsia" w:eastAsiaTheme="minorEastAsia" w:hAnsiTheme="minorEastAsia" w:hint="eastAsia"/>
          <w:b/>
        </w:rPr>
        <w:t>公共事务参与状况</w:t>
      </w:r>
    </w:p>
    <w:p w:rsidR="009C0AFA" w:rsidRPr="00880E78" w:rsidRDefault="00CC252A"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访谈和焦点组座谈的结果显示，项目区内的女性参与村内公共事务的比例很低，而且通常都是丈夫不在家的时候才会去村里开会，如果丈夫在家，70%以上的女性认为应该丈夫参加。而且</w:t>
      </w:r>
      <w:r w:rsidR="00E4439F">
        <w:rPr>
          <w:rFonts w:asciiTheme="minorEastAsia" w:eastAsiaTheme="minorEastAsia" w:hAnsiTheme="minorEastAsia" w:hint="eastAsia"/>
          <w:sz w:val="24"/>
          <w:szCs w:val="24"/>
        </w:rPr>
        <w:t>即使</w:t>
      </w:r>
      <w:r w:rsidRPr="00880E78">
        <w:rPr>
          <w:rFonts w:asciiTheme="minorEastAsia" w:eastAsiaTheme="minorEastAsia" w:hAnsiTheme="minorEastAsia" w:hint="eastAsia"/>
          <w:sz w:val="24"/>
          <w:szCs w:val="24"/>
        </w:rPr>
        <w:t>参加，也很少表达想法</w:t>
      </w:r>
      <w:r w:rsidR="009C0AFA" w:rsidRPr="00880E78">
        <w:rPr>
          <w:rFonts w:asciiTheme="minorEastAsia" w:eastAsiaTheme="minorEastAsia" w:hAnsiTheme="minorEastAsia" w:hint="eastAsia"/>
          <w:sz w:val="24"/>
          <w:szCs w:val="24"/>
        </w:rPr>
        <w:t>。</w:t>
      </w:r>
    </w:p>
    <w:p w:rsidR="0055004A" w:rsidRDefault="0055004A" w:rsidP="0055004A">
      <w:pPr>
        <w:pStyle w:val="Heading3"/>
      </w:pPr>
      <w:bookmarkStart w:id="74" w:name="_Toc470799430"/>
      <w:r w:rsidRPr="00072FD0">
        <w:rPr>
          <w:rFonts w:hint="eastAsia"/>
        </w:rPr>
        <w:t>3.3.2</w:t>
      </w:r>
      <w:r w:rsidRPr="00072FD0">
        <w:t xml:space="preserve"> </w:t>
      </w:r>
      <w:r w:rsidRPr="00072FD0">
        <w:rPr>
          <w:rFonts w:hint="eastAsia"/>
        </w:rPr>
        <w:t>项目对</w:t>
      </w:r>
      <w:r w:rsidRPr="00072FD0">
        <w:t>妇女的影响</w:t>
      </w:r>
      <w:bookmarkEnd w:id="74"/>
    </w:p>
    <w:p w:rsidR="00960B00" w:rsidRPr="001F0394" w:rsidRDefault="00960B00" w:rsidP="00960B00">
      <w:pPr>
        <w:widowControl/>
        <w:jc w:val="left"/>
        <w:rPr>
          <w:rFonts w:asciiTheme="minorEastAsia" w:eastAsiaTheme="minorEastAsia" w:hAnsiTheme="minorEastAsia"/>
          <w:b/>
          <w:szCs w:val="28"/>
        </w:rPr>
      </w:pPr>
      <w:r w:rsidRPr="001F0394">
        <w:rPr>
          <w:rFonts w:asciiTheme="minorEastAsia" w:eastAsiaTheme="minorEastAsia" w:hAnsiTheme="minorEastAsia" w:hint="eastAsia"/>
          <w:b/>
          <w:szCs w:val="28"/>
        </w:rPr>
        <w:t>1．项目对</w:t>
      </w:r>
      <w:r w:rsidRPr="001F0394">
        <w:rPr>
          <w:rFonts w:asciiTheme="minorEastAsia" w:eastAsiaTheme="minorEastAsia" w:hAnsiTheme="minorEastAsia"/>
          <w:b/>
          <w:szCs w:val="28"/>
        </w:rPr>
        <w:t>妇女的正面影响</w:t>
      </w:r>
    </w:p>
    <w:p w:rsidR="00960B00" w:rsidRPr="00880E78" w:rsidRDefault="00960B00"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lastRenderedPageBreak/>
        <w:t>根据焦点组座谈、关键信息人访谈以及深度访谈的结果，项目的建设及运行将使少数民族妇女从中受益。项目的建设和运行将有助于改善少数民族妇女出行环境，</w:t>
      </w:r>
      <w:r w:rsidR="00D879B9" w:rsidRPr="00880E78">
        <w:rPr>
          <w:rFonts w:asciiTheme="minorEastAsia" w:eastAsiaTheme="minorEastAsia" w:hAnsiTheme="minorEastAsia" w:hint="eastAsia"/>
          <w:sz w:val="24"/>
          <w:szCs w:val="24"/>
        </w:rPr>
        <w:t>保障</w:t>
      </w:r>
      <w:r w:rsidRPr="00880E78">
        <w:rPr>
          <w:rFonts w:asciiTheme="minorEastAsia" w:eastAsiaTheme="minorEastAsia" w:hAnsiTheme="minorEastAsia" w:hint="eastAsia"/>
          <w:sz w:val="24"/>
          <w:szCs w:val="24"/>
        </w:rPr>
        <w:t>少数民族妇女出行安全，为妇女提供</w:t>
      </w:r>
      <w:r w:rsidRPr="00880E78">
        <w:rPr>
          <w:rFonts w:asciiTheme="minorEastAsia" w:eastAsiaTheme="minorEastAsia" w:hAnsiTheme="minorEastAsia"/>
          <w:sz w:val="24"/>
          <w:szCs w:val="24"/>
        </w:rPr>
        <w:t>就业机会</w:t>
      </w:r>
      <w:r w:rsidRPr="00880E78">
        <w:rPr>
          <w:rFonts w:asciiTheme="minorEastAsia" w:eastAsiaTheme="minorEastAsia" w:hAnsiTheme="minorEastAsia" w:hint="eastAsia"/>
          <w:sz w:val="24"/>
          <w:szCs w:val="24"/>
        </w:rPr>
        <w:t>等。具体而言，项目将从以下几个方面对少数民族妇女产生正面影响：</w:t>
      </w:r>
    </w:p>
    <w:p w:rsidR="00D879B9" w:rsidRPr="001F0394" w:rsidRDefault="00D879B9"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w:t>
      </w:r>
      <w:r w:rsidR="004D6F40" w:rsidRPr="001F0394">
        <w:rPr>
          <w:rFonts w:asciiTheme="minorEastAsia" w:eastAsiaTheme="minorEastAsia" w:hAnsiTheme="minorEastAsia" w:hint="eastAsia"/>
          <w:b/>
          <w:sz w:val="24"/>
          <w:szCs w:val="24"/>
        </w:rPr>
        <w:t>1</w:t>
      </w:r>
      <w:r w:rsidRPr="001F0394">
        <w:rPr>
          <w:rFonts w:asciiTheme="minorEastAsia" w:eastAsiaTheme="minorEastAsia" w:hAnsiTheme="minorEastAsia"/>
          <w:b/>
          <w:sz w:val="24"/>
          <w:szCs w:val="24"/>
        </w:rPr>
        <w:t>）</w:t>
      </w:r>
      <w:r w:rsidRPr="001F0394">
        <w:rPr>
          <w:rFonts w:asciiTheme="minorEastAsia" w:eastAsiaTheme="minorEastAsia" w:hAnsiTheme="minorEastAsia" w:hint="eastAsia"/>
          <w:b/>
          <w:sz w:val="24"/>
          <w:szCs w:val="24"/>
        </w:rPr>
        <w:t>保障少数民族妇女</w:t>
      </w:r>
      <w:r w:rsidRPr="001F0394">
        <w:rPr>
          <w:rFonts w:asciiTheme="minorEastAsia" w:eastAsiaTheme="minorEastAsia" w:hAnsiTheme="minorEastAsia"/>
          <w:b/>
          <w:sz w:val="24"/>
          <w:szCs w:val="24"/>
        </w:rPr>
        <w:t>出行安全</w:t>
      </w:r>
    </w:p>
    <w:p w:rsidR="004D6F40" w:rsidRPr="00880E78" w:rsidRDefault="004D6F40"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少数民族</w:t>
      </w:r>
      <w:r w:rsidRPr="00880E78">
        <w:rPr>
          <w:rFonts w:asciiTheme="minorEastAsia" w:eastAsiaTheme="minorEastAsia" w:hAnsiTheme="minorEastAsia"/>
          <w:sz w:val="24"/>
          <w:szCs w:val="24"/>
        </w:rPr>
        <w:t>妇女是家庭劳务的主要承担者，</w:t>
      </w:r>
      <w:r w:rsidRPr="00880E78">
        <w:rPr>
          <w:rFonts w:asciiTheme="minorEastAsia" w:eastAsiaTheme="minorEastAsia" w:hAnsiTheme="minorEastAsia" w:hint="eastAsia"/>
          <w:sz w:val="24"/>
          <w:szCs w:val="24"/>
        </w:rPr>
        <w:t>家庭事务</w:t>
      </w:r>
      <w:r w:rsidRPr="00880E78">
        <w:rPr>
          <w:rFonts w:asciiTheme="minorEastAsia" w:eastAsiaTheme="minorEastAsia" w:hAnsiTheme="minorEastAsia"/>
          <w:sz w:val="24"/>
          <w:szCs w:val="24"/>
        </w:rPr>
        <w:t>琐碎，</w:t>
      </w:r>
      <w:r w:rsidRPr="00880E78">
        <w:rPr>
          <w:rFonts w:asciiTheme="minorEastAsia" w:eastAsiaTheme="minorEastAsia" w:hAnsiTheme="minorEastAsia" w:hint="eastAsia"/>
          <w:sz w:val="24"/>
          <w:szCs w:val="24"/>
        </w:rPr>
        <w:t>主要负责每日外出</w:t>
      </w:r>
      <w:r w:rsidRPr="00880E78">
        <w:rPr>
          <w:rFonts w:asciiTheme="minorEastAsia" w:eastAsiaTheme="minorEastAsia" w:hAnsiTheme="minorEastAsia"/>
          <w:sz w:val="24"/>
          <w:szCs w:val="24"/>
        </w:rPr>
        <w:t>采购、接送小孩</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上班等</w:t>
      </w:r>
      <w:r w:rsidRPr="00880E78">
        <w:rPr>
          <w:rFonts w:asciiTheme="minorEastAsia" w:eastAsiaTheme="minorEastAsia" w:hAnsiTheme="minorEastAsia" w:hint="eastAsia"/>
          <w:sz w:val="24"/>
          <w:szCs w:val="24"/>
        </w:rPr>
        <w:t>，交通拥挤、</w:t>
      </w:r>
      <w:r w:rsidRPr="00880E78">
        <w:rPr>
          <w:rFonts w:asciiTheme="minorEastAsia" w:eastAsiaTheme="minorEastAsia" w:hAnsiTheme="minorEastAsia"/>
          <w:sz w:val="24"/>
          <w:szCs w:val="24"/>
        </w:rPr>
        <w:t>人车混行</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交通管理疏忽</w:t>
      </w:r>
      <w:r w:rsidR="00486048" w:rsidRPr="00880E78">
        <w:rPr>
          <w:rFonts w:asciiTheme="minorEastAsia" w:eastAsiaTheme="minorEastAsia" w:hAnsiTheme="minorEastAsia" w:hint="eastAsia"/>
          <w:sz w:val="24"/>
          <w:szCs w:val="24"/>
        </w:rPr>
        <w:t>等情况</w:t>
      </w:r>
      <w:r w:rsidRPr="00880E78">
        <w:rPr>
          <w:rFonts w:asciiTheme="minorEastAsia" w:eastAsiaTheme="minorEastAsia" w:hAnsiTheme="minorEastAsia"/>
          <w:sz w:val="24"/>
          <w:szCs w:val="24"/>
        </w:rPr>
        <w:t>都会</w:t>
      </w:r>
      <w:r w:rsidR="00486048" w:rsidRPr="00880E78">
        <w:rPr>
          <w:rFonts w:asciiTheme="minorEastAsia" w:eastAsiaTheme="minorEastAsia" w:hAnsiTheme="minorEastAsia" w:hint="eastAsia"/>
          <w:sz w:val="24"/>
          <w:szCs w:val="24"/>
        </w:rPr>
        <w:t>给</w:t>
      </w:r>
      <w:r w:rsidRPr="00880E78">
        <w:rPr>
          <w:rFonts w:asciiTheme="minorEastAsia" w:eastAsiaTheme="minorEastAsia" w:hAnsiTheme="minorEastAsia"/>
          <w:sz w:val="24"/>
          <w:szCs w:val="24"/>
        </w:rPr>
        <w:t>妇女出行</w:t>
      </w:r>
      <w:r w:rsidR="00486048" w:rsidRPr="00880E78">
        <w:rPr>
          <w:rFonts w:asciiTheme="minorEastAsia" w:eastAsiaTheme="minorEastAsia" w:hAnsiTheme="minorEastAsia" w:hint="eastAsia"/>
          <w:sz w:val="24"/>
          <w:szCs w:val="24"/>
        </w:rPr>
        <w:t>埋下</w:t>
      </w:r>
      <w:r w:rsidRPr="00880E78">
        <w:rPr>
          <w:rFonts w:asciiTheme="minorEastAsia" w:eastAsiaTheme="minorEastAsia" w:hAnsiTheme="minorEastAsia"/>
          <w:sz w:val="24"/>
          <w:szCs w:val="24"/>
        </w:rPr>
        <w:t>安全隐患。</w:t>
      </w:r>
      <w:r w:rsidR="00486048" w:rsidRPr="00880E78">
        <w:rPr>
          <w:rFonts w:asciiTheme="minorEastAsia" w:eastAsiaTheme="minorEastAsia" w:hAnsiTheme="minorEastAsia" w:hint="eastAsia"/>
          <w:sz w:val="24"/>
          <w:szCs w:val="24"/>
        </w:rPr>
        <w:t>本项目通过道路</w:t>
      </w:r>
      <w:r w:rsidR="00486048" w:rsidRPr="00880E78">
        <w:rPr>
          <w:rFonts w:asciiTheme="minorEastAsia" w:eastAsiaTheme="minorEastAsia" w:hAnsiTheme="minorEastAsia"/>
          <w:sz w:val="24"/>
          <w:szCs w:val="24"/>
        </w:rPr>
        <w:t>拓宽可以改善</w:t>
      </w:r>
      <w:r w:rsidR="00486048" w:rsidRPr="00880E78">
        <w:rPr>
          <w:rFonts w:asciiTheme="minorEastAsia" w:eastAsiaTheme="minorEastAsia" w:hAnsiTheme="minorEastAsia" w:hint="eastAsia"/>
          <w:sz w:val="24"/>
          <w:szCs w:val="24"/>
        </w:rPr>
        <w:t>人</w:t>
      </w:r>
      <w:r w:rsidR="00486048" w:rsidRPr="00880E78">
        <w:rPr>
          <w:rFonts w:asciiTheme="minorEastAsia" w:eastAsiaTheme="minorEastAsia" w:hAnsiTheme="minorEastAsia"/>
          <w:sz w:val="24"/>
          <w:szCs w:val="24"/>
        </w:rPr>
        <w:t>、</w:t>
      </w:r>
      <w:r w:rsidR="00486048" w:rsidRPr="00880E78">
        <w:rPr>
          <w:rFonts w:asciiTheme="minorEastAsia" w:eastAsiaTheme="minorEastAsia" w:hAnsiTheme="minorEastAsia" w:hint="eastAsia"/>
          <w:sz w:val="24"/>
          <w:szCs w:val="24"/>
        </w:rPr>
        <w:t>车</w:t>
      </w:r>
      <w:r w:rsidR="00486048" w:rsidRPr="00880E78">
        <w:rPr>
          <w:rFonts w:asciiTheme="minorEastAsia" w:eastAsiaTheme="minorEastAsia" w:hAnsiTheme="minorEastAsia"/>
          <w:sz w:val="24"/>
          <w:szCs w:val="24"/>
        </w:rPr>
        <w:t>、非机动车混行的局面，</w:t>
      </w:r>
      <w:r w:rsidR="00486048" w:rsidRPr="00880E78">
        <w:rPr>
          <w:rFonts w:asciiTheme="minorEastAsia" w:eastAsiaTheme="minorEastAsia" w:hAnsiTheme="minorEastAsia" w:hint="eastAsia"/>
          <w:sz w:val="24"/>
          <w:szCs w:val="24"/>
        </w:rPr>
        <w:t>缓解</w:t>
      </w:r>
      <w:r w:rsidR="00486048" w:rsidRPr="00880E78">
        <w:rPr>
          <w:rFonts w:asciiTheme="minorEastAsia" w:eastAsiaTheme="minorEastAsia" w:hAnsiTheme="minorEastAsia"/>
          <w:sz w:val="24"/>
          <w:szCs w:val="24"/>
        </w:rPr>
        <w:t>交通拥堵，保证车辆和</w:t>
      </w:r>
      <w:r w:rsidR="00486048" w:rsidRPr="00880E78">
        <w:rPr>
          <w:rFonts w:asciiTheme="minorEastAsia" w:eastAsiaTheme="minorEastAsia" w:hAnsiTheme="minorEastAsia" w:hint="eastAsia"/>
          <w:sz w:val="24"/>
          <w:szCs w:val="24"/>
        </w:rPr>
        <w:t>妇女</w:t>
      </w:r>
      <w:r w:rsidR="00486048" w:rsidRPr="00880E78">
        <w:rPr>
          <w:rFonts w:asciiTheme="minorEastAsia" w:eastAsiaTheme="minorEastAsia" w:hAnsiTheme="minorEastAsia"/>
          <w:sz w:val="24"/>
          <w:szCs w:val="24"/>
        </w:rPr>
        <w:t>的正常通行</w:t>
      </w:r>
      <w:r w:rsidR="00486048" w:rsidRPr="00880E78">
        <w:rPr>
          <w:rFonts w:asciiTheme="minorEastAsia" w:eastAsiaTheme="minorEastAsia" w:hAnsiTheme="minorEastAsia" w:hint="eastAsia"/>
          <w:sz w:val="24"/>
          <w:szCs w:val="24"/>
        </w:rPr>
        <w:t>；通过安装</w:t>
      </w:r>
      <w:r w:rsidR="00486048" w:rsidRPr="00880E78">
        <w:rPr>
          <w:rFonts w:asciiTheme="minorEastAsia" w:eastAsiaTheme="minorEastAsia" w:hAnsiTheme="minorEastAsia"/>
          <w:sz w:val="24"/>
          <w:szCs w:val="24"/>
        </w:rPr>
        <w:t>交通管理设施，</w:t>
      </w:r>
      <w:r w:rsidR="00486048" w:rsidRPr="00880E78">
        <w:rPr>
          <w:rFonts w:asciiTheme="minorEastAsia" w:eastAsiaTheme="minorEastAsia" w:hAnsiTheme="minorEastAsia" w:hint="eastAsia"/>
          <w:sz w:val="24"/>
          <w:szCs w:val="24"/>
        </w:rPr>
        <w:t>可以进一步提升交通管理能力，</w:t>
      </w:r>
      <w:r w:rsidR="00486048" w:rsidRPr="00880E78">
        <w:rPr>
          <w:rFonts w:asciiTheme="minorEastAsia" w:eastAsiaTheme="minorEastAsia" w:hAnsiTheme="minorEastAsia"/>
          <w:sz w:val="24"/>
          <w:szCs w:val="24"/>
        </w:rPr>
        <w:t>给少数民族妇女提供安全、高效</w:t>
      </w:r>
      <w:r w:rsidR="00792C16" w:rsidRPr="00880E78">
        <w:rPr>
          <w:rFonts w:asciiTheme="minorEastAsia" w:eastAsiaTheme="minorEastAsia" w:hAnsiTheme="minorEastAsia" w:hint="eastAsia"/>
          <w:sz w:val="24"/>
          <w:szCs w:val="24"/>
        </w:rPr>
        <w:t>、规范</w:t>
      </w:r>
      <w:r w:rsidR="00486048" w:rsidRPr="00880E78">
        <w:rPr>
          <w:rFonts w:asciiTheme="minorEastAsia" w:eastAsiaTheme="minorEastAsia" w:hAnsiTheme="minorEastAsia"/>
          <w:sz w:val="24"/>
          <w:szCs w:val="24"/>
        </w:rPr>
        <w:t>的</w:t>
      </w:r>
      <w:r w:rsidR="00486048" w:rsidRPr="00880E78">
        <w:rPr>
          <w:rFonts w:asciiTheme="minorEastAsia" w:eastAsiaTheme="minorEastAsia" w:hAnsiTheme="minorEastAsia" w:hint="eastAsia"/>
          <w:sz w:val="24"/>
          <w:szCs w:val="24"/>
        </w:rPr>
        <w:t>出行</w:t>
      </w:r>
      <w:r w:rsidR="00486048" w:rsidRPr="00880E78">
        <w:rPr>
          <w:rFonts w:asciiTheme="minorEastAsia" w:eastAsiaTheme="minorEastAsia" w:hAnsiTheme="minorEastAsia"/>
          <w:sz w:val="24"/>
          <w:szCs w:val="24"/>
        </w:rPr>
        <w:t>环境，保障少数民族</w:t>
      </w:r>
      <w:r w:rsidR="00792C16" w:rsidRPr="00880E78">
        <w:rPr>
          <w:rFonts w:asciiTheme="minorEastAsia" w:eastAsiaTheme="minorEastAsia" w:hAnsiTheme="minorEastAsia" w:hint="eastAsia"/>
          <w:sz w:val="24"/>
          <w:szCs w:val="24"/>
        </w:rPr>
        <w:t>妇女</w:t>
      </w:r>
      <w:r w:rsidR="00486048" w:rsidRPr="00880E78">
        <w:rPr>
          <w:rFonts w:asciiTheme="minorEastAsia" w:eastAsiaTheme="minorEastAsia" w:hAnsiTheme="minorEastAsia"/>
          <w:sz w:val="24"/>
          <w:szCs w:val="24"/>
        </w:rPr>
        <w:t>出行安全</w:t>
      </w:r>
      <w:r w:rsidR="00072FD0" w:rsidRPr="00880E78">
        <w:rPr>
          <w:rFonts w:asciiTheme="minorEastAsia" w:eastAsiaTheme="minorEastAsia" w:hAnsiTheme="minorEastAsia" w:hint="eastAsia"/>
          <w:sz w:val="24"/>
          <w:szCs w:val="24"/>
        </w:rPr>
        <w:t>。</w:t>
      </w:r>
    </w:p>
    <w:p w:rsidR="002F7FCD" w:rsidRPr="001F0394" w:rsidRDefault="00960B00"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w:t>
      </w:r>
      <w:r w:rsidR="004D6F40" w:rsidRPr="001F0394">
        <w:rPr>
          <w:rFonts w:asciiTheme="minorEastAsia" w:eastAsiaTheme="minorEastAsia" w:hAnsiTheme="minorEastAsia" w:hint="eastAsia"/>
          <w:b/>
          <w:sz w:val="24"/>
          <w:szCs w:val="24"/>
        </w:rPr>
        <w:t>2</w:t>
      </w:r>
      <w:r w:rsidRPr="001F0394">
        <w:rPr>
          <w:rFonts w:asciiTheme="minorEastAsia" w:eastAsiaTheme="minorEastAsia" w:hAnsiTheme="minorEastAsia"/>
          <w:b/>
          <w:sz w:val="24"/>
          <w:szCs w:val="24"/>
        </w:rPr>
        <w:t>）</w:t>
      </w:r>
      <w:r w:rsidR="002F7FCD" w:rsidRPr="001F0394">
        <w:rPr>
          <w:rFonts w:asciiTheme="minorEastAsia" w:eastAsiaTheme="minorEastAsia" w:hAnsiTheme="minorEastAsia" w:hint="eastAsia"/>
          <w:b/>
          <w:sz w:val="24"/>
          <w:szCs w:val="24"/>
        </w:rPr>
        <w:t>为</w:t>
      </w:r>
      <w:r w:rsidR="00D879B9" w:rsidRPr="001F0394">
        <w:rPr>
          <w:rFonts w:asciiTheme="minorEastAsia" w:eastAsiaTheme="minorEastAsia" w:hAnsiTheme="minorEastAsia" w:hint="eastAsia"/>
          <w:b/>
          <w:sz w:val="24"/>
          <w:szCs w:val="24"/>
        </w:rPr>
        <w:t>妇女提供</w:t>
      </w:r>
      <w:r w:rsidR="002F7FCD" w:rsidRPr="001F0394">
        <w:rPr>
          <w:rFonts w:asciiTheme="minorEastAsia" w:eastAsiaTheme="minorEastAsia" w:hAnsiTheme="minorEastAsia" w:hint="eastAsia"/>
          <w:b/>
          <w:sz w:val="24"/>
          <w:szCs w:val="24"/>
        </w:rPr>
        <w:t>就业机会</w:t>
      </w:r>
      <w:r w:rsidR="00D879B9" w:rsidRPr="001F0394">
        <w:rPr>
          <w:rFonts w:asciiTheme="minorEastAsia" w:eastAsiaTheme="minorEastAsia" w:hAnsiTheme="minorEastAsia" w:hint="eastAsia"/>
          <w:b/>
          <w:sz w:val="24"/>
          <w:szCs w:val="24"/>
        </w:rPr>
        <w:t>，增加</w:t>
      </w:r>
      <w:r w:rsidR="00072FD0" w:rsidRPr="001F0394">
        <w:rPr>
          <w:rFonts w:asciiTheme="minorEastAsia" w:eastAsiaTheme="minorEastAsia" w:hAnsiTheme="minorEastAsia" w:hint="eastAsia"/>
          <w:b/>
          <w:sz w:val="24"/>
          <w:szCs w:val="24"/>
        </w:rPr>
        <w:t>家庭</w:t>
      </w:r>
      <w:r w:rsidR="00D879B9" w:rsidRPr="001F0394">
        <w:rPr>
          <w:rFonts w:asciiTheme="minorEastAsia" w:eastAsiaTheme="minorEastAsia" w:hAnsiTheme="minorEastAsia" w:hint="eastAsia"/>
          <w:b/>
          <w:sz w:val="24"/>
          <w:szCs w:val="24"/>
        </w:rPr>
        <w:t>收入</w:t>
      </w:r>
    </w:p>
    <w:p w:rsidR="002F7FCD" w:rsidRPr="00880E78" w:rsidRDefault="002F7FCD"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项目在施工和运行期间，会为当地劳动力提供一定的技术和非技术的就业机会，从而会短期内增加项目区内人口的非农就业。实施机构将确保这些就业岗位中的</w:t>
      </w:r>
      <w:r w:rsidR="003A4AD5" w:rsidRPr="00880E78">
        <w:rPr>
          <w:rFonts w:asciiTheme="minorEastAsia" w:eastAsiaTheme="minorEastAsia" w:hAnsiTheme="minorEastAsia" w:hint="eastAsia"/>
          <w:sz w:val="24"/>
          <w:szCs w:val="24"/>
        </w:rPr>
        <w:t>4</w:t>
      </w:r>
      <w:r w:rsidRPr="00880E78">
        <w:rPr>
          <w:rFonts w:asciiTheme="minorEastAsia" w:eastAsiaTheme="minorEastAsia" w:hAnsiTheme="minorEastAsia" w:hint="eastAsia"/>
          <w:sz w:val="24"/>
          <w:szCs w:val="24"/>
        </w:rPr>
        <w:t>0%提供给包括</w:t>
      </w:r>
      <w:r w:rsidR="003A4AD5" w:rsidRPr="00880E78">
        <w:rPr>
          <w:rFonts w:asciiTheme="minorEastAsia" w:eastAsiaTheme="minorEastAsia" w:hAnsiTheme="minorEastAsia" w:hint="eastAsia"/>
          <w:sz w:val="24"/>
          <w:szCs w:val="24"/>
        </w:rPr>
        <w:t>少数民族</w:t>
      </w:r>
      <w:r w:rsidR="003A4AD5"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妇女和贫困群体在内的</w:t>
      </w:r>
      <w:r w:rsidR="003A4AD5" w:rsidRPr="00880E78">
        <w:rPr>
          <w:rFonts w:asciiTheme="minorEastAsia" w:eastAsiaTheme="minorEastAsia" w:hAnsiTheme="minorEastAsia" w:hint="eastAsia"/>
          <w:sz w:val="24"/>
          <w:szCs w:val="24"/>
        </w:rPr>
        <w:t>弱势</w:t>
      </w:r>
      <w:r w:rsidRPr="00880E78">
        <w:rPr>
          <w:rFonts w:asciiTheme="minorEastAsia" w:eastAsiaTheme="minorEastAsia" w:hAnsiTheme="minorEastAsia" w:hint="eastAsia"/>
          <w:sz w:val="24"/>
          <w:szCs w:val="24"/>
        </w:rPr>
        <w:t>群体。交通环境改善后增加人流物流量，提升当地旅游服务水平，推动当地富有民族特色的旅游业发展，可以增加少数民族妇女的就业机会。同时，一些少数民族妇女可以通过制造民族手工艺品等来提高家庭的经济收入。</w:t>
      </w:r>
    </w:p>
    <w:p w:rsidR="004D6F40" w:rsidRPr="001F0394" w:rsidRDefault="004D6F40"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（3</w:t>
      </w:r>
      <w:r w:rsidRPr="001F0394">
        <w:rPr>
          <w:rFonts w:asciiTheme="minorEastAsia" w:eastAsiaTheme="minorEastAsia" w:hAnsiTheme="minorEastAsia"/>
          <w:b/>
          <w:sz w:val="24"/>
          <w:szCs w:val="24"/>
        </w:rPr>
        <w:t>）</w:t>
      </w:r>
      <w:r w:rsidR="00991C27" w:rsidRPr="001F0394">
        <w:rPr>
          <w:rFonts w:asciiTheme="minorEastAsia" w:eastAsiaTheme="minorEastAsia" w:hAnsiTheme="minorEastAsia"/>
          <w:b/>
          <w:sz w:val="24"/>
          <w:szCs w:val="24"/>
        </w:rPr>
        <w:t>方便</w:t>
      </w:r>
      <w:r w:rsidR="00991C27" w:rsidRPr="001F0394">
        <w:rPr>
          <w:rFonts w:asciiTheme="minorEastAsia" w:eastAsiaTheme="minorEastAsia" w:hAnsiTheme="minorEastAsia" w:hint="eastAsia"/>
          <w:b/>
          <w:sz w:val="24"/>
          <w:szCs w:val="24"/>
        </w:rPr>
        <w:t>妇女外出</w:t>
      </w:r>
      <w:r w:rsidR="00E330CE" w:rsidRPr="001F0394">
        <w:rPr>
          <w:rFonts w:asciiTheme="minorEastAsia" w:eastAsiaTheme="minorEastAsia" w:hAnsiTheme="minorEastAsia"/>
          <w:b/>
          <w:sz w:val="24"/>
          <w:szCs w:val="24"/>
        </w:rPr>
        <w:t>、满足生理功能需要</w:t>
      </w:r>
    </w:p>
    <w:p w:rsidR="005D6209" w:rsidRPr="00880E78" w:rsidRDefault="00991C27"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w:t>
      </w:r>
      <w:r w:rsidRPr="00880E78">
        <w:rPr>
          <w:rFonts w:asciiTheme="minorEastAsia" w:eastAsiaTheme="minorEastAsia" w:hAnsiTheme="minorEastAsia"/>
          <w:sz w:val="24"/>
          <w:szCs w:val="24"/>
        </w:rPr>
        <w:t>社会经济调查，伊宁市少数民族家庭中，男人</w:t>
      </w:r>
      <w:r w:rsidRPr="00880E78">
        <w:rPr>
          <w:rFonts w:asciiTheme="minorEastAsia" w:eastAsiaTheme="minorEastAsia" w:hAnsiTheme="minorEastAsia" w:hint="eastAsia"/>
          <w:sz w:val="24"/>
          <w:szCs w:val="24"/>
        </w:rPr>
        <w:t>多</w:t>
      </w:r>
      <w:r w:rsidRPr="00880E78">
        <w:rPr>
          <w:rFonts w:asciiTheme="minorEastAsia" w:eastAsiaTheme="minorEastAsia" w:hAnsiTheme="minorEastAsia"/>
          <w:sz w:val="24"/>
          <w:szCs w:val="24"/>
        </w:rPr>
        <w:t>外出打工，女人</w:t>
      </w:r>
      <w:r w:rsidRPr="00880E78">
        <w:rPr>
          <w:rFonts w:asciiTheme="minorEastAsia" w:eastAsiaTheme="minorEastAsia" w:hAnsiTheme="minorEastAsia" w:hint="eastAsia"/>
          <w:sz w:val="24"/>
          <w:szCs w:val="24"/>
        </w:rPr>
        <w:t>负责</w:t>
      </w:r>
      <w:r w:rsidRPr="00880E78">
        <w:rPr>
          <w:rFonts w:asciiTheme="minorEastAsia" w:eastAsiaTheme="minorEastAsia" w:hAnsiTheme="minorEastAsia"/>
          <w:sz w:val="24"/>
          <w:szCs w:val="24"/>
        </w:rPr>
        <w:t>在家照顾老人、小孩</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因此少数民族</w:t>
      </w:r>
      <w:r w:rsidRPr="00880E78">
        <w:rPr>
          <w:rFonts w:asciiTheme="minorEastAsia" w:eastAsiaTheme="minorEastAsia" w:hAnsiTheme="minorEastAsia" w:hint="eastAsia"/>
          <w:sz w:val="24"/>
          <w:szCs w:val="24"/>
        </w:rPr>
        <w:t>妇女外出</w:t>
      </w:r>
      <w:r w:rsidRPr="00880E78">
        <w:rPr>
          <w:rFonts w:asciiTheme="minorEastAsia" w:eastAsiaTheme="minorEastAsia" w:hAnsiTheme="minorEastAsia"/>
          <w:sz w:val="24"/>
          <w:szCs w:val="24"/>
        </w:rPr>
        <w:t>活动较多</w:t>
      </w:r>
      <w:r w:rsidRPr="00880E78">
        <w:rPr>
          <w:rFonts w:asciiTheme="minorEastAsia" w:eastAsiaTheme="minorEastAsia" w:hAnsiTheme="minorEastAsia" w:hint="eastAsia"/>
          <w:sz w:val="24"/>
          <w:szCs w:val="24"/>
        </w:rPr>
        <w:t>。</w:t>
      </w:r>
      <w:r w:rsidR="005D6209" w:rsidRPr="00880E78">
        <w:rPr>
          <w:rFonts w:asciiTheme="minorEastAsia" w:eastAsiaTheme="minorEastAsia" w:hAnsiTheme="minorEastAsia" w:hint="eastAsia"/>
          <w:sz w:val="24"/>
          <w:szCs w:val="24"/>
        </w:rPr>
        <w:t>由于</w:t>
      </w:r>
      <w:r w:rsidRPr="00880E78">
        <w:rPr>
          <w:rFonts w:asciiTheme="minorEastAsia" w:eastAsiaTheme="minorEastAsia" w:hAnsiTheme="minorEastAsia" w:hint="eastAsia"/>
          <w:sz w:val="24"/>
          <w:szCs w:val="24"/>
        </w:rPr>
        <w:t>公共厕所</w:t>
      </w:r>
      <w:r w:rsidRPr="00880E78">
        <w:rPr>
          <w:rFonts w:asciiTheme="minorEastAsia" w:eastAsiaTheme="minorEastAsia" w:hAnsiTheme="minorEastAsia"/>
          <w:sz w:val="24"/>
          <w:szCs w:val="24"/>
        </w:rPr>
        <w:t>少、</w:t>
      </w:r>
      <w:r w:rsidRPr="00880E78">
        <w:rPr>
          <w:rFonts w:asciiTheme="minorEastAsia" w:eastAsiaTheme="minorEastAsia" w:hAnsiTheme="minorEastAsia" w:hint="eastAsia"/>
          <w:sz w:val="24"/>
          <w:szCs w:val="24"/>
        </w:rPr>
        <w:t>配套设施</w:t>
      </w:r>
      <w:r w:rsidRPr="00880E78">
        <w:rPr>
          <w:rFonts w:asciiTheme="minorEastAsia" w:eastAsiaTheme="minorEastAsia" w:hAnsiTheme="minorEastAsia"/>
          <w:sz w:val="24"/>
          <w:szCs w:val="24"/>
        </w:rPr>
        <w:t>不完善</w:t>
      </w:r>
      <w:r w:rsidRPr="00880E78">
        <w:rPr>
          <w:rFonts w:asciiTheme="minorEastAsia" w:eastAsiaTheme="minorEastAsia" w:hAnsiTheme="minorEastAsia" w:hint="eastAsia"/>
          <w:sz w:val="24"/>
          <w:szCs w:val="24"/>
        </w:rPr>
        <w:t>等原因</w:t>
      </w:r>
      <w:r w:rsidRPr="00880E78">
        <w:rPr>
          <w:rFonts w:asciiTheme="minorEastAsia" w:eastAsiaTheme="minorEastAsia" w:hAnsiTheme="minorEastAsia"/>
          <w:sz w:val="24"/>
          <w:szCs w:val="24"/>
        </w:rPr>
        <w:t>造成的少数民族妇女</w:t>
      </w:r>
      <w:r w:rsidRPr="00880E78">
        <w:rPr>
          <w:rFonts w:asciiTheme="minorEastAsia" w:eastAsiaTheme="minorEastAsia" w:hAnsiTheme="minorEastAsia" w:hint="eastAsia"/>
          <w:sz w:val="24"/>
          <w:szCs w:val="24"/>
        </w:rPr>
        <w:t>生理</w:t>
      </w:r>
      <w:r w:rsidRPr="00880E78">
        <w:rPr>
          <w:rFonts w:asciiTheme="minorEastAsia" w:eastAsiaTheme="minorEastAsia" w:hAnsiTheme="minorEastAsia"/>
          <w:sz w:val="24"/>
          <w:szCs w:val="24"/>
        </w:rPr>
        <w:t>问题</w:t>
      </w:r>
      <w:r w:rsidRPr="00880E78">
        <w:rPr>
          <w:rFonts w:asciiTheme="minorEastAsia" w:eastAsiaTheme="minorEastAsia" w:hAnsiTheme="minorEastAsia" w:hint="eastAsia"/>
          <w:sz w:val="24"/>
          <w:szCs w:val="24"/>
        </w:rPr>
        <w:t>得</w:t>
      </w:r>
      <w:r w:rsidRPr="00880E78">
        <w:rPr>
          <w:rFonts w:asciiTheme="minorEastAsia" w:eastAsiaTheme="minorEastAsia" w:hAnsiTheme="minorEastAsia"/>
          <w:sz w:val="24"/>
          <w:szCs w:val="24"/>
        </w:rPr>
        <w:t>不到解决</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会给外出</w:t>
      </w:r>
      <w:r w:rsidR="005D6209" w:rsidRPr="00880E78">
        <w:rPr>
          <w:rFonts w:asciiTheme="minorEastAsia" w:eastAsiaTheme="minorEastAsia" w:hAnsiTheme="minorEastAsia" w:hint="eastAsia"/>
          <w:sz w:val="24"/>
          <w:szCs w:val="24"/>
        </w:rPr>
        <w:t>活动</w:t>
      </w:r>
      <w:r w:rsidRPr="00880E78">
        <w:rPr>
          <w:rFonts w:asciiTheme="minorEastAsia" w:eastAsiaTheme="minorEastAsia" w:hAnsiTheme="minorEastAsia" w:hint="eastAsia"/>
          <w:sz w:val="24"/>
          <w:szCs w:val="24"/>
        </w:rPr>
        <w:t>带来</w:t>
      </w:r>
      <w:r w:rsidR="005D6209" w:rsidRPr="00880E78">
        <w:rPr>
          <w:rFonts w:asciiTheme="minorEastAsia" w:eastAsiaTheme="minorEastAsia" w:hAnsiTheme="minorEastAsia" w:hint="eastAsia"/>
          <w:sz w:val="24"/>
          <w:szCs w:val="24"/>
        </w:rPr>
        <w:t>较多</w:t>
      </w:r>
      <w:r w:rsidRPr="00880E78">
        <w:rPr>
          <w:rFonts w:asciiTheme="minorEastAsia" w:eastAsiaTheme="minorEastAsia" w:hAnsiTheme="minorEastAsia" w:hint="eastAsia"/>
          <w:sz w:val="24"/>
          <w:szCs w:val="24"/>
        </w:rPr>
        <w:t>不便</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本项目中新建</w:t>
      </w:r>
      <w:r w:rsidR="005D6209" w:rsidRPr="00880E78">
        <w:rPr>
          <w:rFonts w:asciiTheme="minorEastAsia" w:eastAsiaTheme="minorEastAsia" w:hAnsiTheme="minorEastAsia" w:hint="eastAsia"/>
          <w:sz w:val="24"/>
          <w:szCs w:val="24"/>
        </w:rPr>
        <w:t>的</w:t>
      </w:r>
      <w:r w:rsidRPr="00880E78">
        <w:rPr>
          <w:rFonts w:asciiTheme="minorEastAsia" w:eastAsiaTheme="minorEastAsia" w:hAnsiTheme="minorEastAsia" w:hint="eastAsia"/>
          <w:sz w:val="24"/>
          <w:szCs w:val="24"/>
        </w:rPr>
        <w:t>10座</w:t>
      </w:r>
      <w:r w:rsidRPr="00880E78">
        <w:rPr>
          <w:rFonts w:asciiTheme="minorEastAsia" w:eastAsiaTheme="minorEastAsia" w:hAnsiTheme="minorEastAsia"/>
          <w:sz w:val="24"/>
          <w:szCs w:val="24"/>
        </w:rPr>
        <w:t>公共</w:t>
      </w:r>
      <w:r w:rsidRPr="00880E78">
        <w:rPr>
          <w:rFonts w:asciiTheme="minorEastAsia" w:eastAsiaTheme="minorEastAsia" w:hAnsiTheme="minorEastAsia" w:hint="eastAsia"/>
          <w:sz w:val="24"/>
          <w:szCs w:val="24"/>
        </w:rPr>
        <w:t>厕所</w:t>
      </w:r>
      <w:r w:rsidRPr="00880E78">
        <w:rPr>
          <w:rFonts w:asciiTheme="minorEastAsia" w:eastAsiaTheme="minorEastAsia" w:hAnsiTheme="minorEastAsia"/>
          <w:sz w:val="24"/>
          <w:szCs w:val="24"/>
        </w:rPr>
        <w:t>，</w:t>
      </w:r>
      <w:r w:rsidR="005D6209" w:rsidRPr="00880E78">
        <w:rPr>
          <w:rFonts w:asciiTheme="minorEastAsia" w:eastAsiaTheme="minorEastAsia" w:hAnsiTheme="minorEastAsia" w:hint="eastAsia"/>
          <w:sz w:val="24"/>
          <w:szCs w:val="24"/>
        </w:rPr>
        <w:t>将在</w:t>
      </w:r>
      <w:r w:rsidR="005D6209" w:rsidRPr="00880E78">
        <w:rPr>
          <w:rFonts w:asciiTheme="minorEastAsia" w:eastAsiaTheme="minorEastAsia" w:hAnsiTheme="minorEastAsia"/>
          <w:sz w:val="24"/>
          <w:szCs w:val="24"/>
        </w:rPr>
        <w:t>改善城市环境、方便</w:t>
      </w:r>
      <w:r w:rsidR="005D6209" w:rsidRPr="00880E78">
        <w:rPr>
          <w:rFonts w:asciiTheme="minorEastAsia" w:eastAsiaTheme="minorEastAsia" w:hAnsiTheme="minorEastAsia" w:hint="eastAsia"/>
          <w:sz w:val="24"/>
          <w:szCs w:val="24"/>
        </w:rPr>
        <w:t>少数民族妇女</w:t>
      </w:r>
      <w:r w:rsidR="005D6209" w:rsidRPr="00880E78">
        <w:rPr>
          <w:rFonts w:asciiTheme="minorEastAsia" w:eastAsiaTheme="minorEastAsia" w:hAnsiTheme="minorEastAsia"/>
          <w:sz w:val="24"/>
          <w:szCs w:val="24"/>
        </w:rPr>
        <w:t>出行</w:t>
      </w:r>
      <w:r w:rsidR="005D6209" w:rsidRPr="00880E78">
        <w:rPr>
          <w:rFonts w:asciiTheme="minorEastAsia" w:eastAsiaTheme="minorEastAsia" w:hAnsiTheme="minorEastAsia" w:hint="eastAsia"/>
          <w:sz w:val="24"/>
          <w:szCs w:val="24"/>
        </w:rPr>
        <w:t>等方面</w:t>
      </w:r>
      <w:r w:rsidR="005D6209" w:rsidRPr="00880E78">
        <w:rPr>
          <w:rFonts w:asciiTheme="minorEastAsia" w:eastAsiaTheme="minorEastAsia" w:hAnsiTheme="minorEastAsia"/>
          <w:sz w:val="24"/>
          <w:szCs w:val="24"/>
        </w:rPr>
        <w:t>发挥较大作用</w:t>
      </w:r>
      <w:r w:rsidR="00072FD0" w:rsidRPr="00880E78">
        <w:rPr>
          <w:rFonts w:asciiTheme="minorEastAsia" w:eastAsiaTheme="minorEastAsia" w:hAnsiTheme="minorEastAsia" w:hint="eastAsia"/>
          <w:sz w:val="24"/>
          <w:szCs w:val="24"/>
        </w:rPr>
        <w:t>。</w:t>
      </w:r>
    </w:p>
    <w:p w:rsidR="00E330CE" w:rsidRPr="001F0394" w:rsidRDefault="004D6F40"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lastRenderedPageBreak/>
        <w:t>（4</w:t>
      </w:r>
      <w:r w:rsidRPr="001F0394">
        <w:rPr>
          <w:rFonts w:asciiTheme="minorEastAsia" w:eastAsiaTheme="minorEastAsia" w:hAnsiTheme="minorEastAsia"/>
          <w:b/>
          <w:sz w:val="24"/>
          <w:szCs w:val="24"/>
        </w:rPr>
        <w:t>）</w:t>
      </w:r>
      <w:r w:rsidR="00E330CE" w:rsidRPr="001F0394">
        <w:rPr>
          <w:rFonts w:asciiTheme="minorEastAsia" w:eastAsiaTheme="minorEastAsia" w:hAnsiTheme="minorEastAsia" w:hint="eastAsia"/>
          <w:b/>
          <w:sz w:val="24"/>
          <w:szCs w:val="24"/>
        </w:rPr>
        <w:t>节约</w:t>
      </w:r>
      <w:r w:rsidR="00072FD0" w:rsidRPr="001F0394">
        <w:rPr>
          <w:rFonts w:asciiTheme="minorEastAsia" w:eastAsiaTheme="minorEastAsia" w:hAnsiTheme="minorEastAsia" w:hint="eastAsia"/>
          <w:b/>
          <w:sz w:val="24"/>
          <w:szCs w:val="24"/>
        </w:rPr>
        <w:t>妇女</w:t>
      </w:r>
      <w:r w:rsidR="00E330CE" w:rsidRPr="001F0394">
        <w:rPr>
          <w:rFonts w:asciiTheme="minorEastAsia" w:eastAsiaTheme="minorEastAsia" w:hAnsiTheme="minorEastAsia"/>
          <w:b/>
          <w:sz w:val="24"/>
          <w:szCs w:val="24"/>
        </w:rPr>
        <w:t>出行成本</w:t>
      </w:r>
      <w:r w:rsidR="00072FD0" w:rsidRPr="001F0394">
        <w:rPr>
          <w:rFonts w:asciiTheme="minorEastAsia" w:eastAsiaTheme="minorEastAsia" w:hAnsiTheme="minorEastAsia" w:hint="eastAsia"/>
          <w:b/>
          <w:sz w:val="24"/>
          <w:szCs w:val="24"/>
        </w:rPr>
        <w:t>，改善</w:t>
      </w:r>
      <w:r w:rsidR="00072FD0" w:rsidRPr="001F0394">
        <w:rPr>
          <w:rFonts w:asciiTheme="minorEastAsia" w:eastAsiaTheme="minorEastAsia" w:hAnsiTheme="minorEastAsia"/>
          <w:b/>
          <w:sz w:val="24"/>
          <w:szCs w:val="24"/>
        </w:rPr>
        <w:t>乘车环境</w:t>
      </w:r>
    </w:p>
    <w:p w:rsidR="002F7FCD" w:rsidRPr="00880E78" w:rsidRDefault="005D6209"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根据社会经济调查</w:t>
      </w:r>
      <w:r w:rsidRPr="00880E78">
        <w:rPr>
          <w:rFonts w:asciiTheme="minorEastAsia" w:eastAsiaTheme="minorEastAsia" w:hAnsiTheme="minorEastAsia"/>
          <w:sz w:val="24"/>
          <w:szCs w:val="24"/>
        </w:rPr>
        <w:t>，项目区内少数民族</w:t>
      </w:r>
      <w:r w:rsidR="00072FD0" w:rsidRPr="00880E78">
        <w:rPr>
          <w:rFonts w:asciiTheme="minorEastAsia" w:eastAsiaTheme="minorEastAsia" w:hAnsiTheme="minorEastAsia" w:hint="eastAsia"/>
          <w:sz w:val="24"/>
          <w:szCs w:val="24"/>
        </w:rPr>
        <w:t>妇女</w:t>
      </w:r>
      <w:r w:rsidRPr="00880E78">
        <w:rPr>
          <w:rFonts w:asciiTheme="minorEastAsia" w:eastAsiaTheme="minorEastAsia" w:hAnsiTheme="minorEastAsia" w:hint="eastAsia"/>
          <w:sz w:val="24"/>
          <w:szCs w:val="24"/>
        </w:rPr>
        <w:t>在无公交换乘</w:t>
      </w:r>
      <w:r w:rsidRPr="00880E78">
        <w:rPr>
          <w:rFonts w:asciiTheme="minorEastAsia" w:eastAsiaTheme="minorEastAsia" w:hAnsiTheme="minorEastAsia"/>
          <w:sz w:val="24"/>
          <w:szCs w:val="24"/>
        </w:rPr>
        <w:t>情况下</w:t>
      </w:r>
      <w:r w:rsidR="00072FD0" w:rsidRPr="00880E78">
        <w:rPr>
          <w:rFonts w:asciiTheme="minorEastAsia" w:eastAsiaTheme="minorEastAsia" w:hAnsiTheme="minorEastAsia" w:hint="eastAsia"/>
          <w:sz w:val="24"/>
          <w:szCs w:val="24"/>
        </w:rPr>
        <w:t>会</w:t>
      </w:r>
      <w:r w:rsidRPr="00880E78">
        <w:rPr>
          <w:rFonts w:asciiTheme="minorEastAsia" w:eastAsiaTheme="minorEastAsia" w:hAnsiTheme="minorEastAsia"/>
          <w:sz w:val="24"/>
          <w:szCs w:val="24"/>
        </w:rPr>
        <w:t>选择“</w:t>
      </w:r>
      <w:r w:rsidRPr="00880E78">
        <w:rPr>
          <w:rFonts w:asciiTheme="minorEastAsia" w:eastAsiaTheme="minorEastAsia" w:hAnsiTheme="minorEastAsia" w:hint="eastAsia"/>
          <w:sz w:val="24"/>
          <w:szCs w:val="24"/>
        </w:rPr>
        <w:t>打黑的</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到达目的地</w:t>
      </w:r>
      <w:r w:rsidRPr="00880E78">
        <w:rPr>
          <w:rFonts w:asciiTheme="minorEastAsia" w:eastAsiaTheme="minorEastAsia" w:hAnsiTheme="minorEastAsia"/>
          <w:sz w:val="24"/>
          <w:szCs w:val="24"/>
        </w:rPr>
        <w:t>，</w:t>
      </w:r>
      <w:r w:rsidR="00792C16" w:rsidRPr="00880E78">
        <w:rPr>
          <w:rFonts w:asciiTheme="minorEastAsia" w:eastAsiaTheme="minorEastAsia" w:hAnsiTheme="minorEastAsia" w:hint="eastAsia"/>
          <w:sz w:val="24"/>
          <w:szCs w:val="24"/>
        </w:rPr>
        <w:t>司机</w:t>
      </w:r>
      <w:r w:rsidR="00792C16" w:rsidRPr="00880E78">
        <w:rPr>
          <w:rFonts w:asciiTheme="minorEastAsia" w:eastAsiaTheme="minorEastAsia" w:hAnsiTheme="minorEastAsia"/>
          <w:sz w:val="24"/>
          <w:szCs w:val="24"/>
        </w:rPr>
        <w:t>资质得不到保障并且车价也较贵。</w:t>
      </w:r>
      <w:r w:rsidRPr="00880E78">
        <w:rPr>
          <w:rFonts w:asciiTheme="minorEastAsia" w:eastAsiaTheme="minorEastAsia" w:hAnsiTheme="minorEastAsia" w:hint="eastAsia"/>
          <w:sz w:val="24"/>
          <w:szCs w:val="24"/>
        </w:rPr>
        <w:t>此情况</w:t>
      </w:r>
      <w:r w:rsidRPr="00880E78">
        <w:rPr>
          <w:rFonts w:asciiTheme="minorEastAsia" w:eastAsiaTheme="minorEastAsia" w:hAnsiTheme="minorEastAsia"/>
          <w:sz w:val="24"/>
          <w:szCs w:val="24"/>
        </w:rPr>
        <w:t>不仅</w:t>
      </w:r>
      <w:r w:rsidR="00792C16" w:rsidRPr="00880E78">
        <w:rPr>
          <w:rFonts w:asciiTheme="minorEastAsia" w:eastAsiaTheme="minorEastAsia" w:hAnsiTheme="minorEastAsia" w:hint="eastAsia"/>
          <w:sz w:val="24"/>
          <w:szCs w:val="24"/>
        </w:rPr>
        <w:t>将</w:t>
      </w:r>
      <w:r w:rsidRPr="00880E78">
        <w:rPr>
          <w:rFonts w:asciiTheme="minorEastAsia" w:eastAsiaTheme="minorEastAsia" w:hAnsiTheme="minorEastAsia"/>
          <w:sz w:val="24"/>
          <w:szCs w:val="24"/>
        </w:rPr>
        <w:t>少数民族妇女</w:t>
      </w:r>
      <w:r w:rsidR="00072FD0" w:rsidRPr="00880E78">
        <w:rPr>
          <w:rFonts w:asciiTheme="minorEastAsia" w:eastAsiaTheme="minorEastAsia" w:hAnsiTheme="minorEastAsia" w:hint="eastAsia"/>
          <w:sz w:val="24"/>
          <w:szCs w:val="24"/>
        </w:rPr>
        <w:t>人身</w:t>
      </w:r>
      <w:r w:rsidRPr="00880E78">
        <w:rPr>
          <w:rFonts w:asciiTheme="minorEastAsia" w:eastAsiaTheme="minorEastAsia" w:hAnsiTheme="minorEastAsia"/>
          <w:sz w:val="24"/>
          <w:szCs w:val="24"/>
        </w:rPr>
        <w:t>安全置于隐患之中，更会增加少数民族</w:t>
      </w:r>
      <w:r w:rsidRPr="00880E78">
        <w:rPr>
          <w:rFonts w:asciiTheme="minorEastAsia" w:eastAsiaTheme="minorEastAsia" w:hAnsiTheme="minorEastAsia" w:hint="eastAsia"/>
          <w:sz w:val="24"/>
          <w:szCs w:val="24"/>
        </w:rPr>
        <w:t>妇女的出行</w:t>
      </w:r>
      <w:r w:rsidRPr="00880E78">
        <w:rPr>
          <w:rFonts w:asciiTheme="minorEastAsia" w:eastAsiaTheme="minorEastAsia" w:hAnsiTheme="minorEastAsia"/>
          <w:sz w:val="24"/>
          <w:szCs w:val="24"/>
        </w:rPr>
        <w:t>成本</w:t>
      </w:r>
      <w:r w:rsidRPr="00880E78">
        <w:rPr>
          <w:rFonts w:asciiTheme="minorEastAsia" w:eastAsiaTheme="minorEastAsia" w:hAnsiTheme="minorEastAsia" w:hint="eastAsia"/>
          <w:sz w:val="24"/>
          <w:szCs w:val="24"/>
        </w:rPr>
        <w:t>。</w:t>
      </w:r>
      <w:r w:rsidR="00792C16" w:rsidRPr="00880E78">
        <w:rPr>
          <w:rFonts w:asciiTheme="minorEastAsia" w:eastAsiaTheme="minorEastAsia" w:hAnsiTheme="minorEastAsia" w:hint="eastAsia"/>
          <w:sz w:val="24"/>
          <w:szCs w:val="24"/>
        </w:rPr>
        <w:t>此次，</w:t>
      </w:r>
      <w:r w:rsidR="00072FD0" w:rsidRPr="00880E78">
        <w:rPr>
          <w:rFonts w:asciiTheme="minorEastAsia" w:eastAsiaTheme="minorEastAsia" w:hAnsiTheme="minorEastAsia"/>
          <w:sz w:val="24"/>
          <w:szCs w:val="24"/>
        </w:rPr>
        <w:t>公</w:t>
      </w:r>
      <w:r w:rsidR="00072FD0" w:rsidRPr="00880E78">
        <w:rPr>
          <w:rFonts w:asciiTheme="minorEastAsia" w:eastAsiaTheme="minorEastAsia" w:hAnsiTheme="minorEastAsia" w:hint="eastAsia"/>
          <w:sz w:val="24"/>
          <w:szCs w:val="24"/>
        </w:rPr>
        <w:t>共</w:t>
      </w:r>
      <w:r w:rsidR="00072FD0" w:rsidRPr="00880E78">
        <w:rPr>
          <w:rFonts w:asciiTheme="minorEastAsia" w:eastAsiaTheme="minorEastAsia" w:hAnsiTheme="minorEastAsia"/>
          <w:sz w:val="24"/>
          <w:szCs w:val="24"/>
        </w:rPr>
        <w:t>交通</w:t>
      </w:r>
      <w:r w:rsidR="00072FD0" w:rsidRPr="00880E78">
        <w:rPr>
          <w:rFonts w:asciiTheme="minorEastAsia" w:eastAsiaTheme="minorEastAsia" w:hAnsiTheme="minorEastAsia" w:hint="eastAsia"/>
          <w:sz w:val="24"/>
          <w:szCs w:val="24"/>
        </w:rPr>
        <w:t>工程</w:t>
      </w:r>
      <w:r w:rsidR="00072FD0" w:rsidRPr="00880E78">
        <w:rPr>
          <w:rFonts w:asciiTheme="minorEastAsia" w:eastAsiaTheme="minorEastAsia" w:hAnsiTheme="minorEastAsia"/>
          <w:sz w:val="24"/>
          <w:szCs w:val="24"/>
        </w:rPr>
        <w:t>子项</w:t>
      </w:r>
      <w:r w:rsidR="00072FD0" w:rsidRPr="00880E78">
        <w:rPr>
          <w:rFonts w:asciiTheme="minorEastAsia" w:eastAsiaTheme="minorEastAsia" w:hAnsiTheme="minorEastAsia" w:hint="eastAsia"/>
          <w:sz w:val="24"/>
          <w:szCs w:val="24"/>
        </w:rPr>
        <w:t>通过</w:t>
      </w:r>
      <w:r w:rsidR="00072FD0" w:rsidRPr="00880E78">
        <w:rPr>
          <w:rFonts w:asciiTheme="minorEastAsia" w:eastAsiaTheme="minorEastAsia" w:hAnsiTheme="minorEastAsia"/>
          <w:sz w:val="24"/>
          <w:szCs w:val="24"/>
        </w:rPr>
        <w:t>新建公交首</w:t>
      </w:r>
      <w:r w:rsidR="00792C16" w:rsidRPr="00880E78">
        <w:rPr>
          <w:rFonts w:asciiTheme="minorEastAsia" w:eastAsiaTheme="minorEastAsia" w:hAnsiTheme="minorEastAsia" w:hint="eastAsia"/>
          <w:sz w:val="24"/>
          <w:szCs w:val="24"/>
        </w:rPr>
        <w:t>场</w:t>
      </w:r>
      <w:r w:rsidR="00072FD0" w:rsidRPr="00880E78">
        <w:rPr>
          <w:rFonts w:asciiTheme="minorEastAsia" w:eastAsiaTheme="minorEastAsia" w:hAnsiTheme="minorEastAsia"/>
          <w:sz w:val="24"/>
          <w:szCs w:val="24"/>
        </w:rPr>
        <w:t>末站、枢纽站、购置公交车、安装</w:t>
      </w:r>
      <w:r w:rsidR="00072FD0" w:rsidRPr="00880E78">
        <w:rPr>
          <w:rFonts w:asciiTheme="minorEastAsia" w:eastAsiaTheme="minorEastAsia" w:hAnsiTheme="minorEastAsia" w:hint="eastAsia"/>
          <w:sz w:val="24"/>
          <w:szCs w:val="24"/>
        </w:rPr>
        <w:t>智能</w:t>
      </w:r>
      <w:r w:rsidR="00072FD0" w:rsidRPr="00880E78">
        <w:rPr>
          <w:rFonts w:asciiTheme="minorEastAsia" w:eastAsiaTheme="minorEastAsia" w:hAnsiTheme="minorEastAsia"/>
          <w:sz w:val="24"/>
          <w:szCs w:val="24"/>
        </w:rPr>
        <w:t>公交系统</w:t>
      </w:r>
      <w:r w:rsidR="00072FD0" w:rsidRPr="00880E78">
        <w:rPr>
          <w:rFonts w:asciiTheme="minorEastAsia" w:eastAsiaTheme="minorEastAsia" w:hAnsiTheme="minorEastAsia" w:hint="eastAsia"/>
          <w:sz w:val="24"/>
          <w:szCs w:val="24"/>
        </w:rPr>
        <w:t>等</w:t>
      </w:r>
      <w:r w:rsidR="00072FD0" w:rsidRPr="00880E78">
        <w:rPr>
          <w:rFonts w:asciiTheme="minorEastAsia" w:eastAsiaTheme="minorEastAsia" w:hAnsiTheme="minorEastAsia"/>
          <w:sz w:val="24"/>
          <w:szCs w:val="24"/>
        </w:rPr>
        <w:t>增加公交系统的通达性和舒适性，为少数民族妇女创造良好</w:t>
      </w:r>
      <w:r w:rsidR="00792C16" w:rsidRPr="00880E78">
        <w:rPr>
          <w:rFonts w:asciiTheme="minorEastAsia" w:eastAsiaTheme="minorEastAsia" w:hAnsiTheme="minorEastAsia" w:hint="eastAsia"/>
          <w:sz w:val="24"/>
          <w:szCs w:val="24"/>
        </w:rPr>
        <w:t>乘车</w:t>
      </w:r>
      <w:r w:rsidR="00072FD0" w:rsidRPr="00880E78">
        <w:rPr>
          <w:rFonts w:asciiTheme="minorEastAsia" w:eastAsiaTheme="minorEastAsia" w:hAnsiTheme="minorEastAsia"/>
          <w:sz w:val="24"/>
          <w:szCs w:val="24"/>
        </w:rPr>
        <w:t>条件</w:t>
      </w:r>
      <w:r w:rsidR="00792C16" w:rsidRPr="00880E78">
        <w:rPr>
          <w:rFonts w:asciiTheme="minorEastAsia" w:eastAsiaTheme="minorEastAsia" w:hAnsiTheme="minorEastAsia" w:hint="eastAsia"/>
          <w:sz w:val="24"/>
          <w:szCs w:val="24"/>
        </w:rPr>
        <w:t>同时</w:t>
      </w:r>
      <w:r w:rsidR="00792C16" w:rsidRPr="00880E78">
        <w:rPr>
          <w:rFonts w:asciiTheme="minorEastAsia" w:eastAsiaTheme="minorEastAsia" w:hAnsiTheme="minorEastAsia"/>
          <w:sz w:val="24"/>
          <w:szCs w:val="24"/>
        </w:rPr>
        <w:t>节约交通</w:t>
      </w:r>
      <w:r w:rsidR="00792C16" w:rsidRPr="00880E78">
        <w:rPr>
          <w:rFonts w:asciiTheme="minorEastAsia" w:eastAsiaTheme="minorEastAsia" w:hAnsiTheme="minorEastAsia" w:hint="eastAsia"/>
          <w:sz w:val="24"/>
          <w:szCs w:val="24"/>
        </w:rPr>
        <w:t>成本</w:t>
      </w:r>
      <w:r w:rsidR="00072FD0" w:rsidRPr="00880E78">
        <w:rPr>
          <w:rFonts w:asciiTheme="minorEastAsia" w:eastAsiaTheme="minorEastAsia" w:hAnsiTheme="minorEastAsia" w:hint="eastAsia"/>
          <w:sz w:val="24"/>
          <w:szCs w:val="24"/>
        </w:rPr>
        <w:t>。</w:t>
      </w:r>
    </w:p>
    <w:p w:rsidR="00960B00" w:rsidRPr="001F0394" w:rsidRDefault="00960B00" w:rsidP="001F0394">
      <w:pPr>
        <w:widowControl/>
        <w:jc w:val="left"/>
        <w:rPr>
          <w:rFonts w:asciiTheme="minorEastAsia" w:eastAsiaTheme="minorEastAsia" w:hAnsiTheme="minorEastAsia"/>
          <w:b/>
          <w:szCs w:val="28"/>
        </w:rPr>
      </w:pPr>
      <w:r w:rsidRPr="001F0394">
        <w:rPr>
          <w:rFonts w:asciiTheme="minorEastAsia" w:eastAsiaTheme="minorEastAsia" w:hAnsiTheme="minorEastAsia" w:hint="eastAsia"/>
          <w:b/>
          <w:szCs w:val="28"/>
        </w:rPr>
        <w:t>2.</w:t>
      </w:r>
      <w:r w:rsidR="00D879B9" w:rsidRPr="001F0394">
        <w:rPr>
          <w:rFonts w:asciiTheme="minorEastAsia" w:eastAsiaTheme="minorEastAsia" w:hAnsiTheme="minorEastAsia" w:hint="eastAsia"/>
          <w:b/>
          <w:szCs w:val="28"/>
        </w:rPr>
        <w:t>项目对妇女</w:t>
      </w:r>
      <w:r w:rsidR="00D879B9" w:rsidRPr="001F0394">
        <w:rPr>
          <w:rFonts w:asciiTheme="minorEastAsia" w:eastAsiaTheme="minorEastAsia" w:hAnsiTheme="minorEastAsia"/>
          <w:b/>
          <w:szCs w:val="28"/>
        </w:rPr>
        <w:t>的</w:t>
      </w:r>
      <w:r w:rsidRPr="001F0394">
        <w:rPr>
          <w:rFonts w:asciiTheme="minorEastAsia" w:eastAsiaTheme="minorEastAsia" w:hAnsiTheme="minorEastAsia" w:hint="eastAsia"/>
          <w:b/>
          <w:szCs w:val="28"/>
        </w:rPr>
        <w:t>潜在</w:t>
      </w:r>
      <w:r w:rsidRPr="001F0394">
        <w:rPr>
          <w:rFonts w:asciiTheme="minorEastAsia" w:eastAsiaTheme="minorEastAsia" w:hAnsiTheme="minorEastAsia"/>
          <w:b/>
          <w:szCs w:val="28"/>
        </w:rPr>
        <w:t>风险：</w:t>
      </w:r>
    </w:p>
    <w:p w:rsidR="002F7FCD" w:rsidRPr="00880E78" w:rsidRDefault="002F7FCD"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社会经济调查以及焦点组座谈和各级机构参加的研讨会结果，项目虽然会使女性受益，但如果项目的设计、实施以及运行管理中，缺乏社会性别的敏感性，则项目也存在着使女性从项目中获益降低或被排除的潜在风险。主要风险表现在以下几个方面：</w:t>
      </w:r>
    </w:p>
    <w:p w:rsidR="002F7FCD" w:rsidRPr="001F0394" w:rsidRDefault="00604F71"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（1</w:t>
      </w:r>
      <w:r w:rsidRPr="001F0394">
        <w:rPr>
          <w:rFonts w:asciiTheme="minorEastAsia" w:eastAsiaTheme="minorEastAsia" w:hAnsiTheme="minorEastAsia"/>
          <w:b/>
          <w:sz w:val="24"/>
          <w:szCs w:val="24"/>
        </w:rPr>
        <w:t>）</w:t>
      </w:r>
      <w:r w:rsidR="002F7FCD" w:rsidRPr="001F0394">
        <w:rPr>
          <w:rFonts w:asciiTheme="minorEastAsia" w:eastAsiaTheme="minorEastAsia" w:hAnsiTheme="minorEastAsia" w:hint="eastAsia"/>
          <w:b/>
          <w:sz w:val="24"/>
          <w:szCs w:val="24"/>
        </w:rPr>
        <w:t>妇女的需求被忽视</w:t>
      </w:r>
    </w:p>
    <w:p w:rsidR="002F7FCD" w:rsidRPr="00880E78" w:rsidRDefault="002F7FCD" w:rsidP="001F0394">
      <w:pPr>
        <w:autoSpaceDE w:val="0"/>
        <w:autoSpaceDN w:val="0"/>
        <w:adjustRightInd w:val="0"/>
        <w:spacing w:line="360" w:lineRule="auto"/>
        <w:ind w:firstLineChars="200" w:firstLine="480"/>
        <w:jc w:val="left"/>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受维吾尔族和回族传统文化和习俗的影响，维吾尔族和回族的女性一般在较小年龄成家，因此维吾尔和回族对女性的受教育不重视。这一状况导致，人们（包括女性自己）也往往认为女性的素质不高，在家庭内重大事务还是公共事务的参与能力不高。这种认识往往会导致项目在设计阶段、实施阶段以及运行管理中不考虑妇女的需求和建议。例如，项目设计中妇女的需求被忽视；在发放补偿款中，一些妇女由于不被认为是家庭户主，而无法签字领取征地补偿款；项目施工期间，排斥女工或者女工的权利不能得到保护。</w:t>
      </w:r>
    </w:p>
    <w:p w:rsidR="002F7FCD" w:rsidRPr="001F0394" w:rsidRDefault="00604F71"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（2</w:t>
      </w:r>
      <w:r w:rsidRPr="001F0394">
        <w:rPr>
          <w:rFonts w:asciiTheme="minorEastAsia" w:eastAsiaTheme="minorEastAsia" w:hAnsiTheme="minorEastAsia"/>
          <w:b/>
          <w:sz w:val="24"/>
          <w:szCs w:val="24"/>
        </w:rPr>
        <w:t>）</w:t>
      </w:r>
      <w:r w:rsidR="002F7FCD" w:rsidRPr="001F0394">
        <w:rPr>
          <w:rFonts w:asciiTheme="minorEastAsia" w:eastAsiaTheme="minorEastAsia" w:hAnsiTheme="minorEastAsia" w:hint="eastAsia"/>
          <w:b/>
          <w:sz w:val="24"/>
          <w:szCs w:val="24"/>
        </w:rPr>
        <w:t>技能培训和交通安全宣传和培训中妇女被排除</w:t>
      </w:r>
    </w:p>
    <w:p w:rsidR="002F7FCD" w:rsidRPr="00880E78" w:rsidRDefault="002F7FCD"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项目区内的维吾尔族和回族的妇女虽然外出务工的比例较低，但是她们可以在家里从事手工艺制作，而且事实表明，一些家庭中，这些收入来源已成为家庭经济收入中重要的组成部分。因此她们也应该是技能培训的重要目标群体。然而，</w:t>
      </w:r>
      <w:r w:rsidRPr="00880E78">
        <w:rPr>
          <w:rFonts w:asciiTheme="minorEastAsia" w:eastAsiaTheme="minorEastAsia" w:hAnsiTheme="minorEastAsia" w:hint="eastAsia"/>
          <w:sz w:val="24"/>
          <w:szCs w:val="24"/>
        </w:rPr>
        <w:lastRenderedPageBreak/>
        <w:t>由于1）项目区内维吾尔族和回族的妇女承担着绝大部分的照顾家庭内的其他成员以及家务劳动的责任；2）这些妇女中的大部分受教育程度较低，接受培训的能力有限；3）一些妇女听不懂普通话。因为上述这些因素，如果一些技能培训在培训时间、培训地点、培训方式等方面没有考虑到妇女的需求，可能导致一些妇女可能会无法获得技能培训。同时，由于同样的原因，妇女也容易成为交通安全宣传和培训中被忽略的群体。</w:t>
      </w:r>
    </w:p>
    <w:p w:rsidR="00792C16" w:rsidRPr="001F0394" w:rsidRDefault="00604F71" w:rsidP="001F0394">
      <w:pPr>
        <w:autoSpaceDE w:val="0"/>
        <w:autoSpaceDN w:val="0"/>
        <w:adjustRightInd w:val="0"/>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（3</w:t>
      </w:r>
      <w:r w:rsidRPr="001F0394">
        <w:rPr>
          <w:rFonts w:asciiTheme="minorEastAsia" w:eastAsiaTheme="minorEastAsia" w:hAnsiTheme="minorEastAsia"/>
          <w:b/>
          <w:sz w:val="24"/>
          <w:szCs w:val="24"/>
        </w:rPr>
        <w:t>）</w:t>
      </w:r>
      <w:r w:rsidRPr="001F0394">
        <w:rPr>
          <w:rFonts w:asciiTheme="minorEastAsia" w:eastAsiaTheme="minorEastAsia" w:hAnsiTheme="minorEastAsia" w:hint="eastAsia"/>
          <w:b/>
          <w:sz w:val="24"/>
          <w:szCs w:val="24"/>
        </w:rPr>
        <w:t>环保</w:t>
      </w:r>
      <w:r w:rsidRPr="001F0394">
        <w:rPr>
          <w:rFonts w:asciiTheme="minorEastAsia" w:eastAsiaTheme="minorEastAsia" w:hAnsiTheme="minorEastAsia"/>
          <w:b/>
          <w:sz w:val="24"/>
          <w:szCs w:val="24"/>
        </w:rPr>
        <w:t>与</w:t>
      </w:r>
      <w:r w:rsidR="002F7FCD" w:rsidRPr="001F0394">
        <w:rPr>
          <w:rFonts w:asciiTheme="minorEastAsia" w:eastAsiaTheme="minorEastAsia" w:hAnsiTheme="minorEastAsia" w:hint="eastAsia"/>
          <w:b/>
          <w:sz w:val="24"/>
          <w:szCs w:val="24"/>
        </w:rPr>
        <w:t>安全意识不强</w:t>
      </w:r>
      <w:r w:rsidR="00114339" w:rsidRPr="001F0394">
        <w:rPr>
          <w:rFonts w:asciiTheme="minorEastAsia" w:eastAsiaTheme="minorEastAsia" w:hAnsiTheme="minorEastAsia" w:hint="eastAsia"/>
          <w:b/>
          <w:sz w:val="24"/>
          <w:szCs w:val="24"/>
        </w:rPr>
        <w:t>，</w:t>
      </w:r>
      <w:r w:rsidR="00114339" w:rsidRPr="001F0394">
        <w:rPr>
          <w:rFonts w:asciiTheme="minorEastAsia" w:eastAsiaTheme="minorEastAsia" w:hAnsiTheme="minorEastAsia"/>
          <w:b/>
          <w:sz w:val="24"/>
          <w:szCs w:val="24"/>
        </w:rPr>
        <w:t>影响</w:t>
      </w:r>
      <w:r w:rsidR="00114339" w:rsidRPr="001F0394">
        <w:rPr>
          <w:rFonts w:asciiTheme="minorEastAsia" w:eastAsiaTheme="minorEastAsia" w:hAnsiTheme="minorEastAsia" w:hint="eastAsia"/>
          <w:b/>
          <w:sz w:val="24"/>
          <w:szCs w:val="24"/>
        </w:rPr>
        <w:t>项目效益</w:t>
      </w:r>
    </w:p>
    <w:p w:rsidR="00DE617B" w:rsidRPr="00880E78" w:rsidRDefault="00792C16"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根据</w:t>
      </w:r>
      <w:r w:rsidRPr="00880E78">
        <w:rPr>
          <w:rFonts w:asciiTheme="minorEastAsia" w:eastAsiaTheme="minorEastAsia" w:hAnsiTheme="minorEastAsia"/>
          <w:sz w:val="24"/>
          <w:szCs w:val="24"/>
        </w:rPr>
        <w:t>社会经济调查，项目区内</w:t>
      </w:r>
      <w:r w:rsidR="00114339" w:rsidRPr="00880E78">
        <w:rPr>
          <w:rFonts w:asciiTheme="minorEastAsia" w:eastAsiaTheme="minorEastAsia" w:hAnsiTheme="minorEastAsia" w:hint="eastAsia"/>
          <w:sz w:val="24"/>
          <w:szCs w:val="24"/>
        </w:rPr>
        <w:t>少数民族</w:t>
      </w:r>
      <w:r w:rsidR="00DE617B" w:rsidRPr="00880E78">
        <w:rPr>
          <w:rFonts w:asciiTheme="minorEastAsia" w:eastAsiaTheme="minorEastAsia" w:hAnsiTheme="minorEastAsia" w:hint="eastAsia"/>
          <w:sz w:val="24"/>
          <w:szCs w:val="24"/>
        </w:rPr>
        <w:t>妇女</w:t>
      </w:r>
      <w:r w:rsidR="00114339" w:rsidRPr="00880E78">
        <w:rPr>
          <w:rFonts w:asciiTheme="minorEastAsia" w:eastAsiaTheme="minorEastAsia" w:hAnsiTheme="minorEastAsia"/>
          <w:sz w:val="24"/>
          <w:szCs w:val="24"/>
        </w:rPr>
        <w:t>交通安全意识较为</w:t>
      </w:r>
      <w:r w:rsidR="00114339" w:rsidRPr="00880E78">
        <w:rPr>
          <w:rFonts w:asciiTheme="minorEastAsia" w:eastAsiaTheme="minorEastAsia" w:hAnsiTheme="minorEastAsia" w:hint="eastAsia"/>
          <w:sz w:val="24"/>
          <w:szCs w:val="24"/>
        </w:rPr>
        <w:t>缺乏</w:t>
      </w:r>
      <w:r w:rsidR="00114339" w:rsidRPr="00880E78">
        <w:rPr>
          <w:rFonts w:asciiTheme="minorEastAsia" w:eastAsiaTheme="minorEastAsia" w:hAnsiTheme="minorEastAsia"/>
          <w:sz w:val="24"/>
          <w:szCs w:val="24"/>
        </w:rPr>
        <w:t>，</w:t>
      </w:r>
      <w:r w:rsidR="00114339" w:rsidRPr="00880E78">
        <w:rPr>
          <w:rFonts w:asciiTheme="minorEastAsia" w:eastAsiaTheme="minorEastAsia" w:hAnsiTheme="minorEastAsia" w:hint="eastAsia"/>
          <w:sz w:val="24"/>
          <w:szCs w:val="24"/>
        </w:rPr>
        <w:t>不遵守</w:t>
      </w:r>
      <w:r w:rsidR="00114339" w:rsidRPr="00880E78">
        <w:rPr>
          <w:rFonts w:asciiTheme="minorEastAsia" w:eastAsiaTheme="minorEastAsia" w:hAnsiTheme="minorEastAsia"/>
          <w:sz w:val="24"/>
          <w:szCs w:val="24"/>
        </w:rPr>
        <w:t>交通规则的情况大有存在，</w:t>
      </w:r>
      <w:r w:rsidR="00114339" w:rsidRPr="00880E78">
        <w:rPr>
          <w:rFonts w:asciiTheme="minorEastAsia" w:eastAsiaTheme="minorEastAsia" w:hAnsiTheme="minorEastAsia" w:hint="eastAsia"/>
          <w:sz w:val="24"/>
          <w:szCs w:val="24"/>
        </w:rPr>
        <w:t>每年</w:t>
      </w:r>
      <w:r w:rsidR="00114339" w:rsidRPr="00880E78">
        <w:rPr>
          <w:rFonts w:asciiTheme="minorEastAsia" w:eastAsiaTheme="minorEastAsia" w:hAnsiTheme="minorEastAsia"/>
          <w:sz w:val="24"/>
          <w:szCs w:val="24"/>
        </w:rPr>
        <w:t>各社区</w:t>
      </w:r>
      <w:r w:rsidR="00114339" w:rsidRPr="00880E78">
        <w:rPr>
          <w:rFonts w:asciiTheme="minorEastAsia" w:eastAsiaTheme="minorEastAsia" w:hAnsiTheme="minorEastAsia" w:hint="eastAsia"/>
          <w:sz w:val="24"/>
          <w:szCs w:val="24"/>
        </w:rPr>
        <w:t>/村庄</w:t>
      </w:r>
      <w:r w:rsidR="00114339" w:rsidRPr="00880E78">
        <w:rPr>
          <w:rFonts w:asciiTheme="minorEastAsia" w:eastAsiaTheme="minorEastAsia" w:hAnsiTheme="minorEastAsia"/>
          <w:sz w:val="24"/>
          <w:szCs w:val="24"/>
        </w:rPr>
        <w:t>都会</w:t>
      </w:r>
      <w:r w:rsidR="00114339" w:rsidRPr="00880E78">
        <w:rPr>
          <w:rFonts w:asciiTheme="minorEastAsia" w:eastAsiaTheme="minorEastAsia" w:hAnsiTheme="minorEastAsia" w:hint="eastAsia"/>
          <w:sz w:val="24"/>
          <w:szCs w:val="24"/>
        </w:rPr>
        <w:t>派专人</w:t>
      </w:r>
      <w:r w:rsidR="00114339" w:rsidRPr="00880E78">
        <w:rPr>
          <w:rFonts w:asciiTheme="minorEastAsia" w:eastAsiaTheme="minorEastAsia" w:hAnsiTheme="minorEastAsia"/>
          <w:sz w:val="24"/>
          <w:szCs w:val="24"/>
        </w:rPr>
        <w:t>开展相关的</w:t>
      </w:r>
      <w:r w:rsidR="00114339" w:rsidRPr="00880E78">
        <w:rPr>
          <w:rFonts w:asciiTheme="minorEastAsia" w:eastAsiaTheme="minorEastAsia" w:hAnsiTheme="minorEastAsia" w:hint="eastAsia"/>
          <w:sz w:val="24"/>
          <w:szCs w:val="24"/>
        </w:rPr>
        <w:t>安全</w:t>
      </w:r>
      <w:r w:rsidR="00114339" w:rsidRPr="00880E78">
        <w:rPr>
          <w:rFonts w:asciiTheme="minorEastAsia" w:eastAsiaTheme="minorEastAsia" w:hAnsiTheme="minorEastAsia"/>
          <w:sz w:val="24"/>
          <w:szCs w:val="24"/>
        </w:rPr>
        <w:t>督导活动</w:t>
      </w:r>
      <w:r w:rsidR="00114339" w:rsidRPr="00880E78">
        <w:rPr>
          <w:rFonts w:asciiTheme="minorEastAsia" w:eastAsiaTheme="minorEastAsia" w:hAnsiTheme="minorEastAsia" w:hint="eastAsia"/>
          <w:sz w:val="24"/>
          <w:szCs w:val="24"/>
        </w:rPr>
        <w:t>来培养</w:t>
      </w:r>
      <w:r w:rsidR="00114339" w:rsidRPr="00880E78">
        <w:rPr>
          <w:rFonts w:asciiTheme="minorEastAsia" w:eastAsiaTheme="minorEastAsia" w:hAnsiTheme="minorEastAsia"/>
          <w:sz w:val="24"/>
          <w:szCs w:val="24"/>
        </w:rPr>
        <w:t>居民</w:t>
      </w:r>
      <w:r w:rsidR="00114339" w:rsidRPr="00880E78">
        <w:rPr>
          <w:rFonts w:asciiTheme="minorEastAsia" w:eastAsiaTheme="minorEastAsia" w:hAnsiTheme="minorEastAsia" w:hint="eastAsia"/>
          <w:sz w:val="24"/>
          <w:szCs w:val="24"/>
        </w:rPr>
        <w:t>交通安全</w:t>
      </w:r>
      <w:r w:rsidR="00114339" w:rsidRPr="00880E78">
        <w:rPr>
          <w:rFonts w:asciiTheme="minorEastAsia" w:eastAsiaTheme="minorEastAsia" w:hAnsiTheme="minorEastAsia"/>
          <w:sz w:val="24"/>
          <w:szCs w:val="24"/>
        </w:rPr>
        <w:t>意识。</w:t>
      </w:r>
      <w:r w:rsidR="00DE617B" w:rsidRPr="00880E78">
        <w:rPr>
          <w:rFonts w:asciiTheme="minorEastAsia" w:eastAsiaTheme="minorEastAsia" w:hAnsiTheme="minorEastAsia" w:hint="eastAsia"/>
          <w:sz w:val="24"/>
          <w:szCs w:val="24"/>
        </w:rPr>
        <w:t>妇女既是家庭劳务的主要承担者，又是项目直接受益者，女性交通</w:t>
      </w:r>
      <w:r w:rsidR="00DE617B" w:rsidRPr="00880E78">
        <w:rPr>
          <w:rFonts w:asciiTheme="minorEastAsia" w:eastAsiaTheme="minorEastAsia" w:hAnsiTheme="minorEastAsia"/>
          <w:sz w:val="24"/>
          <w:szCs w:val="24"/>
        </w:rPr>
        <w:t>安全</w:t>
      </w:r>
      <w:r w:rsidR="00DE617B" w:rsidRPr="00880E78">
        <w:rPr>
          <w:rFonts w:asciiTheme="minorEastAsia" w:eastAsiaTheme="minorEastAsia" w:hAnsiTheme="minorEastAsia" w:hint="eastAsia"/>
          <w:sz w:val="24"/>
          <w:szCs w:val="24"/>
        </w:rPr>
        <w:t>意识的薄弱，在一定程度上会影响项目综合效益的发挥。</w:t>
      </w:r>
    </w:p>
    <w:p w:rsidR="00114339" w:rsidRPr="00DE617B" w:rsidRDefault="000D00E3" w:rsidP="00114339">
      <w:pPr>
        <w:widowControl/>
        <w:ind w:firstLine="570"/>
        <w:jc w:val="left"/>
      </w:pPr>
      <w:r>
        <w:rPr>
          <w:b/>
          <w:noProof/>
          <w:lang w:eastAsia="en-US"/>
        </w:rPr>
        <mc:AlternateContent>
          <mc:Choice Requires="wps">
            <w:drawing>
              <wp:anchor distT="0" distB="0" distL="114300" distR="114300" simplePos="0" relativeHeight="251661824" behindDoc="0" locked="0" layoutInCell="1" allowOverlap="1">
                <wp:simplePos x="0" y="0"/>
                <wp:positionH relativeFrom="margin">
                  <wp:align>left</wp:align>
                </wp:positionH>
                <wp:positionV relativeFrom="paragraph">
                  <wp:posOffset>92710</wp:posOffset>
                </wp:positionV>
                <wp:extent cx="5262880" cy="1079500"/>
                <wp:effectExtent l="0" t="0" r="0" b="635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880" cy="1079500"/>
                        </a:xfrm>
                        <a:prstGeom prst="rect">
                          <a:avLst/>
                        </a:prstGeom>
                        <a:solidFill>
                          <a:srgbClr val="C0C0C0"/>
                        </a:solidFill>
                        <a:ln w="9525">
                          <a:solidFill>
                            <a:srgbClr val="000000"/>
                          </a:solidFill>
                          <a:miter lim="800000"/>
                          <a:headEnd/>
                          <a:tailEnd/>
                        </a:ln>
                      </wps:spPr>
                      <wps:txbx>
                        <w:txbxContent>
                          <w:p w:rsidR="00383146" w:rsidRPr="009C0AFA" w:rsidRDefault="00383146" w:rsidP="00114339">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访谈：</w:t>
                            </w:r>
                          </w:p>
                          <w:p w:rsidR="00383146" w:rsidRPr="009C0AFA" w:rsidRDefault="00383146" w:rsidP="00114339">
                            <w:pPr>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等情况普遍</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其原因主要</w:t>
                            </w:r>
                            <w:r w:rsidRPr="009C0AFA">
                              <w:rPr>
                                <w:rFonts w:asciiTheme="minorEastAsia" w:eastAsiaTheme="minorEastAsia" w:hAnsiTheme="minorEastAsia" w:hint="eastAsia"/>
                                <w:sz w:val="18"/>
                                <w:szCs w:val="18"/>
                              </w:rPr>
                              <w:t>还是</w:t>
                            </w:r>
                            <w:r w:rsidRPr="009C0AFA">
                              <w:rPr>
                                <w:rFonts w:asciiTheme="minorEastAsia" w:eastAsiaTheme="minorEastAsia" w:hAnsiTheme="minorEastAsia"/>
                                <w:sz w:val="18"/>
                                <w:szCs w:val="18"/>
                              </w:rPr>
                              <w:t>行人安全意识缺乏，不遵守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。交警</w:t>
                            </w:r>
                            <w:r w:rsidRPr="009C0AFA">
                              <w:rPr>
                                <w:rFonts w:asciiTheme="minorEastAsia" w:eastAsiaTheme="minorEastAsia" w:hAnsiTheme="minorEastAsia"/>
                                <w:sz w:val="18"/>
                                <w:szCs w:val="18"/>
                              </w:rPr>
                              <w:t>大队也会结合</w:t>
                            </w:r>
                            <w:r w:rsidRPr="009C0AFA">
                              <w:rPr>
                                <w:rFonts w:asciiTheme="minorEastAsia" w:eastAsiaTheme="minorEastAsia" w:hAnsiTheme="minorEastAsia" w:hint="eastAsia"/>
                                <w:sz w:val="18"/>
                                <w:szCs w:val="18"/>
                              </w:rPr>
                              <w:t>街道办</w:t>
                            </w:r>
                            <w:r w:rsidRPr="009C0AFA">
                              <w:rPr>
                                <w:rFonts w:asciiTheme="minorEastAsia" w:eastAsiaTheme="minorEastAsia" w:hAnsiTheme="minorEastAsia"/>
                                <w:sz w:val="18"/>
                                <w:szCs w:val="18"/>
                              </w:rPr>
                              <w:t>、社区进行交通安全的宣传培训</w:t>
                            </w:r>
                            <w:r w:rsidRPr="009C0AFA">
                              <w:rPr>
                                <w:rFonts w:asciiTheme="minorEastAsia" w:eastAsiaTheme="minorEastAsia" w:hAnsiTheme="minorEastAsia" w:hint="eastAsia"/>
                                <w:sz w:val="18"/>
                                <w:szCs w:val="18"/>
                              </w:rPr>
                              <w:t>，与</w:t>
                            </w:r>
                            <w:r w:rsidRPr="009C0AFA">
                              <w:rPr>
                                <w:rFonts w:asciiTheme="minorEastAsia" w:eastAsiaTheme="minorEastAsia" w:hAnsiTheme="minorEastAsia"/>
                                <w:sz w:val="18"/>
                                <w:szCs w:val="18"/>
                              </w:rPr>
                              <w:t>安监局等部门一起合作，但是效果不是</w:t>
                            </w:r>
                            <w:r w:rsidRPr="009C0AFA">
                              <w:rPr>
                                <w:rFonts w:asciiTheme="minorEastAsia" w:eastAsiaTheme="minorEastAsia" w:hAnsiTheme="minorEastAsia" w:hint="eastAsia"/>
                                <w:sz w:val="18"/>
                                <w:szCs w:val="18"/>
                              </w:rPr>
                              <w:t>很</w:t>
                            </w:r>
                            <w:r w:rsidRPr="009C0AFA">
                              <w:rPr>
                                <w:rFonts w:asciiTheme="minorEastAsia" w:eastAsiaTheme="minorEastAsia" w:hAnsiTheme="minorEastAsia"/>
                                <w:sz w:val="18"/>
                                <w:szCs w:val="18"/>
                              </w:rPr>
                              <w:t>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原因是惩罚力度太小。</w:t>
                            </w:r>
                          </w:p>
                          <w:p w:rsidR="00383146" w:rsidRPr="009C0AFA" w:rsidRDefault="00383146" w:rsidP="00114339">
                            <w:pPr>
                              <w:rPr>
                                <w:rFonts w:asciiTheme="minorEastAsia" w:eastAsiaTheme="minorEastAsia" w:hAnsiTheme="minorEastAsia"/>
                                <w:sz w:val="18"/>
                                <w:szCs w:val="18"/>
                              </w:rPr>
                            </w:pPr>
                          </w:p>
                          <w:p w:rsidR="00383146" w:rsidRPr="009C0AFA" w:rsidRDefault="00383146" w:rsidP="00114339">
                            <w:pPr>
                              <w:rPr>
                                <w:rFonts w:asciiTheme="minorEastAsia" w:eastAsiaTheme="minorEastAsia" w:hAnsiTheme="minorEastAsi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37" style="position:absolute;left:0;text-align:left;margin-left:0;margin-top:7.3pt;width:414.4pt;height:8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" fillcolor="silver">
                <v:textbox>
                  <w:txbxContent>
                    <w:p w:rsidR="00383146" w:rsidRPr="009C0AFA" w:rsidRDefault="00383146" w:rsidP="00114339">
                      <w:pPr>
                        <w:rPr>
                          <w:rFonts w:asciiTheme="minorEastAsia" w:eastAsiaTheme="minorEastAsia" w:hAnsiTheme="minorEastAsia"/>
                          <w:b/>
                          <w:sz w:val="18"/>
                          <w:szCs w:val="18"/>
                        </w:rPr>
                      </w:pPr>
                      <w:r w:rsidRPr="009C0AFA">
                        <w:rPr>
                          <w:rFonts w:asciiTheme="minorEastAsia" w:eastAsiaTheme="minorEastAsia" w:hAnsiTheme="minorEastAsia" w:hint="eastAsia"/>
                          <w:b/>
                          <w:sz w:val="18"/>
                          <w:szCs w:val="18"/>
                        </w:rPr>
                        <w:t>交警大队</w:t>
                      </w:r>
                      <w:r w:rsidRPr="009C0AFA">
                        <w:rPr>
                          <w:rFonts w:asciiTheme="minorEastAsia" w:eastAsiaTheme="minorEastAsia" w:hAnsiTheme="minorEastAsia"/>
                          <w:b/>
                          <w:sz w:val="18"/>
                          <w:szCs w:val="18"/>
                        </w:rPr>
                        <w:t>访谈：</w:t>
                      </w:r>
                    </w:p>
                    <w:p w:rsidR="00383146" w:rsidRPr="009C0AFA" w:rsidRDefault="00383146" w:rsidP="00114339">
                      <w:pPr>
                        <w:rPr>
                          <w:rFonts w:asciiTheme="minorEastAsia" w:eastAsiaTheme="minorEastAsia" w:hAnsiTheme="minorEastAsia"/>
                          <w:sz w:val="18"/>
                          <w:szCs w:val="18"/>
                        </w:rPr>
                      </w:pPr>
                      <w:r w:rsidRPr="009C0AFA">
                        <w:rPr>
                          <w:rFonts w:asciiTheme="minorEastAsia" w:eastAsiaTheme="minorEastAsia" w:hAnsiTheme="minorEastAsia" w:hint="eastAsia"/>
                          <w:b/>
                          <w:sz w:val="18"/>
                          <w:szCs w:val="18"/>
                        </w:rPr>
                        <w:t xml:space="preserve">    </w:t>
                      </w:r>
                      <w:r w:rsidRPr="009C0AFA">
                        <w:rPr>
                          <w:rFonts w:asciiTheme="minorEastAsia" w:eastAsiaTheme="minorEastAsia" w:hAnsiTheme="minorEastAsia"/>
                          <w:sz w:val="18"/>
                          <w:szCs w:val="18"/>
                        </w:rPr>
                        <w:t>机动车违章停车</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肆意</w:t>
                      </w:r>
                      <w:r w:rsidRPr="009C0AFA">
                        <w:rPr>
                          <w:rFonts w:asciiTheme="minorEastAsia" w:eastAsiaTheme="minorEastAsia" w:hAnsiTheme="minorEastAsia" w:hint="eastAsia"/>
                          <w:sz w:val="18"/>
                          <w:szCs w:val="18"/>
                        </w:rPr>
                        <w:t>翻越</w:t>
                      </w:r>
                      <w:r w:rsidRPr="009C0AFA">
                        <w:rPr>
                          <w:rFonts w:asciiTheme="minorEastAsia" w:eastAsiaTheme="minorEastAsia" w:hAnsiTheme="minorEastAsia"/>
                          <w:sz w:val="18"/>
                          <w:szCs w:val="18"/>
                        </w:rPr>
                        <w:t>护栏</w:t>
                      </w:r>
                      <w:r w:rsidRPr="009C0AFA">
                        <w:rPr>
                          <w:rFonts w:asciiTheme="minorEastAsia" w:eastAsiaTheme="minorEastAsia" w:hAnsiTheme="minorEastAsia" w:hint="eastAsia"/>
                          <w:sz w:val="18"/>
                          <w:szCs w:val="18"/>
                        </w:rPr>
                        <w:t>等情况普遍</w:t>
                      </w:r>
                      <w:r w:rsidRPr="009C0AFA">
                        <w:rPr>
                          <w:rFonts w:asciiTheme="minorEastAsia" w:eastAsiaTheme="minorEastAsia" w:hAnsiTheme="minorEastAsia"/>
                          <w:sz w:val="18"/>
                          <w:szCs w:val="18"/>
                        </w:rPr>
                        <w:t>存在</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其原因主要</w:t>
                      </w:r>
                      <w:r w:rsidRPr="009C0AFA">
                        <w:rPr>
                          <w:rFonts w:asciiTheme="minorEastAsia" w:eastAsiaTheme="minorEastAsia" w:hAnsiTheme="minorEastAsia" w:hint="eastAsia"/>
                          <w:sz w:val="18"/>
                          <w:szCs w:val="18"/>
                        </w:rPr>
                        <w:t>还是</w:t>
                      </w:r>
                      <w:r w:rsidRPr="009C0AFA">
                        <w:rPr>
                          <w:rFonts w:asciiTheme="minorEastAsia" w:eastAsiaTheme="minorEastAsia" w:hAnsiTheme="minorEastAsia"/>
                          <w:sz w:val="18"/>
                          <w:szCs w:val="18"/>
                        </w:rPr>
                        <w:t>行人安全意识缺乏，不遵守</w:t>
                      </w:r>
                      <w:r w:rsidRPr="009C0AFA">
                        <w:rPr>
                          <w:rFonts w:asciiTheme="minorEastAsia" w:eastAsiaTheme="minorEastAsia" w:hAnsiTheme="minorEastAsia" w:hint="eastAsia"/>
                          <w:sz w:val="18"/>
                          <w:szCs w:val="18"/>
                        </w:rPr>
                        <w:t>交通</w:t>
                      </w:r>
                      <w:r w:rsidRPr="009C0AFA">
                        <w:rPr>
                          <w:rFonts w:asciiTheme="minorEastAsia" w:eastAsiaTheme="minorEastAsia" w:hAnsiTheme="minorEastAsia"/>
                          <w:sz w:val="18"/>
                          <w:szCs w:val="18"/>
                        </w:rPr>
                        <w:t>规则</w:t>
                      </w:r>
                      <w:r w:rsidRPr="009C0AFA">
                        <w:rPr>
                          <w:rFonts w:asciiTheme="minorEastAsia" w:eastAsiaTheme="minorEastAsia" w:hAnsiTheme="minorEastAsia" w:hint="eastAsia"/>
                          <w:sz w:val="18"/>
                          <w:szCs w:val="18"/>
                        </w:rPr>
                        <w:t>。交警</w:t>
                      </w:r>
                      <w:r w:rsidRPr="009C0AFA">
                        <w:rPr>
                          <w:rFonts w:asciiTheme="minorEastAsia" w:eastAsiaTheme="minorEastAsia" w:hAnsiTheme="minorEastAsia"/>
                          <w:sz w:val="18"/>
                          <w:szCs w:val="18"/>
                        </w:rPr>
                        <w:t>大队也会结合</w:t>
                      </w:r>
                      <w:r w:rsidRPr="009C0AFA">
                        <w:rPr>
                          <w:rFonts w:asciiTheme="minorEastAsia" w:eastAsiaTheme="minorEastAsia" w:hAnsiTheme="minorEastAsia" w:hint="eastAsia"/>
                          <w:sz w:val="18"/>
                          <w:szCs w:val="18"/>
                        </w:rPr>
                        <w:t>街道办</w:t>
                      </w:r>
                      <w:r w:rsidRPr="009C0AFA">
                        <w:rPr>
                          <w:rFonts w:asciiTheme="minorEastAsia" w:eastAsiaTheme="minorEastAsia" w:hAnsiTheme="minorEastAsia"/>
                          <w:sz w:val="18"/>
                          <w:szCs w:val="18"/>
                        </w:rPr>
                        <w:t>、社区进行交通安全的宣传培训</w:t>
                      </w:r>
                      <w:r w:rsidRPr="009C0AFA">
                        <w:rPr>
                          <w:rFonts w:asciiTheme="minorEastAsia" w:eastAsiaTheme="minorEastAsia" w:hAnsiTheme="minorEastAsia" w:hint="eastAsia"/>
                          <w:sz w:val="18"/>
                          <w:szCs w:val="18"/>
                        </w:rPr>
                        <w:t>，与</w:t>
                      </w:r>
                      <w:r w:rsidRPr="009C0AFA">
                        <w:rPr>
                          <w:rFonts w:asciiTheme="minorEastAsia" w:eastAsiaTheme="minorEastAsia" w:hAnsiTheme="minorEastAsia"/>
                          <w:sz w:val="18"/>
                          <w:szCs w:val="18"/>
                        </w:rPr>
                        <w:t>安监局等部门一起合作，但是效果不是</w:t>
                      </w:r>
                      <w:r w:rsidRPr="009C0AFA">
                        <w:rPr>
                          <w:rFonts w:asciiTheme="minorEastAsia" w:eastAsiaTheme="minorEastAsia" w:hAnsiTheme="minorEastAsia" w:hint="eastAsia"/>
                          <w:sz w:val="18"/>
                          <w:szCs w:val="18"/>
                        </w:rPr>
                        <w:t>很</w:t>
                      </w:r>
                      <w:r w:rsidRPr="009C0AFA">
                        <w:rPr>
                          <w:rFonts w:asciiTheme="minorEastAsia" w:eastAsiaTheme="minorEastAsia" w:hAnsiTheme="minorEastAsia"/>
                          <w:sz w:val="18"/>
                          <w:szCs w:val="18"/>
                        </w:rPr>
                        <w:t>好</w:t>
                      </w:r>
                      <w:r w:rsidRPr="009C0AFA">
                        <w:rPr>
                          <w:rFonts w:asciiTheme="minorEastAsia" w:eastAsiaTheme="minorEastAsia" w:hAnsiTheme="minorEastAsia" w:hint="eastAsia"/>
                          <w:sz w:val="18"/>
                          <w:szCs w:val="18"/>
                        </w:rPr>
                        <w:t>，</w:t>
                      </w:r>
                      <w:r w:rsidRPr="009C0AFA">
                        <w:rPr>
                          <w:rFonts w:asciiTheme="minorEastAsia" w:eastAsiaTheme="minorEastAsia" w:hAnsiTheme="minorEastAsia"/>
                          <w:sz w:val="18"/>
                          <w:szCs w:val="18"/>
                        </w:rPr>
                        <w:t>原因是惩罚力度太小。</w:t>
                      </w:r>
                    </w:p>
                    <w:p w:rsidR="00383146" w:rsidRPr="009C0AFA" w:rsidRDefault="00383146" w:rsidP="00114339">
                      <w:pPr>
                        <w:rPr>
                          <w:rFonts w:asciiTheme="minorEastAsia" w:eastAsiaTheme="minorEastAsia" w:hAnsiTheme="minorEastAsia"/>
                          <w:sz w:val="18"/>
                          <w:szCs w:val="18"/>
                        </w:rPr>
                      </w:pPr>
                    </w:p>
                    <w:p w:rsidR="00383146" w:rsidRPr="009C0AFA" w:rsidRDefault="00383146" w:rsidP="00114339">
                      <w:pPr>
                        <w:rPr>
                          <w:rFonts w:asciiTheme="minorEastAsia" w:eastAsiaTheme="minorEastAsia" w:hAnsiTheme="minorEastAsia"/>
                          <w:sz w:val="18"/>
                          <w:szCs w:val="18"/>
                        </w:rPr>
                      </w:pPr>
                    </w:p>
                  </w:txbxContent>
                </v:textbox>
                <w10:wrap anchorx="margin"/>
              </v:rect>
            </w:pict>
          </mc:Fallback>
        </mc:AlternateContent>
      </w:r>
    </w:p>
    <w:p w:rsidR="00792C16" w:rsidRPr="00114339" w:rsidRDefault="00792C16" w:rsidP="00114339">
      <w:pPr>
        <w:widowControl/>
        <w:ind w:firstLine="570"/>
        <w:jc w:val="left"/>
        <w:rPr>
          <w:lang w:val="en-GB"/>
        </w:rPr>
      </w:pPr>
      <w:r w:rsidRPr="00114339">
        <w:rPr>
          <w:lang w:val="en-GB"/>
        </w:rPr>
        <w:br w:type="page"/>
      </w:r>
    </w:p>
    <w:p w:rsidR="00BE40F2" w:rsidRDefault="003965BB" w:rsidP="00EB2E89">
      <w:pPr>
        <w:pStyle w:val="Heading1"/>
        <w:jc w:val="center"/>
      </w:pPr>
      <w:bookmarkStart w:id="75" w:name="_Toc458888450"/>
      <w:bookmarkStart w:id="76" w:name="_Toc470799431"/>
      <w:r>
        <w:rPr>
          <w:rFonts w:hint="eastAsia"/>
        </w:rPr>
        <w:lastRenderedPageBreak/>
        <w:t>4</w:t>
      </w:r>
      <w:r>
        <w:rPr>
          <w:rFonts w:hint="eastAsia"/>
        </w:rPr>
        <w:t>公众</w:t>
      </w:r>
      <w:r>
        <w:t>咨询与参与</w:t>
      </w:r>
      <w:bookmarkEnd w:id="75"/>
      <w:bookmarkEnd w:id="76"/>
    </w:p>
    <w:p w:rsidR="003965BB" w:rsidRDefault="003965BB" w:rsidP="003965BB">
      <w:pPr>
        <w:pStyle w:val="Heading2"/>
      </w:pPr>
      <w:bookmarkStart w:id="77" w:name="_Toc458888451"/>
      <w:bookmarkStart w:id="78" w:name="_Toc470799432"/>
      <w:r>
        <w:rPr>
          <w:rFonts w:hint="eastAsia"/>
        </w:rPr>
        <w:t>4.1</w:t>
      </w:r>
      <w:r w:rsidR="00FE15A3">
        <w:rPr>
          <w:rFonts w:hint="eastAsia"/>
        </w:rPr>
        <w:t>项目前期公众参与</w:t>
      </w:r>
      <w:bookmarkEnd w:id="77"/>
      <w:bookmarkEnd w:id="78"/>
    </w:p>
    <w:p w:rsidR="009D4345" w:rsidRPr="00880E78" w:rsidRDefault="00EC5711" w:rsidP="00880E78">
      <w:pPr>
        <w:autoSpaceDE w:val="0"/>
        <w:autoSpaceDN w:val="0"/>
        <w:adjustRightInd w:val="0"/>
        <w:spacing w:line="360" w:lineRule="auto"/>
        <w:ind w:firstLineChars="200" w:firstLine="480"/>
        <w:rPr>
          <w:rFonts w:asciiTheme="minorEastAsia" w:eastAsiaTheme="minorEastAsia" w:hAnsiTheme="minorEastAsia"/>
          <w:sz w:val="24"/>
          <w:szCs w:val="24"/>
        </w:rPr>
      </w:pPr>
      <w:r w:rsidRPr="00880E78">
        <w:rPr>
          <w:rFonts w:asciiTheme="minorEastAsia" w:eastAsiaTheme="minorEastAsia" w:hAnsiTheme="minorEastAsia" w:hint="eastAsia"/>
          <w:sz w:val="24"/>
          <w:szCs w:val="24"/>
        </w:rPr>
        <w:t>项目前期，少数民族发展计划编制小组通过焦点小组座谈会、深度访谈</w:t>
      </w:r>
      <w:r w:rsidR="00477D5D" w:rsidRPr="00880E78">
        <w:rPr>
          <w:rFonts w:asciiTheme="minorEastAsia" w:eastAsiaTheme="minorEastAsia" w:hAnsiTheme="minorEastAsia" w:hint="eastAsia"/>
          <w:sz w:val="24"/>
          <w:szCs w:val="24"/>
        </w:rPr>
        <w:t>、关键</w:t>
      </w:r>
      <w:r w:rsidR="00477D5D" w:rsidRPr="00880E78">
        <w:rPr>
          <w:rFonts w:asciiTheme="minorEastAsia" w:eastAsiaTheme="minorEastAsia" w:hAnsiTheme="minorEastAsia"/>
          <w:sz w:val="24"/>
          <w:szCs w:val="24"/>
        </w:rPr>
        <w:t>信息人访谈、</w:t>
      </w:r>
      <w:r w:rsidR="00477D5D" w:rsidRPr="00880E78">
        <w:rPr>
          <w:rFonts w:asciiTheme="minorEastAsia" w:eastAsiaTheme="minorEastAsia" w:hAnsiTheme="minorEastAsia" w:hint="eastAsia"/>
          <w:sz w:val="24"/>
          <w:szCs w:val="24"/>
        </w:rPr>
        <w:t>利益相关者</w:t>
      </w:r>
      <w:r w:rsidR="00477D5D" w:rsidRPr="00880E78">
        <w:rPr>
          <w:rFonts w:asciiTheme="minorEastAsia" w:eastAsiaTheme="minorEastAsia" w:hAnsiTheme="minorEastAsia"/>
          <w:sz w:val="24"/>
          <w:szCs w:val="24"/>
        </w:rPr>
        <w:t>研讨会</w:t>
      </w:r>
      <w:r w:rsidRPr="00880E78">
        <w:rPr>
          <w:rFonts w:asciiTheme="minorEastAsia" w:eastAsiaTheme="minorEastAsia" w:hAnsiTheme="minorEastAsia" w:hint="eastAsia"/>
          <w:sz w:val="24"/>
          <w:szCs w:val="24"/>
        </w:rPr>
        <w:t>等方式了解项目受影响范围内的居民，尤其是少数民族居民对项目的意见、需求。同时，在与民族与宗教事务委员会等机构召开关于项目与少数民族问题的讨论，了解项目区少数民族群体构成、社会文化特征，以及项目对少数民族的正负面影响。之后，征询了各利益相关者关于项目潜在影响、风险等对应的行动建议进行沟通。此次公众参与的主体主要包括项目区内居民、村委会、社区层面的组织，各级项目办，民宗局、交通局</w:t>
      </w:r>
      <w:r w:rsidRPr="00880E78">
        <w:rPr>
          <w:rFonts w:asciiTheme="minorEastAsia" w:eastAsiaTheme="minorEastAsia" w:hAnsiTheme="minorEastAsia"/>
          <w:sz w:val="24"/>
          <w:szCs w:val="24"/>
        </w:rPr>
        <w:t>、人社局、</w:t>
      </w:r>
      <w:r w:rsidRPr="00880E78">
        <w:rPr>
          <w:rFonts w:asciiTheme="minorEastAsia" w:eastAsiaTheme="minorEastAsia" w:hAnsiTheme="minorEastAsia" w:hint="eastAsia"/>
          <w:sz w:val="24"/>
          <w:szCs w:val="24"/>
        </w:rPr>
        <w:t>妇联等相关机构。具体的公众参与内容见表4</w:t>
      </w:r>
      <w:r w:rsidRPr="00880E78">
        <w:rPr>
          <w:rFonts w:asciiTheme="minorEastAsia" w:eastAsiaTheme="minorEastAsia" w:hAnsiTheme="minorEastAsia"/>
          <w:sz w:val="24"/>
          <w:szCs w:val="24"/>
        </w:rPr>
        <w:t>-1</w:t>
      </w:r>
      <w:r w:rsidRPr="00880E78">
        <w:rPr>
          <w:rFonts w:asciiTheme="minorEastAsia" w:eastAsiaTheme="minorEastAsia" w:hAnsiTheme="minorEastAsia" w:hint="eastAsia"/>
          <w:sz w:val="24"/>
          <w:szCs w:val="24"/>
        </w:rPr>
        <w:t>。</w:t>
      </w:r>
    </w:p>
    <w:p w:rsidR="00477D5D" w:rsidRPr="00880E78" w:rsidRDefault="00477D5D" w:rsidP="00880E78">
      <w:pPr>
        <w:autoSpaceDE w:val="0"/>
        <w:autoSpaceDN w:val="0"/>
        <w:adjustRightInd w:val="0"/>
        <w:spacing w:line="360" w:lineRule="auto"/>
        <w:ind w:firstLineChars="200" w:firstLine="482"/>
        <w:rPr>
          <w:rFonts w:asciiTheme="minorEastAsia" w:eastAsiaTheme="minorEastAsia" w:hAnsiTheme="minorEastAsia"/>
          <w:sz w:val="24"/>
          <w:szCs w:val="24"/>
        </w:rPr>
      </w:pPr>
      <w:r w:rsidRPr="001F0394">
        <w:rPr>
          <w:rFonts w:asciiTheme="minorEastAsia" w:eastAsiaTheme="minorEastAsia" w:hAnsiTheme="minorEastAsia" w:hint="eastAsia"/>
          <w:b/>
          <w:sz w:val="24"/>
          <w:szCs w:val="24"/>
        </w:rPr>
        <w:t>（1）项目</w:t>
      </w:r>
      <w:r w:rsidRPr="001F0394">
        <w:rPr>
          <w:rFonts w:asciiTheme="minorEastAsia" w:eastAsiaTheme="minorEastAsia" w:hAnsiTheme="minorEastAsia"/>
          <w:b/>
          <w:sz w:val="24"/>
          <w:szCs w:val="24"/>
        </w:rPr>
        <w:t>相关信息</w:t>
      </w:r>
      <w:r w:rsidRPr="001F0394">
        <w:rPr>
          <w:rFonts w:asciiTheme="minorEastAsia" w:eastAsiaTheme="minorEastAsia" w:hAnsiTheme="minorEastAsia" w:hint="eastAsia"/>
          <w:b/>
          <w:sz w:val="24"/>
          <w:szCs w:val="24"/>
        </w:rPr>
        <w:t>告知</w:t>
      </w:r>
      <w:r w:rsidRPr="001F0394">
        <w:rPr>
          <w:rFonts w:asciiTheme="minorEastAsia" w:eastAsiaTheme="minorEastAsia" w:hAnsiTheme="minorEastAsia"/>
          <w:b/>
          <w:sz w:val="24"/>
          <w:szCs w:val="24"/>
        </w:rPr>
        <w:t>、公示。</w:t>
      </w:r>
      <w:r w:rsidRPr="00880E78">
        <w:rPr>
          <w:rFonts w:asciiTheme="minorEastAsia" w:eastAsiaTheme="minorEastAsia" w:hAnsiTheme="minorEastAsia" w:hint="eastAsia"/>
          <w:sz w:val="24"/>
          <w:szCs w:val="24"/>
        </w:rPr>
        <w:t>1）201</w:t>
      </w:r>
      <w:r w:rsidRPr="00880E78">
        <w:rPr>
          <w:rFonts w:asciiTheme="minorEastAsia" w:eastAsiaTheme="minorEastAsia" w:hAnsiTheme="minorEastAsia"/>
          <w:sz w:val="24"/>
          <w:szCs w:val="24"/>
        </w:rPr>
        <w:t>6</w:t>
      </w:r>
      <w:r w:rsidRPr="00880E78">
        <w:rPr>
          <w:rFonts w:asciiTheme="minorEastAsia" w:eastAsiaTheme="minorEastAsia" w:hAnsiTheme="minorEastAsia" w:hint="eastAsia"/>
          <w:sz w:val="24"/>
          <w:szCs w:val="24"/>
        </w:rPr>
        <w:t>年3月-201</w:t>
      </w:r>
      <w:r w:rsidRPr="00880E78">
        <w:rPr>
          <w:rFonts w:asciiTheme="minorEastAsia" w:eastAsiaTheme="minorEastAsia" w:hAnsiTheme="minorEastAsia"/>
          <w:sz w:val="24"/>
          <w:szCs w:val="24"/>
        </w:rPr>
        <w:t>6</w:t>
      </w:r>
      <w:r w:rsidRPr="00880E78">
        <w:rPr>
          <w:rFonts w:asciiTheme="minorEastAsia" w:eastAsiaTheme="minorEastAsia" w:hAnsiTheme="minorEastAsia" w:hint="eastAsia"/>
          <w:sz w:val="24"/>
          <w:szCs w:val="24"/>
        </w:rPr>
        <w:t>年6月，可研编制单位对项目受影响人、村干部、工程技术人员等介绍项目背景及目的，听取以上人员意见。对现场进行查看，为可行性研究报告的撰写做准备。2）2016年4月，</w:t>
      </w:r>
      <w:r w:rsidRPr="00880E78">
        <w:rPr>
          <w:rFonts w:asciiTheme="minorEastAsia" w:eastAsiaTheme="minorEastAsia" w:hAnsiTheme="minorEastAsia"/>
          <w:sz w:val="24"/>
          <w:szCs w:val="24"/>
        </w:rPr>
        <w:t>伊宁市</w:t>
      </w:r>
      <w:r w:rsidRPr="00880E78">
        <w:rPr>
          <w:rFonts w:asciiTheme="minorEastAsia" w:eastAsiaTheme="minorEastAsia" w:hAnsiTheme="minorEastAsia" w:hint="eastAsia"/>
          <w:sz w:val="24"/>
          <w:szCs w:val="24"/>
        </w:rPr>
        <w:t>人民</w:t>
      </w:r>
      <w:r w:rsidRPr="00880E78">
        <w:rPr>
          <w:rFonts w:asciiTheme="minorEastAsia" w:eastAsiaTheme="minorEastAsia" w:hAnsiTheme="minorEastAsia"/>
          <w:sz w:val="24"/>
          <w:szCs w:val="24"/>
        </w:rPr>
        <w:t>政府</w:t>
      </w:r>
      <w:r w:rsidRPr="00880E78">
        <w:rPr>
          <w:rFonts w:asciiTheme="minorEastAsia" w:eastAsiaTheme="minorEastAsia" w:hAnsiTheme="minorEastAsia" w:hint="eastAsia"/>
          <w:sz w:val="24"/>
          <w:szCs w:val="24"/>
        </w:rPr>
        <w:t>办公室</w:t>
      </w:r>
      <w:r w:rsidRPr="00880E78">
        <w:rPr>
          <w:rFonts w:asciiTheme="minorEastAsia" w:eastAsiaTheme="minorEastAsia" w:hAnsiTheme="minorEastAsia"/>
          <w:sz w:val="24"/>
          <w:szCs w:val="24"/>
        </w:rPr>
        <w:t>下发《关于成立世行</w:t>
      </w:r>
      <w:r w:rsidRPr="00880E78">
        <w:rPr>
          <w:rFonts w:asciiTheme="minorEastAsia" w:eastAsiaTheme="minorEastAsia" w:hAnsiTheme="minorEastAsia" w:hint="eastAsia"/>
          <w:sz w:val="24"/>
          <w:szCs w:val="24"/>
        </w:rPr>
        <w:t>贷款</w:t>
      </w:r>
      <w:r w:rsidRPr="00880E78">
        <w:rPr>
          <w:rFonts w:asciiTheme="minorEastAsia" w:eastAsiaTheme="minorEastAsia" w:hAnsiTheme="minorEastAsia"/>
          <w:sz w:val="24"/>
          <w:szCs w:val="24"/>
        </w:rPr>
        <w:t>新疆伊宁市城市交通和环境改善项目领导小组的通知》</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通知中公布了小组</w:t>
      </w:r>
      <w:r w:rsidRPr="00880E78">
        <w:rPr>
          <w:rFonts w:asciiTheme="minorEastAsia" w:eastAsiaTheme="minorEastAsia" w:hAnsiTheme="minorEastAsia" w:hint="eastAsia"/>
          <w:sz w:val="24"/>
          <w:szCs w:val="24"/>
        </w:rPr>
        <w:t>组成</w:t>
      </w:r>
      <w:r w:rsidRPr="00880E78">
        <w:rPr>
          <w:rFonts w:asciiTheme="minorEastAsia" w:eastAsiaTheme="minorEastAsia" w:hAnsiTheme="minorEastAsia"/>
          <w:sz w:val="24"/>
          <w:szCs w:val="24"/>
        </w:rPr>
        <w:t>人员名单以及下设办公室</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sz w:val="24"/>
          <w:szCs w:val="24"/>
        </w:rPr>
        <w:t>以及办公室的组成人员和负责工作。</w:t>
      </w:r>
      <w:r w:rsidRPr="00880E78">
        <w:rPr>
          <w:rFonts w:asciiTheme="minorEastAsia" w:eastAsiaTheme="minorEastAsia" w:hAnsiTheme="minorEastAsia" w:hint="eastAsia"/>
          <w:sz w:val="24"/>
          <w:szCs w:val="24"/>
        </w:rPr>
        <w:t>3）2016年5月</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世行预鉴别团来到伊宁市，通过座谈、实地查看、走访询问的方式进一步了解与项目相关的情况。</w:t>
      </w:r>
      <w:r w:rsidRPr="00880E78">
        <w:rPr>
          <w:rFonts w:asciiTheme="minorEastAsia" w:eastAsiaTheme="minorEastAsia" w:hAnsiTheme="minorEastAsia"/>
          <w:sz w:val="24"/>
          <w:szCs w:val="24"/>
        </w:rPr>
        <w:t>4</w:t>
      </w:r>
      <w:r w:rsidRPr="00880E78">
        <w:rPr>
          <w:rFonts w:asciiTheme="minorEastAsia" w:eastAsiaTheme="minorEastAsia" w:hAnsiTheme="minorEastAsia" w:hint="eastAsia"/>
          <w:sz w:val="24"/>
          <w:szCs w:val="24"/>
        </w:rPr>
        <w:t>）201</w:t>
      </w:r>
      <w:r w:rsidRPr="00880E78">
        <w:rPr>
          <w:rFonts w:asciiTheme="minorEastAsia" w:eastAsiaTheme="minorEastAsia" w:hAnsiTheme="minorEastAsia"/>
          <w:sz w:val="24"/>
          <w:szCs w:val="24"/>
        </w:rPr>
        <w:t>6</w:t>
      </w:r>
      <w:r w:rsidRPr="00880E78">
        <w:rPr>
          <w:rFonts w:asciiTheme="minorEastAsia" w:eastAsiaTheme="minorEastAsia" w:hAnsiTheme="minorEastAsia" w:hint="eastAsia"/>
          <w:sz w:val="24"/>
          <w:szCs w:val="24"/>
        </w:rPr>
        <w:t>年</w:t>
      </w:r>
      <w:r w:rsidRPr="00880E78">
        <w:rPr>
          <w:rFonts w:asciiTheme="minorEastAsia" w:eastAsiaTheme="minorEastAsia" w:hAnsiTheme="minorEastAsia"/>
          <w:sz w:val="24"/>
          <w:szCs w:val="24"/>
        </w:rPr>
        <w:t>6</w:t>
      </w:r>
      <w:r w:rsidRPr="00880E78">
        <w:rPr>
          <w:rFonts w:asciiTheme="minorEastAsia" w:eastAsiaTheme="minorEastAsia" w:hAnsiTheme="minorEastAsia" w:hint="eastAsia"/>
          <w:sz w:val="24"/>
          <w:szCs w:val="24"/>
        </w:rPr>
        <w:t>月-201</w:t>
      </w:r>
      <w:r w:rsidRPr="00880E78">
        <w:rPr>
          <w:rFonts w:asciiTheme="minorEastAsia" w:eastAsiaTheme="minorEastAsia" w:hAnsiTheme="minorEastAsia"/>
          <w:sz w:val="24"/>
          <w:szCs w:val="24"/>
        </w:rPr>
        <w:t>6</w:t>
      </w:r>
      <w:r w:rsidRPr="00880E78">
        <w:rPr>
          <w:rFonts w:asciiTheme="minorEastAsia" w:eastAsiaTheme="minorEastAsia" w:hAnsiTheme="minorEastAsia" w:hint="eastAsia"/>
          <w:sz w:val="24"/>
          <w:szCs w:val="24"/>
        </w:rPr>
        <w:t>年</w:t>
      </w:r>
      <w:r w:rsidRPr="00880E78">
        <w:rPr>
          <w:rFonts w:asciiTheme="minorEastAsia" w:eastAsiaTheme="minorEastAsia" w:hAnsiTheme="minorEastAsia"/>
          <w:sz w:val="24"/>
          <w:szCs w:val="24"/>
        </w:rPr>
        <w:t>7</w:t>
      </w:r>
      <w:r w:rsidRPr="00880E78">
        <w:rPr>
          <w:rFonts w:asciiTheme="minorEastAsia" w:eastAsiaTheme="minorEastAsia" w:hAnsiTheme="minorEastAsia" w:hint="eastAsia"/>
          <w:sz w:val="24"/>
          <w:szCs w:val="24"/>
        </w:rPr>
        <w:t>月，社会评价与移民小组对移民的安置意愿进行了调查了解，调查内容主要包括移民对该项目的了解程度及态度、征地补偿款的分配、拆迁安置意愿、生产生活的恢复措施等；对各子项目的社会影响、效益，各利益相关者的需求等开展了调查。</w:t>
      </w:r>
      <w:r w:rsidRPr="00880E78">
        <w:rPr>
          <w:rFonts w:asciiTheme="minorEastAsia" w:eastAsiaTheme="minorEastAsia" w:hAnsiTheme="minorEastAsia"/>
          <w:sz w:val="24"/>
          <w:szCs w:val="24"/>
        </w:rPr>
        <w:t>5</w:t>
      </w:r>
      <w:r w:rsidRPr="00880E78">
        <w:rPr>
          <w:rFonts w:asciiTheme="minorEastAsia" w:eastAsiaTheme="minorEastAsia" w:hAnsiTheme="minorEastAsia" w:hint="eastAsia"/>
          <w:sz w:val="24"/>
          <w:szCs w:val="24"/>
        </w:rPr>
        <w:t>）201</w:t>
      </w:r>
      <w:r w:rsidRPr="00880E78">
        <w:rPr>
          <w:rFonts w:asciiTheme="minorEastAsia" w:eastAsiaTheme="minorEastAsia" w:hAnsiTheme="minorEastAsia"/>
          <w:sz w:val="24"/>
          <w:szCs w:val="24"/>
        </w:rPr>
        <w:t>6</w:t>
      </w:r>
      <w:r w:rsidRPr="00880E78">
        <w:rPr>
          <w:rFonts w:asciiTheme="minorEastAsia" w:eastAsiaTheme="minorEastAsia" w:hAnsiTheme="minorEastAsia" w:hint="eastAsia"/>
          <w:sz w:val="24"/>
          <w:szCs w:val="24"/>
        </w:rPr>
        <w:t>年</w:t>
      </w:r>
      <w:r w:rsidRPr="00880E78">
        <w:rPr>
          <w:rFonts w:asciiTheme="minorEastAsia" w:eastAsiaTheme="minorEastAsia" w:hAnsiTheme="minorEastAsia"/>
          <w:sz w:val="24"/>
          <w:szCs w:val="24"/>
        </w:rPr>
        <w:t>5</w:t>
      </w:r>
      <w:r w:rsidRPr="00880E78">
        <w:rPr>
          <w:rFonts w:asciiTheme="minorEastAsia" w:eastAsiaTheme="minorEastAsia" w:hAnsiTheme="minorEastAsia" w:hint="eastAsia"/>
          <w:sz w:val="24"/>
          <w:szCs w:val="24"/>
        </w:rPr>
        <w:t>月以来，伊犁州人民</w:t>
      </w:r>
      <w:r w:rsidRPr="00880E78">
        <w:rPr>
          <w:rFonts w:asciiTheme="minorEastAsia" w:eastAsiaTheme="minorEastAsia" w:hAnsiTheme="minorEastAsia"/>
          <w:sz w:val="24"/>
          <w:szCs w:val="24"/>
        </w:rPr>
        <w:t>政府、</w:t>
      </w:r>
      <w:r w:rsidRPr="00880E78">
        <w:rPr>
          <w:rFonts w:asciiTheme="minorEastAsia" w:eastAsiaTheme="minorEastAsia" w:hAnsiTheme="minorEastAsia" w:hint="eastAsia"/>
          <w:sz w:val="24"/>
          <w:szCs w:val="24"/>
        </w:rPr>
        <w:t>伊犁州发展和改革局、</w:t>
      </w:r>
      <w:r w:rsidRPr="00880E78">
        <w:rPr>
          <w:rFonts w:asciiTheme="minorEastAsia" w:eastAsiaTheme="minorEastAsia" w:hAnsiTheme="minorEastAsia"/>
          <w:sz w:val="24"/>
          <w:szCs w:val="24"/>
        </w:rPr>
        <w:t>伊宁园区</w:t>
      </w:r>
      <w:r w:rsidRPr="00880E78">
        <w:rPr>
          <w:rFonts w:asciiTheme="minorEastAsia" w:eastAsiaTheme="minorEastAsia" w:hAnsiTheme="minorEastAsia" w:hint="eastAsia"/>
          <w:sz w:val="24"/>
          <w:szCs w:val="24"/>
        </w:rPr>
        <w:t>等相关部门网站、市广播电视台、伊犁日报对项目的相关信息进行了公示。</w:t>
      </w:r>
      <w:r w:rsidRPr="00880E78">
        <w:rPr>
          <w:rFonts w:asciiTheme="minorEastAsia" w:eastAsiaTheme="minorEastAsia" w:hAnsiTheme="minorEastAsia"/>
          <w:sz w:val="24"/>
          <w:szCs w:val="24"/>
        </w:rPr>
        <w:t>6</w:t>
      </w:r>
      <w:r w:rsidRPr="00880E78">
        <w:rPr>
          <w:rFonts w:asciiTheme="minorEastAsia" w:eastAsiaTheme="minorEastAsia" w:hAnsiTheme="minorEastAsia" w:hint="eastAsia"/>
          <w:sz w:val="24"/>
          <w:szCs w:val="24"/>
        </w:rPr>
        <w:t>）</w:t>
      </w:r>
      <w:r w:rsidRPr="00880E78">
        <w:rPr>
          <w:rFonts w:asciiTheme="minorEastAsia" w:eastAsiaTheme="minorEastAsia" w:hAnsiTheme="minorEastAsia" w:hint="eastAsia"/>
          <w:sz w:val="24"/>
          <w:szCs w:val="24"/>
        </w:rPr>
        <w:lastRenderedPageBreak/>
        <w:t>2016年6月-</w:t>
      </w:r>
      <w:r w:rsidRPr="00880E78">
        <w:rPr>
          <w:rFonts w:asciiTheme="minorEastAsia" w:eastAsiaTheme="minorEastAsia" w:hAnsiTheme="minorEastAsia"/>
          <w:sz w:val="24"/>
          <w:szCs w:val="24"/>
        </w:rPr>
        <w:t>7</w:t>
      </w:r>
      <w:r w:rsidRPr="00880E78">
        <w:rPr>
          <w:rFonts w:asciiTheme="minorEastAsia" w:eastAsiaTheme="minorEastAsia" w:hAnsiTheme="minorEastAsia" w:hint="eastAsia"/>
          <w:sz w:val="24"/>
          <w:szCs w:val="24"/>
        </w:rPr>
        <w:t>月</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环评单位通过发放问卷、实地勘察等途径开展了外业工作，并在6月</w:t>
      </w:r>
      <w:r w:rsidRPr="00880E78">
        <w:rPr>
          <w:rFonts w:asciiTheme="minorEastAsia" w:eastAsiaTheme="minorEastAsia" w:hAnsiTheme="minorEastAsia"/>
          <w:sz w:val="24"/>
          <w:szCs w:val="24"/>
        </w:rPr>
        <w:t>24</w:t>
      </w:r>
      <w:r w:rsidRPr="00880E78">
        <w:rPr>
          <w:rFonts w:asciiTheme="minorEastAsia" w:eastAsiaTheme="minorEastAsia" w:hAnsiTheme="minorEastAsia" w:hint="eastAsia"/>
          <w:sz w:val="24"/>
          <w:szCs w:val="24"/>
        </w:rPr>
        <w:t>日进行了第一轮公示。</w:t>
      </w:r>
    </w:p>
    <w:p w:rsidR="00DE6374" w:rsidRPr="00880E78" w:rsidRDefault="00477D5D" w:rsidP="00880E78">
      <w:pPr>
        <w:autoSpaceDE w:val="0"/>
        <w:autoSpaceDN w:val="0"/>
        <w:adjustRightInd w:val="0"/>
        <w:spacing w:line="360" w:lineRule="auto"/>
        <w:ind w:firstLineChars="200" w:firstLine="482"/>
        <w:rPr>
          <w:rFonts w:asciiTheme="minorEastAsia" w:eastAsiaTheme="minorEastAsia" w:hAnsiTheme="minorEastAsia"/>
          <w:sz w:val="24"/>
          <w:szCs w:val="24"/>
        </w:rPr>
      </w:pPr>
      <w:r w:rsidRPr="001F0394">
        <w:rPr>
          <w:rFonts w:asciiTheme="minorEastAsia" w:eastAsiaTheme="minorEastAsia" w:hAnsiTheme="minorEastAsia" w:hint="eastAsia"/>
          <w:b/>
          <w:sz w:val="24"/>
          <w:szCs w:val="24"/>
        </w:rPr>
        <w:t>（2</w:t>
      </w:r>
      <w:r w:rsidRPr="001F0394">
        <w:rPr>
          <w:rFonts w:asciiTheme="minorEastAsia" w:eastAsiaTheme="minorEastAsia" w:hAnsiTheme="minorEastAsia"/>
          <w:b/>
          <w:sz w:val="24"/>
          <w:szCs w:val="24"/>
        </w:rPr>
        <w:t>）</w:t>
      </w:r>
      <w:r w:rsidRPr="001F0394">
        <w:rPr>
          <w:rFonts w:asciiTheme="minorEastAsia" w:eastAsiaTheme="minorEastAsia" w:hAnsiTheme="minorEastAsia" w:hint="eastAsia"/>
          <w:b/>
          <w:sz w:val="24"/>
          <w:szCs w:val="24"/>
        </w:rPr>
        <w:t>焦点座谈。</w:t>
      </w:r>
      <w:r w:rsidRPr="00880E78">
        <w:rPr>
          <w:rFonts w:asciiTheme="minorEastAsia" w:eastAsiaTheme="minorEastAsia" w:hAnsiTheme="minorEastAsia" w:hint="eastAsia"/>
          <w:sz w:val="24"/>
          <w:szCs w:val="24"/>
        </w:rPr>
        <w:t>2016年6月23日-30日，召开了29个</w:t>
      </w:r>
      <w:r w:rsidRPr="00880E78">
        <w:rPr>
          <w:rFonts w:asciiTheme="minorEastAsia" w:eastAsiaTheme="minorEastAsia" w:hAnsiTheme="minorEastAsia"/>
          <w:sz w:val="24"/>
          <w:szCs w:val="24"/>
        </w:rPr>
        <w:t>焦点座谈会。</w:t>
      </w:r>
      <w:r w:rsidRPr="00880E78">
        <w:rPr>
          <w:rFonts w:asciiTheme="minorEastAsia" w:eastAsiaTheme="minorEastAsia" w:hAnsiTheme="minorEastAsia" w:hint="eastAsia"/>
          <w:sz w:val="24"/>
          <w:szCs w:val="24"/>
        </w:rPr>
        <w:t>共1</w:t>
      </w:r>
      <w:r w:rsidRPr="00880E78">
        <w:rPr>
          <w:rFonts w:asciiTheme="minorEastAsia" w:eastAsiaTheme="minorEastAsia" w:hAnsiTheme="minorEastAsia"/>
          <w:sz w:val="24"/>
          <w:szCs w:val="24"/>
        </w:rPr>
        <w:t>45</w:t>
      </w:r>
      <w:r w:rsidRPr="00880E78">
        <w:rPr>
          <w:rFonts w:asciiTheme="minorEastAsia" w:eastAsiaTheme="minorEastAsia" w:hAnsiTheme="minorEastAsia" w:hint="eastAsia"/>
          <w:sz w:val="24"/>
          <w:szCs w:val="24"/>
        </w:rPr>
        <w:t>人参与座谈，其中女性居民5</w:t>
      </w:r>
      <w:r w:rsidRPr="00880E78">
        <w:rPr>
          <w:rFonts w:asciiTheme="minorEastAsia" w:eastAsiaTheme="minorEastAsia" w:hAnsiTheme="minorEastAsia"/>
          <w:sz w:val="24"/>
          <w:szCs w:val="24"/>
        </w:rPr>
        <w:t>9</w:t>
      </w:r>
      <w:r w:rsidRPr="00880E78">
        <w:rPr>
          <w:rFonts w:asciiTheme="minorEastAsia" w:eastAsiaTheme="minorEastAsia" w:hAnsiTheme="minorEastAsia" w:hint="eastAsia"/>
          <w:sz w:val="24"/>
          <w:szCs w:val="24"/>
        </w:rPr>
        <w:t>人，</w:t>
      </w:r>
      <w:r w:rsidR="00DE6374" w:rsidRPr="00880E78">
        <w:rPr>
          <w:rFonts w:asciiTheme="minorEastAsia" w:eastAsiaTheme="minorEastAsia" w:hAnsiTheme="minorEastAsia" w:hint="eastAsia"/>
          <w:sz w:val="24"/>
          <w:szCs w:val="24"/>
        </w:rPr>
        <w:t>老年人22人（占15.1%），</w:t>
      </w:r>
      <w:r w:rsidRPr="00880E78">
        <w:rPr>
          <w:rFonts w:asciiTheme="minorEastAsia" w:eastAsiaTheme="minorEastAsia" w:hAnsiTheme="minorEastAsia" w:hint="eastAsia"/>
          <w:sz w:val="24"/>
          <w:szCs w:val="24"/>
        </w:rPr>
        <w:t>少数民族102人（维族90人占8</w:t>
      </w:r>
      <w:r w:rsidR="00DE6374" w:rsidRPr="00880E78">
        <w:rPr>
          <w:rFonts w:asciiTheme="minorEastAsia" w:eastAsiaTheme="minorEastAsia" w:hAnsiTheme="minorEastAsia"/>
          <w:sz w:val="24"/>
          <w:szCs w:val="24"/>
        </w:rPr>
        <w:t>8.2</w:t>
      </w:r>
      <w:r w:rsidRPr="00880E78">
        <w:rPr>
          <w:rFonts w:asciiTheme="minorEastAsia" w:eastAsiaTheme="minorEastAsia" w:hAnsiTheme="minorEastAsia"/>
          <w:sz w:val="24"/>
          <w:szCs w:val="24"/>
        </w:rPr>
        <w:t>%，哈族</w:t>
      </w:r>
      <w:r w:rsidRPr="00880E78">
        <w:rPr>
          <w:rFonts w:asciiTheme="minorEastAsia" w:eastAsiaTheme="minorEastAsia" w:hAnsiTheme="minorEastAsia" w:hint="eastAsia"/>
          <w:sz w:val="24"/>
          <w:szCs w:val="24"/>
        </w:rPr>
        <w:t>8人</w:t>
      </w:r>
      <w:r w:rsidRPr="00880E78">
        <w:rPr>
          <w:rFonts w:asciiTheme="minorEastAsia" w:eastAsiaTheme="minorEastAsia" w:hAnsiTheme="minorEastAsia"/>
          <w:sz w:val="24"/>
          <w:szCs w:val="24"/>
        </w:rPr>
        <w:t>占</w:t>
      </w:r>
      <w:r w:rsidR="00DE6374" w:rsidRPr="00880E78">
        <w:rPr>
          <w:rFonts w:asciiTheme="minorEastAsia" w:eastAsiaTheme="minorEastAsia" w:hAnsiTheme="minorEastAsia" w:hint="eastAsia"/>
          <w:sz w:val="24"/>
          <w:szCs w:val="24"/>
        </w:rPr>
        <w:t>7.9</w:t>
      </w:r>
      <w:r w:rsidRPr="00880E78">
        <w:rPr>
          <w:rFonts w:asciiTheme="minorEastAsia" w:eastAsiaTheme="minorEastAsia" w:hAnsiTheme="minorEastAsia"/>
          <w:sz w:val="24"/>
          <w:szCs w:val="24"/>
        </w:rPr>
        <w:t>%，回族</w:t>
      </w:r>
      <w:r w:rsidRPr="00880E78">
        <w:rPr>
          <w:rFonts w:asciiTheme="minorEastAsia" w:eastAsiaTheme="minorEastAsia" w:hAnsiTheme="minorEastAsia" w:hint="eastAsia"/>
          <w:sz w:val="24"/>
          <w:szCs w:val="24"/>
        </w:rPr>
        <w:t>4人</w:t>
      </w:r>
      <w:r w:rsidRPr="00880E78">
        <w:rPr>
          <w:rFonts w:asciiTheme="minorEastAsia" w:eastAsiaTheme="minorEastAsia" w:hAnsiTheme="minorEastAsia"/>
          <w:sz w:val="24"/>
          <w:szCs w:val="24"/>
        </w:rPr>
        <w:t>占</w:t>
      </w:r>
      <w:r w:rsidR="00DE6374" w:rsidRPr="00880E78">
        <w:rPr>
          <w:rFonts w:asciiTheme="minorEastAsia" w:eastAsiaTheme="minorEastAsia" w:hAnsiTheme="minorEastAsia" w:hint="eastAsia"/>
          <w:sz w:val="24"/>
          <w:szCs w:val="24"/>
        </w:rPr>
        <w:t>3.9</w:t>
      </w:r>
      <w:r w:rsidR="00DE6374" w:rsidRPr="00880E78">
        <w:rPr>
          <w:rFonts w:asciiTheme="minorEastAsia" w:eastAsiaTheme="minorEastAsia" w:hAnsiTheme="minorEastAsia"/>
          <w:sz w:val="24"/>
          <w:szCs w:val="24"/>
        </w:rPr>
        <w:t>%</w:t>
      </w:r>
      <w:r w:rsidRPr="00880E78">
        <w:rPr>
          <w:rFonts w:asciiTheme="minorEastAsia" w:eastAsiaTheme="minorEastAsia" w:hAnsiTheme="minorEastAsia"/>
          <w:sz w:val="24"/>
          <w:szCs w:val="24"/>
        </w:rPr>
        <w:t>）</w:t>
      </w:r>
      <w:r w:rsidRPr="00880E78">
        <w:rPr>
          <w:rFonts w:asciiTheme="minorEastAsia" w:eastAsiaTheme="minorEastAsia" w:hAnsiTheme="minorEastAsia" w:hint="eastAsia"/>
          <w:sz w:val="24"/>
          <w:szCs w:val="24"/>
        </w:rPr>
        <w:t>。</w:t>
      </w:r>
      <w:r w:rsidR="00DE6374" w:rsidRPr="00880E78">
        <w:rPr>
          <w:rFonts w:asciiTheme="minorEastAsia" w:eastAsiaTheme="minorEastAsia" w:hAnsiTheme="minorEastAsia" w:hint="eastAsia"/>
          <w:sz w:val="24"/>
          <w:szCs w:val="24"/>
        </w:rPr>
        <w:t>重点了解不同群体（尤其是少数民族、妇女、老人）对项目建设的需求和看法；</w:t>
      </w:r>
    </w:p>
    <w:p w:rsidR="00477D5D" w:rsidRPr="00880E78" w:rsidRDefault="00477D5D" w:rsidP="00880E78">
      <w:pPr>
        <w:autoSpaceDE w:val="0"/>
        <w:autoSpaceDN w:val="0"/>
        <w:adjustRightInd w:val="0"/>
        <w:spacing w:line="360" w:lineRule="auto"/>
        <w:ind w:firstLineChars="200" w:firstLine="482"/>
        <w:rPr>
          <w:rFonts w:asciiTheme="minorEastAsia" w:eastAsiaTheme="minorEastAsia" w:hAnsiTheme="minorEastAsia"/>
          <w:sz w:val="24"/>
          <w:szCs w:val="24"/>
        </w:rPr>
      </w:pPr>
      <w:r w:rsidRPr="001F0394">
        <w:rPr>
          <w:rFonts w:asciiTheme="minorEastAsia" w:eastAsiaTheme="minorEastAsia" w:hAnsiTheme="minorEastAsia" w:hint="eastAsia"/>
          <w:b/>
          <w:sz w:val="24"/>
          <w:szCs w:val="24"/>
        </w:rPr>
        <w:t>（3</w:t>
      </w:r>
      <w:r w:rsidRPr="001F0394">
        <w:rPr>
          <w:rFonts w:asciiTheme="minorEastAsia" w:eastAsiaTheme="minorEastAsia" w:hAnsiTheme="minorEastAsia"/>
          <w:b/>
          <w:sz w:val="24"/>
          <w:szCs w:val="24"/>
        </w:rPr>
        <w:t>）</w:t>
      </w:r>
      <w:r w:rsidRPr="001F0394">
        <w:rPr>
          <w:rFonts w:asciiTheme="minorEastAsia" w:eastAsiaTheme="minorEastAsia" w:hAnsiTheme="minorEastAsia" w:hint="eastAsia"/>
          <w:b/>
          <w:sz w:val="24"/>
          <w:szCs w:val="24"/>
        </w:rPr>
        <w:t>深度访谈。</w:t>
      </w:r>
      <w:r w:rsidR="00DE6374" w:rsidRPr="00880E78">
        <w:rPr>
          <w:rFonts w:asciiTheme="minorEastAsia" w:eastAsiaTheme="minorEastAsia" w:hAnsiTheme="minorEastAsia" w:hint="eastAsia"/>
          <w:sz w:val="24"/>
          <w:szCs w:val="24"/>
        </w:rPr>
        <w:t>2016年6月23日-30日</w:t>
      </w:r>
      <w:r w:rsidR="001E43DA" w:rsidRPr="001E43DA">
        <w:rPr>
          <w:rFonts w:asciiTheme="minorEastAsia" w:eastAsiaTheme="minorEastAsia" w:hAnsiTheme="minorEastAsia" w:hint="eastAsia"/>
          <w:sz w:val="24"/>
          <w:szCs w:val="24"/>
        </w:rPr>
        <w:t>及12月26日-31日</w:t>
      </w:r>
      <w:r w:rsidR="00DE6374" w:rsidRPr="00880E78">
        <w:rPr>
          <w:rFonts w:asciiTheme="minorEastAsia" w:eastAsiaTheme="minorEastAsia" w:hAnsiTheme="minorEastAsia" w:hint="eastAsia"/>
          <w:sz w:val="24"/>
          <w:szCs w:val="24"/>
        </w:rPr>
        <w:t>，针对项目区的乡镇干部、教师、退休干部、宗教人士、农民、店铺老板、企业员工、家庭妇女等居民</w:t>
      </w:r>
      <w:r w:rsidR="00320DBE" w:rsidRPr="00880E78">
        <w:rPr>
          <w:rFonts w:asciiTheme="minorEastAsia" w:eastAsiaTheme="minorEastAsia" w:hAnsiTheme="minorEastAsia"/>
          <w:sz w:val="24"/>
          <w:szCs w:val="24"/>
        </w:rPr>
        <w:t>7</w:t>
      </w:r>
      <w:r w:rsidR="00320DBE">
        <w:rPr>
          <w:rFonts w:asciiTheme="minorEastAsia" w:eastAsiaTheme="minorEastAsia" w:hAnsiTheme="minorEastAsia" w:hint="eastAsia"/>
          <w:sz w:val="24"/>
          <w:szCs w:val="24"/>
        </w:rPr>
        <w:t>9</w:t>
      </w:r>
      <w:r w:rsidR="00DE6374" w:rsidRPr="00880E78">
        <w:rPr>
          <w:rFonts w:asciiTheme="minorEastAsia" w:eastAsiaTheme="minorEastAsia" w:hAnsiTheme="minorEastAsia" w:hint="eastAsia"/>
          <w:sz w:val="24"/>
          <w:szCs w:val="24"/>
        </w:rPr>
        <w:t>人进行了深度访谈，其中，女性25人（占35.1%），少数民族33人（维族24人</w:t>
      </w:r>
      <w:r w:rsidR="00DE6374" w:rsidRPr="00880E78">
        <w:rPr>
          <w:rFonts w:asciiTheme="minorEastAsia" w:eastAsiaTheme="minorEastAsia" w:hAnsiTheme="minorEastAsia"/>
          <w:sz w:val="24"/>
          <w:szCs w:val="24"/>
        </w:rPr>
        <w:t>，占72.7</w:t>
      </w:r>
      <w:r w:rsidR="00DE6374" w:rsidRPr="00880E78">
        <w:rPr>
          <w:rFonts w:asciiTheme="minorEastAsia" w:eastAsiaTheme="minorEastAsia" w:hAnsiTheme="minorEastAsia" w:hint="eastAsia"/>
          <w:sz w:val="24"/>
          <w:szCs w:val="24"/>
        </w:rPr>
        <w:t>%；</w:t>
      </w:r>
      <w:r w:rsidR="00DE6374" w:rsidRPr="00880E78">
        <w:rPr>
          <w:rFonts w:asciiTheme="minorEastAsia" w:eastAsiaTheme="minorEastAsia" w:hAnsiTheme="minorEastAsia"/>
          <w:sz w:val="24"/>
          <w:szCs w:val="24"/>
        </w:rPr>
        <w:t>哈族</w:t>
      </w:r>
      <w:r w:rsidR="00DE6374" w:rsidRPr="00880E78">
        <w:rPr>
          <w:rFonts w:asciiTheme="minorEastAsia" w:eastAsiaTheme="minorEastAsia" w:hAnsiTheme="minorEastAsia" w:hint="eastAsia"/>
          <w:sz w:val="24"/>
          <w:szCs w:val="24"/>
        </w:rPr>
        <w:t>6人</w:t>
      </w:r>
      <w:r w:rsidR="00DE6374" w:rsidRPr="00880E78">
        <w:rPr>
          <w:rFonts w:asciiTheme="minorEastAsia" w:eastAsiaTheme="minorEastAsia" w:hAnsiTheme="minorEastAsia"/>
          <w:sz w:val="24"/>
          <w:szCs w:val="24"/>
        </w:rPr>
        <w:t>，占</w:t>
      </w:r>
      <w:r w:rsidR="00DE6374" w:rsidRPr="00880E78">
        <w:rPr>
          <w:rFonts w:asciiTheme="minorEastAsia" w:eastAsiaTheme="minorEastAsia" w:hAnsiTheme="minorEastAsia" w:hint="eastAsia"/>
          <w:sz w:val="24"/>
          <w:szCs w:val="24"/>
        </w:rPr>
        <w:t>18.2</w:t>
      </w:r>
      <w:r w:rsidR="00DE6374" w:rsidRPr="00880E78">
        <w:rPr>
          <w:rFonts w:asciiTheme="minorEastAsia" w:eastAsiaTheme="minorEastAsia" w:hAnsiTheme="minorEastAsia"/>
          <w:sz w:val="24"/>
          <w:szCs w:val="24"/>
        </w:rPr>
        <w:t>%</w:t>
      </w:r>
      <w:r w:rsidR="00DE6374" w:rsidRPr="00880E78">
        <w:rPr>
          <w:rFonts w:asciiTheme="minorEastAsia" w:eastAsiaTheme="minorEastAsia" w:hAnsiTheme="minorEastAsia" w:hint="eastAsia"/>
          <w:sz w:val="24"/>
          <w:szCs w:val="24"/>
        </w:rPr>
        <w:t>；</w:t>
      </w:r>
      <w:r w:rsidR="00DE6374" w:rsidRPr="00880E78">
        <w:rPr>
          <w:rFonts w:asciiTheme="minorEastAsia" w:eastAsiaTheme="minorEastAsia" w:hAnsiTheme="minorEastAsia"/>
          <w:sz w:val="24"/>
          <w:szCs w:val="24"/>
        </w:rPr>
        <w:t>回族</w:t>
      </w:r>
      <w:r w:rsidR="00DE6374" w:rsidRPr="00880E78">
        <w:rPr>
          <w:rFonts w:asciiTheme="minorEastAsia" w:eastAsiaTheme="minorEastAsia" w:hAnsiTheme="minorEastAsia" w:hint="eastAsia"/>
          <w:sz w:val="24"/>
          <w:szCs w:val="24"/>
        </w:rPr>
        <w:t>3人</w:t>
      </w:r>
      <w:r w:rsidR="00DE6374" w:rsidRPr="00880E78">
        <w:rPr>
          <w:rFonts w:asciiTheme="minorEastAsia" w:eastAsiaTheme="minorEastAsia" w:hAnsiTheme="minorEastAsia"/>
          <w:sz w:val="24"/>
          <w:szCs w:val="24"/>
        </w:rPr>
        <w:t>，占</w:t>
      </w:r>
      <w:r w:rsidR="00DE6374" w:rsidRPr="00880E78">
        <w:rPr>
          <w:rFonts w:asciiTheme="minorEastAsia" w:eastAsiaTheme="minorEastAsia" w:hAnsiTheme="minorEastAsia" w:hint="eastAsia"/>
          <w:sz w:val="24"/>
          <w:szCs w:val="24"/>
        </w:rPr>
        <w:t>0.9</w:t>
      </w:r>
      <w:r w:rsidR="00DE6374" w:rsidRPr="00880E78">
        <w:rPr>
          <w:rFonts w:asciiTheme="minorEastAsia" w:eastAsiaTheme="minorEastAsia" w:hAnsiTheme="minorEastAsia"/>
          <w:sz w:val="24"/>
          <w:szCs w:val="24"/>
        </w:rPr>
        <w:t>%）</w:t>
      </w:r>
      <w:r w:rsidR="00DE6374" w:rsidRPr="00880E78">
        <w:rPr>
          <w:rFonts w:asciiTheme="minorEastAsia" w:eastAsiaTheme="minorEastAsia" w:hAnsiTheme="minorEastAsia" w:hint="eastAsia"/>
          <w:sz w:val="24"/>
          <w:szCs w:val="24"/>
        </w:rPr>
        <w:t>。主要了解受影响人的生产生活状况、项目对他们所产生的正面影响和负面影响，以及他们对项目设计和实施的看法和建议等；</w:t>
      </w:r>
    </w:p>
    <w:p w:rsidR="00477D5D" w:rsidRPr="00880E78" w:rsidRDefault="00DE6374" w:rsidP="00880E78">
      <w:pPr>
        <w:autoSpaceDE w:val="0"/>
        <w:autoSpaceDN w:val="0"/>
        <w:adjustRightInd w:val="0"/>
        <w:spacing w:line="360" w:lineRule="auto"/>
        <w:ind w:firstLineChars="200" w:firstLine="482"/>
        <w:rPr>
          <w:rFonts w:asciiTheme="minorEastAsia" w:eastAsiaTheme="minorEastAsia" w:hAnsiTheme="minorEastAsia"/>
          <w:sz w:val="24"/>
          <w:szCs w:val="24"/>
        </w:rPr>
      </w:pPr>
      <w:r w:rsidRPr="001F0394">
        <w:rPr>
          <w:rFonts w:asciiTheme="minorEastAsia" w:eastAsiaTheme="minorEastAsia" w:hAnsiTheme="minorEastAsia" w:hint="eastAsia"/>
          <w:b/>
          <w:sz w:val="24"/>
          <w:szCs w:val="24"/>
        </w:rPr>
        <w:t>（4</w:t>
      </w:r>
      <w:r w:rsidRPr="001F0394">
        <w:rPr>
          <w:rFonts w:asciiTheme="minorEastAsia" w:eastAsiaTheme="minorEastAsia" w:hAnsiTheme="minorEastAsia"/>
          <w:b/>
          <w:sz w:val="24"/>
          <w:szCs w:val="24"/>
        </w:rPr>
        <w:t>）</w:t>
      </w:r>
      <w:r w:rsidRPr="001F0394">
        <w:rPr>
          <w:rFonts w:asciiTheme="minorEastAsia" w:eastAsiaTheme="minorEastAsia" w:hAnsiTheme="minorEastAsia" w:hint="eastAsia"/>
          <w:b/>
          <w:sz w:val="24"/>
          <w:szCs w:val="24"/>
        </w:rPr>
        <w:t>关键信息人</w:t>
      </w:r>
      <w:r w:rsidR="00477D5D" w:rsidRPr="001F0394">
        <w:rPr>
          <w:rFonts w:asciiTheme="minorEastAsia" w:eastAsiaTheme="minorEastAsia" w:hAnsiTheme="minorEastAsia" w:hint="eastAsia"/>
          <w:b/>
          <w:sz w:val="24"/>
          <w:szCs w:val="24"/>
        </w:rPr>
        <w:t>访谈</w:t>
      </w:r>
      <w:r w:rsidRPr="001F0394">
        <w:rPr>
          <w:rFonts w:asciiTheme="minorEastAsia" w:eastAsiaTheme="minorEastAsia" w:hAnsiTheme="minorEastAsia" w:hint="eastAsia"/>
          <w:b/>
          <w:sz w:val="24"/>
          <w:szCs w:val="24"/>
        </w:rPr>
        <w:t>。</w:t>
      </w:r>
      <w:r w:rsidR="00EB2E89" w:rsidRPr="00880E78">
        <w:rPr>
          <w:rFonts w:asciiTheme="minorEastAsia" w:eastAsiaTheme="minorEastAsia" w:hAnsiTheme="minorEastAsia" w:hint="eastAsia"/>
          <w:sz w:val="24"/>
          <w:szCs w:val="24"/>
        </w:rPr>
        <w:t>2016年7月1日-4日</w:t>
      </w:r>
      <w:r w:rsidR="001E43DA" w:rsidRPr="001E43DA">
        <w:rPr>
          <w:rFonts w:asciiTheme="minorEastAsia" w:eastAsiaTheme="minorEastAsia" w:hAnsiTheme="minorEastAsia" w:hint="eastAsia"/>
          <w:sz w:val="24"/>
          <w:szCs w:val="24"/>
        </w:rPr>
        <w:t>及12月26日-31日</w:t>
      </w:r>
      <w:r w:rsidR="00EB2E89" w:rsidRPr="00880E78">
        <w:rPr>
          <w:rFonts w:asciiTheme="minorEastAsia" w:eastAsiaTheme="minorEastAsia" w:hAnsiTheme="minorEastAsia" w:hint="eastAsia"/>
          <w:sz w:val="24"/>
          <w:szCs w:val="24"/>
        </w:rPr>
        <w:t>，走访了相关的乡镇/街道、村/社区，伊宁市妇联、民宗局、民政、劳动与社会保障局、教育局、交通局、农业局等市级相关机构的负责人，了解项目区的少数民族发展状况，了解各部门相关的政策和实施的项目，了解各相关部门对项目的建议。</w:t>
      </w:r>
    </w:p>
    <w:p w:rsidR="00EB2E89" w:rsidRPr="00880E78" w:rsidRDefault="00EB2E89" w:rsidP="00880E78">
      <w:pPr>
        <w:autoSpaceDE w:val="0"/>
        <w:autoSpaceDN w:val="0"/>
        <w:adjustRightInd w:val="0"/>
        <w:spacing w:line="360" w:lineRule="auto"/>
        <w:ind w:firstLineChars="200" w:firstLine="482"/>
        <w:rPr>
          <w:rFonts w:asciiTheme="minorEastAsia" w:eastAsiaTheme="minorEastAsia" w:hAnsiTheme="minorEastAsia"/>
          <w:sz w:val="24"/>
          <w:szCs w:val="24"/>
        </w:rPr>
      </w:pPr>
      <w:r w:rsidRPr="001F0394">
        <w:rPr>
          <w:rFonts w:asciiTheme="minorEastAsia" w:eastAsiaTheme="minorEastAsia" w:hAnsiTheme="minorEastAsia" w:hint="eastAsia"/>
          <w:b/>
          <w:sz w:val="24"/>
          <w:szCs w:val="24"/>
        </w:rPr>
        <w:t>（5</w:t>
      </w:r>
      <w:r w:rsidRPr="001F0394">
        <w:rPr>
          <w:rFonts w:asciiTheme="minorEastAsia" w:eastAsiaTheme="minorEastAsia" w:hAnsiTheme="minorEastAsia"/>
          <w:b/>
          <w:sz w:val="24"/>
          <w:szCs w:val="24"/>
        </w:rPr>
        <w:t>）</w:t>
      </w:r>
      <w:r w:rsidRPr="001F0394">
        <w:rPr>
          <w:rFonts w:asciiTheme="minorEastAsia" w:eastAsiaTheme="minorEastAsia" w:hAnsiTheme="minorEastAsia" w:hint="eastAsia"/>
          <w:b/>
          <w:sz w:val="24"/>
          <w:szCs w:val="24"/>
        </w:rPr>
        <w:t>利益相关者研讨会。</w:t>
      </w:r>
      <w:r w:rsidRPr="00880E78">
        <w:rPr>
          <w:rFonts w:asciiTheme="minorEastAsia" w:eastAsiaTheme="minorEastAsia" w:hAnsiTheme="minorEastAsia" w:hint="eastAsia"/>
          <w:sz w:val="24"/>
          <w:szCs w:val="24"/>
        </w:rPr>
        <w:t>2016年7月1日-4日</w:t>
      </w:r>
      <w:r w:rsidR="00C77943" w:rsidRPr="00880E78">
        <w:rPr>
          <w:rFonts w:asciiTheme="minorEastAsia" w:eastAsiaTheme="minorEastAsia" w:hAnsiTheme="minorEastAsia" w:hint="eastAsia"/>
          <w:sz w:val="24"/>
          <w:szCs w:val="24"/>
        </w:rPr>
        <w:t>，与伊宁市、相关乡镇/街道的不同部门、</w:t>
      </w:r>
      <w:r w:rsidR="00C77943" w:rsidRPr="00880E78">
        <w:rPr>
          <w:rFonts w:asciiTheme="minorEastAsia" w:eastAsiaTheme="minorEastAsia" w:hAnsiTheme="minorEastAsia"/>
          <w:sz w:val="24"/>
          <w:szCs w:val="24"/>
        </w:rPr>
        <w:t>项目直接、</w:t>
      </w:r>
      <w:r w:rsidR="00C77943" w:rsidRPr="00880E78">
        <w:rPr>
          <w:rFonts w:asciiTheme="minorEastAsia" w:eastAsiaTheme="minorEastAsia" w:hAnsiTheme="minorEastAsia" w:hint="eastAsia"/>
          <w:sz w:val="24"/>
          <w:szCs w:val="24"/>
        </w:rPr>
        <w:t>间接</w:t>
      </w:r>
      <w:r w:rsidR="00C77943" w:rsidRPr="00880E78">
        <w:rPr>
          <w:rFonts w:asciiTheme="minorEastAsia" w:eastAsiaTheme="minorEastAsia" w:hAnsiTheme="minorEastAsia"/>
          <w:sz w:val="24"/>
          <w:szCs w:val="24"/>
        </w:rPr>
        <w:t>受影响人，</w:t>
      </w:r>
      <w:r w:rsidR="00C77943" w:rsidRPr="00880E78">
        <w:rPr>
          <w:rFonts w:asciiTheme="minorEastAsia" w:eastAsiaTheme="minorEastAsia" w:hAnsiTheme="minorEastAsia" w:hint="eastAsia"/>
          <w:sz w:val="24"/>
          <w:szCs w:val="24"/>
        </w:rPr>
        <w:t>就项目潜在影响以及降低风险的措施，相应的行动建议等召开了利益相关者研讨会。了解项目潜在影响以及降低风险的措施，相应的行动建议。</w:t>
      </w:r>
    </w:p>
    <w:p w:rsidR="00477D5D" w:rsidRDefault="00477D5D" w:rsidP="00477D5D">
      <w:pPr>
        <w:pStyle w:val="Caption"/>
        <w:keepNext/>
        <w:jc w:val="center"/>
      </w:pPr>
      <w:bookmarkStart w:id="79" w:name="_Toc458888560"/>
      <w:bookmarkStart w:id="80" w:name="_Toc458888857"/>
      <w:bookmarkStart w:id="81" w:name="_Toc458931794"/>
      <w:r>
        <w:rPr>
          <w:rFonts w:hint="eastAsia"/>
        </w:rPr>
        <w:t>表</w:t>
      </w:r>
      <w:r>
        <w:rPr>
          <w:rFonts w:hint="eastAsia"/>
        </w:rPr>
        <w:t xml:space="preserve"> </w:t>
      </w:r>
      <w:r w:rsidR="00DD1099">
        <w:rPr>
          <w:rFonts w:hint="eastAsia"/>
        </w:rPr>
        <w:t>4</w:t>
      </w:r>
      <w:r>
        <w:t xml:space="preserve">-1 </w:t>
      </w:r>
      <w:r>
        <w:rPr>
          <w:rFonts w:hint="eastAsia"/>
        </w:rPr>
        <w:t>项目</w:t>
      </w:r>
      <w:r>
        <w:t>前期公众参与</w:t>
      </w:r>
      <w:r>
        <w:rPr>
          <w:rFonts w:hint="eastAsia"/>
        </w:rPr>
        <w:t>过程</w:t>
      </w:r>
      <w:bookmarkEnd w:id="79"/>
      <w:bookmarkEnd w:id="80"/>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239"/>
        <w:gridCol w:w="964"/>
        <w:gridCol w:w="2344"/>
        <w:gridCol w:w="2675"/>
      </w:tblGrid>
      <w:tr w:rsidR="00412C97" w:rsidRPr="005D065F" w:rsidTr="000D0781">
        <w:trPr>
          <w:trHeight w:val="300"/>
          <w:tblHeader/>
        </w:trPr>
        <w:tc>
          <w:tcPr>
            <w:tcW w:w="647" w:type="pct"/>
            <w:shd w:val="clear" w:color="auto" w:fill="A6A6A6" w:themeFill="background1" w:themeFillShade="A6"/>
            <w:vAlign w:val="center"/>
            <w:hideMark/>
          </w:tcPr>
          <w:p w:rsidR="00EC5711" w:rsidRPr="005D065F" w:rsidRDefault="00EC5711">
            <w:pPr>
              <w:widowControl/>
              <w:jc w:val="center"/>
              <w:rPr>
                <w:rFonts w:asciiTheme="minorEastAsia" w:eastAsiaTheme="minorEastAsia" w:hAnsiTheme="minorEastAsia" w:cs="SimSun"/>
                <w:b/>
                <w:bCs/>
                <w:sz w:val="18"/>
                <w:szCs w:val="18"/>
              </w:rPr>
            </w:pPr>
            <w:r w:rsidRPr="005D065F">
              <w:rPr>
                <w:rFonts w:asciiTheme="minorEastAsia" w:eastAsiaTheme="minorEastAsia" w:hAnsiTheme="minorEastAsia" w:cs="SimSun" w:hint="eastAsia"/>
                <w:b/>
                <w:bCs/>
                <w:sz w:val="18"/>
                <w:szCs w:val="18"/>
              </w:rPr>
              <w:t>类型</w:t>
            </w:r>
          </w:p>
        </w:tc>
        <w:tc>
          <w:tcPr>
            <w:tcW w:w="747" w:type="pct"/>
            <w:shd w:val="clear" w:color="auto" w:fill="A6A6A6" w:themeFill="background1" w:themeFillShade="A6"/>
            <w:vAlign w:val="center"/>
            <w:hideMark/>
          </w:tcPr>
          <w:p w:rsidR="00EC5711" w:rsidRPr="005D065F" w:rsidRDefault="00EC5711">
            <w:pPr>
              <w:widowControl/>
              <w:jc w:val="center"/>
              <w:rPr>
                <w:rFonts w:asciiTheme="minorEastAsia" w:eastAsiaTheme="minorEastAsia" w:hAnsiTheme="minorEastAsia" w:cs="SimSun"/>
                <w:b/>
                <w:bCs/>
                <w:sz w:val="18"/>
                <w:szCs w:val="18"/>
              </w:rPr>
            </w:pPr>
            <w:r w:rsidRPr="005D065F">
              <w:rPr>
                <w:rFonts w:asciiTheme="minorEastAsia" w:eastAsiaTheme="minorEastAsia" w:hAnsiTheme="minorEastAsia" w:cs="SimSun" w:hint="eastAsia"/>
                <w:b/>
                <w:bCs/>
                <w:sz w:val="18"/>
                <w:szCs w:val="18"/>
              </w:rPr>
              <w:t>时间</w:t>
            </w:r>
          </w:p>
        </w:tc>
        <w:tc>
          <w:tcPr>
            <w:tcW w:w="581" w:type="pct"/>
            <w:shd w:val="clear" w:color="auto" w:fill="A6A6A6" w:themeFill="background1" w:themeFillShade="A6"/>
            <w:vAlign w:val="center"/>
            <w:hideMark/>
          </w:tcPr>
          <w:p w:rsidR="00EC5711" w:rsidRPr="005D065F" w:rsidRDefault="00EC5711">
            <w:pPr>
              <w:widowControl/>
              <w:jc w:val="center"/>
              <w:rPr>
                <w:rFonts w:asciiTheme="minorEastAsia" w:eastAsiaTheme="minorEastAsia" w:hAnsiTheme="minorEastAsia" w:cs="SimSun"/>
                <w:b/>
                <w:bCs/>
                <w:sz w:val="18"/>
                <w:szCs w:val="18"/>
              </w:rPr>
            </w:pPr>
            <w:r w:rsidRPr="005D065F">
              <w:rPr>
                <w:rFonts w:asciiTheme="minorEastAsia" w:eastAsiaTheme="minorEastAsia" w:hAnsiTheme="minorEastAsia" w:cs="SimSun" w:hint="eastAsia"/>
                <w:b/>
                <w:bCs/>
                <w:sz w:val="18"/>
                <w:szCs w:val="18"/>
              </w:rPr>
              <w:t>调研地点</w:t>
            </w:r>
          </w:p>
        </w:tc>
        <w:tc>
          <w:tcPr>
            <w:tcW w:w="1413" w:type="pct"/>
            <w:shd w:val="clear" w:color="auto" w:fill="A6A6A6" w:themeFill="background1" w:themeFillShade="A6"/>
            <w:vAlign w:val="center"/>
            <w:hideMark/>
          </w:tcPr>
          <w:p w:rsidR="00EC5711" w:rsidRPr="005D065F" w:rsidRDefault="00EC5711">
            <w:pPr>
              <w:widowControl/>
              <w:jc w:val="center"/>
              <w:rPr>
                <w:rFonts w:asciiTheme="minorEastAsia" w:eastAsiaTheme="minorEastAsia" w:hAnsiTheme="minorEastAsia" w:cs="SimSun"/>
                <w:b/>
                <w:bCs/>
                <w:sz w:val="18"/>
                <w:szCs w:val="18"/>
              </w:rPr>
            </w:pPr>
            <w:r w:rsidRPr="005D065F">
              <w:rPr>
                <w:rFonts w:asciiTheme="minorEastAsia" w:eastAsiaTheme="minorEastAsia" w:hAnsiTheme="minorEastAsia" w:cs="SimSun" w:hint="eastAsia"/>
                <w:b/>
                <w:bCs/>
                <w:sz w:val="18"/>
                <w:szCs w:val="18"/>
              </w:rPr>
              <w:t>参与人员</w:t>
            </w:r>
          </w:p>
        </w:tc>
        <w:tc>
          <w:tcPr>
            <w:tcW w:w="1612" w:type="pct"/>
            <w:shd w:val="clear" w:color="auto" w:fill="A6A6A6" w:themeFill="background1" w:themeFillShade="A6"/>
            <w:vAlign w:val="center"/>
            <w:hideMark/>
          </w:tcPr>
          <w:p w:rsidR="00EC5711" w:rsidRPr="005D065F" w:rsidRDefault="00EC5711">
            <w:pPr>
              <w:widowControl/>
              <w:jc w:val="center"/>
              <w:rPr>
                <w:rFonts w:asciiTheme="minorEastAsia" w:eastAsiaTheme="minorEastAsia" w:hAnsiTheme="minorEastAsia" w:cs="SimSun"/>
                <w:b/>
                <w:bCs/>
                <w:sz w:val="18"/>
                <w:szCs w:val="18"/>
              </w:rPr>
            </w:pPr>
            <w:r w:rsidRPr="005D065F">
              <w:rPr>
                <w:rFonts w:asciiTheme="minorEastAsia" w:eastAsiaTheme="minorEastAsia" w:hAnsiTheme="minorEastAsia" w:cs="SimSun" w:hint="eastAsia"/>
                <w:b/>
                <w:bCs/>
                <w:sz w:val="18"/>
                <w:szCs w:val="18"/>
              </w:rPr>
              <w:t>备注</w:t>
            </w:r>
          </w:p>
        </w:tc>
      </w:tr>
      <w:tr w:rsidR="00412C97" w:rsidRPr="005D065F" w:rsidTr="000D0781">
        <w:trPr>
          <w:trHeight w:val="720"/>
        </w:trPr>
        <w:tc>
          <w:tcPr>
            <w:tcW w:w="647" w:type="pct"/>
            <w:vMerge w:val="restart"/>
            <w:shd w:val="clear" w:color="auto" w:fill="auto"/>
            <w:vAlign w:val="center"/>
            <w:hideMark/>
          </w:tcPr>
          <w:p w:rsidR="00EC5711" w:rsidRPr="005D065F" w:rsidRDefault="00EC5711">
            <w:pPr>
              <w:widowControl/>
              <w:jc w:val="center"/>
              <w:rPr>
                <w:rFonts w:asciiTheme="minorEastAsia" w:eastAsiaTheme="minorEastAsia" w:hAnsiTheme="minorEastAsia" w:cs="SimSun"/>
                <w:b/>
                <w:bCs/>
                <w:sz w:val="18"/>
                <w:szCs w:val="18"/>
              </w:rPr>
            </w:pPr>
            <w:r w:rsidRPr="005D065F">
              <w:rPr>
                <w:rFonts w:asciiTheme="minorEastAsia" w:eastAsiaTheme="minorEastAsia" w:hAnsiTheme="minorEastAsia" w:cs="SimSun" w:hint="eastAsia"/>
                <w:b/>
                <w:bCs/>
                <w:sz w:val="18"/>
                <w:szCs w:val="18"/>
              </w:rPr>
              <w:t>项目相关信息告知与公式</w:t>
            </w:r>
          </w:p>
        </w:tc>
        <w:tc>
          <w:tcPr>
            <w:tcW w:w="747" w:type="pct"/>
            <w:shd w:val="clear" w:color="auto" w:fill="auto"/>
            <w:vAlign w:val="center"/>
            <w:hideMark/>
          </w:tcPr>
          <w:p w:rsidR="00EC5711" w:rsidRPr="005D065F" w:rsidRDefault="00EC5711">
            <w:pPr>
              <w:widowControl/>
              <w:jc w:val="center"/>
              <w:rPr>
                <w:rFonts w:asciiTheme="minorEastAsia" w:eastAsiaTheme="minorEastAsia" w:hAnsiTheme="minorEastAsia" w:cs="SimSun"/>
                <w:bCs/>
                <w:sz w:val="18"/>
                <w:szCs w:val="18"/>
              </w:rPr>
            </w:pPr>
            <w:r w:rsidRPr="005D065F">
              <w:rPr>
                <w:rFonts w:asciiTheme="minorEastAsia" w:eastAsiaTheme="minorEastAsia" w:hAnsiTheme="minorEastAsia" w:cs="SimSun"/>
                <w:bCs/>
                <w:sz w:val="18"/>
                <w:szCs w:val="18"/>
              </w:rPr>
              <w:t>2016年3月-2016年6月</w:t>
            </w:r>
          </w:p>
        </w:tc>
        <w:tc>
          <w:tcPr>
            <w:tcW w:w="581"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受影响村</w:t>
            </w:r>
            <w:r w:rsidRPr="005D065F">
              <w:rPr>
                <w:rFonts w:asciiTheme="minorEastAsia" w:eastAsiaTheme="minorEastAsia" w:hAnsiTheme="minorEastAsia" w:cs="SimSun"/>
                <w:sz w:val="18"/>
                <w:szCs w:val="18"/>
              </w:rPr>
              <w:t>/社区</w:t>
            </w:r>
          </w:p>
        </w:tc>
        <w:tc>
          <w:tcPr>
            <w:tcW w:w="1413"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项目受影响人、村干部、工程技术人员</w:t>
            </w:r>
          </w:p>
        </w:tc>
        <w:tc>
          <w:tcPr>
            <w:tcW w:w="1612"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介绍项目背景及目的，听取以上人员意见；对现场进行查看，对可行性研究报告的撰写做准备</w:t>
            </w:r>
          </w:p>
        </w:tc>
      </w:tr>
      <w:tr w:rsidR="00412C97" w:rsidRPr="005D065F" w:rsidTr="000D0781">
        <w:trPr>
          <w:trHeight w:val="765"/>
        </w:trPr>
        <w:tc>
          <w:tcPr>
            <w:tcW w:w="647" w:type="pct"/>
            <w:vMerge/>
            <w:vAlign w:val="center"/>
            <w:hideMark/>
          </w:tcPr>
          <w:p w:rsidR="00EC5711" w:rsidRPr="005D065F" w:rsidRDefault="00EC5711">
            <w:pPr>
              <w:widowControl/>
              <w:jc w:val="left"/>
              <w:rPr>
                <w:rFonts w:asciiTheme="minorEastAsia" w:eastAsiaTheme="minorEastAsia" w:hAnsiTheme="minorEastAsia" w:cs="SimSun"/>
                <w:b/>
                <w:bCs/>
                <w:sz w:val="18"/>
                <w:szCs w:val="18"/>
              </w:rPr>
            </w:pPr>
          </w:p>
        </w:tc>
        <w:tc>
          <w:tcPr>
            <w:tcW w:w="747" w:type="pct"/>
            <w:shd w:val="clear" w:color="auto" w:fill="auto"/>
            <w:vAlign w:val="center"/>
            <w:hideMark/>
          </w:tcPr>
          <w:p w:rsidR="00EC5711" w:rsidRPr="005D065F" w:rsidRDefault="00EC5711">
            <w:pPr>
              <w:widowControl/>
              <w:jc w:val="center"/>
              <w:rPr>
                <w:rFonts w:asciiTheme="minorEastAsia" w:eastAsiaTheme="minorEastAsia" w:hAnsiTheme="minorEastAsia" w:cs="SimSun"/>
                <w:bCs/>
                <w:sz w:val="18"/>
                <w:szCs w:val="18"/>
              </w:rPr>
            </w:pPr>
            <w:r w:rsidRPr="005D065F">
              <w:rPr>
                <w:rFonts w:asciiTheme="minorEastAsia" w:eastAsiaTheme="minorEastAsia" w:hAnsiTheme="minorEastAsia" w:cs="SimSun"/>
                <w:bCs/>
                <w:sz w:val="18"/>
                <w:szCs w:val="18"/>
              </w:rPr>
              <w:t>2016年4月</w:t>
            </w:r>
          </w:p>
        </w:tc>
        <w:tc>
          <w:tcPr>
            <w:tcW w:w="581"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伊宁市人民政府办公室</w:t>
            </w:r>
          </w:p>
        </w:tc>
        <w:tc>
          <w:tcPr>
            <w:tcW w:w="1413"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市内各个区管委会、各乡（镇）人民政府、街道办事处等相关部门</w:t>
            </w:r>
          </w:p>
        </w:tc>
        <w:tc>
          <w:tcPr>
            <w:tcW w:w="1612"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公布项目领导小组成员名单以及下设办公室，以及办公室的组成人员和负责工作</w:t>
            </w:r>
          </w:p>
        </w:tc>
      </w:tr>
      <w:tr w:rsidR="00412C97" w:rsidRPr="005D065F" w:rsidTr="000D0781">
        <w:trPr>
          <w:trHeight w:val="645"/>
        </w:trPr>
        <w:tc>
          <w:tcPr>
            <w:tcW w:w="647" w:type="pct"/>
            <w:vMerge/>
            <w:vAlign w:val="center"/>
            <w:hideMark/>
          </w:tcPr>
          <w:p w:rsidR="00EC5711" w:rsidRPr="005D065F" w:rsidRDefault="00EC5711">
            <w:pPr>
              <w:widowControl/>
              <w:jc w:val="left"/>
              <w:rPr>
                <w:rFonts w:asciiTheme="minorEastAsia" w:eastAsiaTheme="minorEastAsia" w:hAnsiTheme="minorEastAsia" w:cs="SimSun"/>
                <w:b/>
                <w:bCs/>
                <w:sz w:val="18"/>
                <w:szCs w:val="18"/>
              </w:rPr>
            </w:pPr>
          </w:p>
        </w:tc>
        <w:tc>
          <w:tcPr>
            <w:tcW w:w="747" w:type="pct"/>
            <w:shd w:val="clear" w:color="auto" w:fill="auto"/>
            <w:vAlign w:val="center"/>
            <w:hideMark/>
          </w:tcPr>
          <w:p w:rsidR="00EC5711" w:rsidRPr="005D065F" w:rsidRDefault="00EC5711">
            <w:pPr>
              <w:widowControl/>
              <w:jc w:val="center"/>
              <w:rPr>
                <w:rFonts w:asciiTheme="minorEastAsia" w:eastAsiaTheme="minorEastAsia" w:hAnsiTheme="minorEastAsia" w:cs="SimSun"/>
                <w:bCs/>
                <w:sz w:val="18"/>
                <w:szCs w:val="18"/>
              </w:rPr>
            </w:pPr>
            <w:r w:rsidRPr="005D065F">
              <w:rPr>
                <w:rFonts w:asciiTheme="minorEastAsia" w:eastAsiaTheme="minorEastAsia" w:hAnsiTheme="minorEastAsia" w:cs="SimSun"/>
                <w:bCs/>
                <w:sz w:val="18"/>
                <w:szCs w:val="18"/>
              </w:rPr>
              <w:t>2016年5月</w:t>
            </w:r>
          </w:p>
        </w:tc>
        <w:tc>
          <w:tcPr>
            <w:tcW w:w="581"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受影响的村</w:t>
            </w:r>
            <w:r w:rsidRPr="005D065F">
              <w:rPr>
                <w:rFonts w:asciiTheme="minorEastAsia" w:eastAsiaTheme="minorEastAsia" w:hAnsiTheme="minorEastAsia" w:cs="SimSun"/>
                <w:sz w:val="18"/>
                <w:szCs w:val="18"/>
              </w:rPr>
              <w:t>/社区</w:t>
            </w:r>
          </w:p>
        </w:tc>
        <w:tc>
          <w:tcPr>
            <w:tcW w:w="1413" w:type="pct"/>
            <w:shd w:val="clear" w:color="auto" w:fill="auto"/>
            <w:vAlign w:val="center"/>
            <w:hideMark/>
          </w:tcPr>
          <w:p w:rsidR="00EC5711" w:rsidRPr="005D065F" w:rsidRDefault="00EC5711">
            <w:pPr>
              <w:widowControl/>
              <w:jc w:val="center"/>
              <w:rPr>
                <w:rFonts w:asciiTheme="minorEastAsia" w:eastAsiaTheme="minorEastAsia" w:hAnsiTheme="minorEastAsia" w:cs="SimSun"/>
                <w:color w:val="000000"/>
                <w:sz w:val="18"/>
                <w:szCs w:val="18"/>
              </w:rPr>
            </w:pPr>
            <w:r w:rsidRPr="005D065F">
              <w:rPr>
                <w:rFonts w:asciiTheme="minorEastAsia" w:eastAsiaTheme="minorEastAsia" w:hAnsiTheme="minorEastAsia" w:cs="SimSun" w:hint="eastAsia"/>
                <w:color w:val="000000"/>
                <w:sz w:val="18"/>
                <w:szCs w:val="18"/>
              </w:rPr>
              <w:t>世行鉴别团、相关机构负责人、乡（镇）干部</w:t>
            </w:r>
          </w:p>
        </w:tc>
        <w:tc>
          <w:tcPr>
            <w:tcW w:w="1612" w:type="pct"/>
            <w:shd w:val="clear" w:color="auto" w:fill="auto"/>
            <w:vAlign w:val="center"/>
            <w:hideMark/>
          </w:tcPr>
          <w:p w:rsidR="00EC5711" w:rsidRPr="005D065F" w:rsidRDefault="00EC5711">
            <w:pPr>
              <w:widowControl/>
              <w:jc w:val="center"/>
              <w:rPr>
                <w:rFonts w:asciiTheme="minorEastAsia" w:eastAsiaTheme="minorEastAsia" w:hAnsiTheme="minorEastAsia" w:cs="SimSun"/>
                <w:color w:val="000000"/>
                <w:sz w:val="18"/>
                <w:szCs w:val="18"/>
              </w:rPr>
            </w:pPr>
            <w:r w:rsidRPr="005D065F">
              <w:rPr>
                <w:rFonts w:asciiTheme="minorEastAsia" w:eastAsiaTheme="minorEastAsia" w:hAnsiTheme="minorEastAsia" w:cs="SimSun" w:hint="eastAsia"/>
                <w:color w:val="000000"/>
                <w:sz w:val="18"/>
                <w:szCs w:val="18"/>
              </w:rPr>
              <w:t>通过座谈、实地察看、走访询问的方式进一步了解与项目相关的情况</w:t>
            </w:r>
          </w:p>
        </w:tc>
      </w:tr>
      <w:tr w:rsidR="00412C97" w:rsidRPr="005D065F" w:rsidTr="000D0781">
        <w:trPr>
          <w:trHeight w:val="1125"/>
        </w:trPr>
        <w:tc>
          <w:tcPr>
            <w:tcW w:w="647" w:type="pct"/>
            <w:vMerge/>
            <w:vAlign w:val="center"/>
            <w:hideMark/>
          </w:tcPr>
          <w:p w:rsidR="00EC5711" w:rsidRPr="005D065F" w:rsidRDefault="00EC5711">
            <w:pPr>
              <w:widowControl/>
              <w:jc w:val="left"/>
              <w:rPr>
                <w:rFonts w:asciiTheme="minorEastAsia" w:eastAsiaTheme="minorEastAsia" w:hAnsiTheme="minorEastAsia" w:cs="SimSun"/>
                <w:b/>
                <w:bCs/>
                <w:sz w:val="18"/>
                <w:szCs w:val="18"/>
              </w:rPr>
            </w:pPr>
          </w:p>
        </w:tc>
        <w:tc>
          <w:tcPr>
            <w:tcW w:w="747" w:type="pct"/>
            <w:shd w:val="clear" w:color="auto" w:fill="auto"/>
            <w:vAlign w:val="center"/>
            <w:hideMark/>
          </w:tcPr>
          <w:p w:rsidR="00EC5711" w:rsidRPr="005D065F" w:rsidRDefault="00EC5711">
            <w:pPr>
              <w:widowControl/>
              <w:jc w:val="center"/>
              <w:rPr>
                <w:rFonts w:asciiTheme="minorEastAsia" w:eastAsiaTheme="minorEastAsia" w:hAnsiTheme="minorEastAsia" w:cs="SimSun"/>
                <w:bCs/>
                <w:sz w:val="18"/>
                <w:szCs w:val="18"/>
              </w:rPr>
            </w:pPr>
            <w:r w:rsidRPr="005D065F">
              <w:rPr>
                <w:rFonts w:asciiTheme="minorEastAsia" w:eastAsiaTheme="minorEastAsia" w:hAnsiTheme="minorEastAsia" w:cs="SimSun"/>
                <w:bCs/>
                <w:sz w:val="18"/>
                <w:szCs w:val="18"/>
              </w:rPr>
              <w:t>2016年6月-2016年7月</w:t>
            </w:r>
          </w:p>
        </w:tc>
        <w:tc>
          <w:tcPr>
            <w:tcW w:w="581"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受影响的村</w:t>
            </w:r>
            <w:r w:rsidRPr="005D065F">
              <w:rPr>
                <w:rFonts w:asciiTheme="minorEastAsia" w:eastAsiaTheme="minorEastAsia" w:hAnsiTheme="minorEastAsia" w:cs="SimSun"/>
                <w:sz w:val="18"/>
                <w:szCs w:val="18"/>
              </w:rPr>
              <w:t>/社区</w:t>
            </w:r>
          </w:p>
        </w:tc>
        <w:tc>
          <w:tcPr>
            <w:tcW w:w="1413" w:type="pct"/>
            <w:shd w:val="clear" w:color="auto" w:fill="auto"/>
            <w:vAlign w:val="center"/>
            <w:hideMark/>
          </w:tcPr>
          <w:p w:rsidR="00EC5711" w:rsidRPr="005D065F" w:rsidRDefault="008A1BD2">
            <w:pPr>
              <w:widowControl/>
              <w:jc w:val="center"/>
              <w:rPr>
                <w:rFonts w:asciiTheme="minorEastAsia" w:eastAsiaTheme="minorEastAsia" w:hAnsiTheme="minorEastAsia" w:cs="SimSun"/>
                <w:color w:val="000000"/>
                <w:sz w:val="18"/>
                <w:szCs w:val="18"/>
              </w:rPr>
            </w:pPr>
            <w:r w:rsidRPr="005D065F">
              <w:rPr>
                <w:rFonts w:asciiTheme="minorEastAsia" w:eastAsiaTheme="minorEastAsia" w:hAnsiTheme="minorEastAsia" w:cs="SimSun" w:hint="eastAsia"/>
                <w:color w:val="000000"/>
                <w:sz w:val="18"/>
                <w:szCs w:val="18"/>
              </w:rPr>
              <w:t>河海大学、伊宁</w:t>
            </w:r>
            <w:r w:rsidR="00EC5711" w:rsidRPr="005D065F">
              <w:rPr>
                <w:rFonts w:asciiTheme="minorEastAsia" w:eastAsiaTheme="minorEastAsia" w:hAnsiTheme="minorEastAsia" w:cs="SimSun" w:hint="eastAsia"/>
                <w:color w:val="000000"/>
                <w:sz w:val="18"/>
                <w:szCs w:val="18"/>
              </w:rPr>
              <w:t>项目办、项目区受影响人</w:t>
            </w:r>
          </w:p>
        </w:tc>
        <w:tc>
          <w:tcPr>
            <w:tcW w:w="1612" w:type="pct"/>
            <w:shd w:val="clear" w:color="auto" w:fill="auto"/>
            <w:vAlign w:val="center"/>
            <w:hideMark/>
          </w:tcPr>
          <w:p w:rsidR="00EC5711" w:rsidRPr="005D065F" w:rsidRDefault="00EC5711">
            <w:pPr>
              <w:widowControl/>
              <w:jc w:val="center"/>
              <w:rPr>
                <w:rFonts w:asciiTheme="minorEastAsia" w:eastAsiaTheme="minorEastAsia" w:hAnsiTheme="minorEastAsia" w:cs="SimSun"/>
                <w:color w:val="000000"/>
                <w:sz w:val="18"/>
                <w:szCs w:val="18"/>
              </w:rPr>
            </w:pPr>
            <w:r w:rsidRPr="005D065F">
              <w:rPr>
                <w:rFonts w:asciiTheme="minorEastAsia" w:eastAsiaTheme="minorEastAsia" w:hAnsiTheme="minorEastAsia" w:cs="SimSun" w:hint="eastAsia"/>
                <w:color w:val="000000"/>
                <w:sz w:val="18"/>
                <w:szCs w:val="18"/>
              </w:rPr>
              <w:t>开展公众咨询；了解项目区受影响群体的需求、基本情况、征地补偿情况；对各子项目的社会影响、效益，各利益相关者的需求等开展了调查</w:t>
            </w:r>
          </w:p>
        </w:tc>
      </w:tr>
      <w:tr w:rsidR="00412C97" w:rsidRPr="005D065F" w:rsidTr="000D0781">
        <w:trPr>
          <w:trHeight w:val="990"/>
        </w:trPr>
        <w:tc>
          <w:tcPr>
            <w:tcW w:w="647" w:type="pct"/>
            <w:vMerge/>
            <w:vAlign w:val="center"/>
            <w:hideMark/>
          </w:tcPr>
          <w:p w:rsidR="00EC5711" w:rsidRPr="005D065F" w:rsidRDefault="00EC5711">
            <w:pPr>
              <w:widowControl/>
              <w:jc w:val="left"/>
              <w:rPr>
                <w:rFonts w:asciiTheme="minorEastAsia" w:eastAsiaTheme="minorEastAsia" w:hAnsiTheme="minorEastAsia" w:cs="SimSun"/>
                <w:b/>
                <w:bCs/>
                <w:sz w:val="18"/>
                <w:szCs w:val="18"/>
              </w:rPr>
            </w:pPr>
          </w:p>
        </w:tc>
        <w:tc>
          <w:tcPr>
            <w:tcW w:w="747" w:type="pct"/>
            <w:shd w:val="clear" w:color="auto" w:fill="auto"/>
            <w:vAlign w:val="center"/>
            <w:hideMark/>
          </w:tcPr>
          <w:p w:rsidR="00EC5711" w:rsidRPr="005D065F" w:rsidRDefault="00EC5711">
            <w:pPr>
              <w:widowControl/>
              <w:jc w:val="center"/>
              <w:rPr>
                <w:rFonts w:asciiTheme="minorEastAsia" w:eastAsiaTheme="minorEastAsia" w:hAnsiTheme="minorEastAsia" w:cs="SimSun"/>
                <w:bCs/>
                <w:sz w:val="18"/>
                <w:szCs w:val="18"/>
              </w:rPr>
            </w:pPr>
            <w:r w:rsidRPr="005D065F">
              <w:rPr>
                <w:rFonts w:asciiTheme="minorEastAsia" w:eastAsiaTheme="minorEastAsia" w:hAnsiTheme="minorEastAsia" w:cs="SimSun"/>
                <w:bCs/>
                <w:sz w:val="18"/>
                <w:szCs w:val="18"/>
              </w:rPr>
              <w:t>2016年5月</w:t>
            </w:r>
          </w:p>
        </w:tc>
        <w:tc>
          <w:tcPr>
            <w:tcW w:w="581"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网站、报纸等</w:t>
            </w:r>
          </w:p>
        </w:tc>
        <w:tc>
          <w:tcPr>
            <w:tcW w:w="1413" w:type="pct"/>
            <w:shd w:val="clear" w:color="auto" w:fill="auto"/>
            <w:vAlign w:val="center"/>
            <w:hideMark/>
          </w:tcPr>
          <w:p w:rsidR="00EC5711" w:rsidRPr="005D065F" w:rsidRDefault="00EC5711">
            <w:pPr>
              <w:widowControl/>
              <w:jc w:val="center"/>
              <w:rPr>
                <w:rFonts w:asciiTheme="minorEastAsia" w:eastAsiaTheme="minorEastAsia" w:hAnsiTheme="minorEastAsia" w:cs="SimSun"/>
                <w:color w:val="000000"/>
                <w:sz w:val="18"/>
                <w:szCs w:val="18"/>
              </w:rPr>
            </w:pPr>
            <w:r w:rsidRPr="005D065F">
              <w:rPr>
                <w:rFonts w:asciiTheme="minorEastAsia" w:eastAsiaTheme="minorEastAsia" w:hAnsiTheme="minorEastAsia" w:cs="SimSun" w:hint="eastAsia"/>
                <w:color w:val="000000"/>
                <w:sz w:val="18"/>
                <w:szCs w:val="18"/>
              </w:rPr>
              <w:t>项目区所有村民</w:t>
            </w:r>
          </w:p>
        </w:tc>
        <w:tc>
          <w:tcPr>
            <w:tcW w:w="1612" w:type="pct"/>
            <w:shd w:val="clear" w:color="auto" w:fill="auto"/>
            <w:vAlign w:val="center"/>
            <w:hideMark/>
          </w:tcPr>
          <w:p w:rsidR="00EC5711" w:rsidRPr="005D065F" w:rsidRDefault="00EC5711">
            <w:pPr>
              <w:widowControl/>
              <w:jc w:val="center"/>
              <w:rPr>
                <w:rFonts w:asciiTheme="minorEastAsia" w:eastAsiaTheme="minorEastAsia" w:hAnsiTheme="minorEastAsia" w:cs="SimSun"/>
                <w:color w:val="000000"/>
                <w:sz w:val="18"/>
                <w:szCs w:val="18"/>
              </w:rPr>
            </w:pPr>
            <w:r w:rsidRPr="005D065F">
              <w:rPr>
                <w:rFonts w:asciiTheme="minorEastAsia" w:eastAsiaTheme="minorEastAsia" w:hAnsiTheme="minorEastAsia" w:cs="SimSun" w:hint="eastAsia"/>
                <w:color w:val="000000"/>
                <w:sz w:val="18"/>
                <w:szCs w:val="18"/>
              </w:rPr>
              <w:t>伊犁州人民政府、伊犁州发展和改革局、伊宁园区等相关部门网站、市广播电视台、伊犁日报对项目的相关信息进行了公示</w:t>
            </w:r>
          </w:p>
        </w:tc>
      </w:tr>
      <w:tr w:rsidR="00412C97" w:rsidRPr="005D065F" w:rsidTr="000D0781">
        <w:trPr>
          <w:trHeight w:val="870"/>
        </w:trPr>
        <w:tc>
          <w:tcPr>
            <w:tcW w:w="647" w:type="pct"/>
            <w:vMerge/>
            <w:vAlign w:val="center"/>
            <w:hideMark/>
          </w:tcPr>
          <w:p w:rsidR="00EC5711" w:rsidRPr="005D065F" w:rsidRDefault="00EC5711">
            <w:pPr>
              <w:widowControl/>
              <w:jc w:val="left"/>
              <w:rPr>
                <w:rFonts w:asciiTheme="minorEastAsia" w:eastAsiaTheme="minorEastAsia" w:hAnsiTheme="minorEastAsia" w:cs="SimSun"/>
                <w:b/>
                <w:bCs/>
                <w:sz w:val="18"/>
                <w:szCs w:val="18"/>
              </w:rPr>
            </w:pPr>
          </w:p>
        </w:tc>
        <w:tc>
          <w:tcPr>
            <w:tcW w:w="747" w:type="pct"/>
            <w:shd w:val="clear" w:color="auto" w:fill="auto"/>
            <w:vAlign w:val="center"/>
            <w:hideMark/>
          </w:tcPr>
          <w:p w:rsidR="00EC5711" w:rsidRPr="005D065F" w:rsidRDefault="00EC5711">
            <w:pPr>
              <w:widowControl/>
              <w:jc w:val="center"/>
              <w:rPr>
                <w:rFonts w:asciiTheme="minorEastAsia" w:eastAsiaTheme="minorEastAsia" w:hAnsiTheme="minorEastAsia" w:cs="SimSun"/>
                <w:bCs/>
                <w:sz w:val="18"/>
                <w:szCs w:val="18"/>
              </w:rPr>
            </w:pPr>
            <w:r w:rsidRPr="005D065F">
              <w:rPr>
                <w:rFonts w:asciiTheme="minorEastAsia" w:eastAsiaTheme="minorEastAsia" w:hAnsiTheme="minorEastAsia" w:cs="SimSun"/>
                <w:bCs/>
                <w:sz w:val="18"/>
                <w:szCs w:val="18"/>
              </w:rPr>
              <w:t>2016年6月-7月</w:t>
            </w:r>
          </w:p>
        </w:tc>
        <w:tc>
          <w:tcPr>
            <w:tcW w:w="581"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相关受影响的村</w:t>
            </w:r>
            <w:r w:rsidRPr="005D065F">
              <w:rPr>
                <w:rFonts w:asciiTheme="minorEastAsia" w:eastAsiaTheme="minorEastAsia" w:hAnsiTheme="minorEastAsia" w:cs="SimSun"/>
                <w:sz w:val="18"/>
                <w:szCs w:val="18"/>
              </w:rPr>
              <w:t>/社区</w:t>
            </w:r>
          </w:p>
        </w:tc>
        <w:tc>
          <w:tcPr>
            <w:tcW w:w="1413"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环评单位、相关机构、受影响居民</w:t>
            </w:r>
          </w:p>
        </w:tc>
        <w:tc>
          <w:tcPr>
            <w:tcW w:w="1612"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开展外业调查工作，并就环境影响进行第一轮公示</w:t>
            </w:r>
          </w:p>
        </w:tc>
      </w:tr>
      <w:tr w:rsidR="00412C97" w:rsidRPr="005D065F" w:rsidTr="000D0781">
        <w:trPr>
          <w:trHeight w:val="1590"/>
        </w:trPr>
        <w:tc>
          <w:tcPr>
            <w:tcW w:w="647" w:type="pct"/>
            <w:shd w:val="clear" w:color="auto" w:fill="auto"/>
            <w:vAlign w:val="center"/>
            <w:hideMark/>
          </w:tcPr>
          <w:p w:rsidR="00EC5711" w:rsidRPr="005D065F" w:rsidRDefault="00EC5711">
            <w:pPr>
              <w:widowControl/>
              <w:jc w:val="center"/>
              <w:rPr>
                <w:rFonts w:asciiTheme="minorEastAsia" w:eastAsiaTheme="minorEastAsia" w:hAnsiTheme="minorEastAsia" w:cs="SimSun"/>
                <w:b/>
                <w:bCs/>
                <w:sz w:val="18"/>
                <w:szCs w:val="18"/>
              </w:rPr>
            </w:pPr>
            <w:r w:rsidRPr="005D065F">
              <w:rPr>
                <w:rFonts w:asciiTheme="minorEastAsia" w:eastAsiaTheme="minorEastAsia" w:hAnsiTheme="minorEastAsia" w:cs="SimSun" w:hint="eastAsia"/>
                <w:b/>
                <w:bCs/>
                <w:sz w:val="18"/>
                <w:szCs w:val="18"/>
              </w:rPr>
              <w:t>焦点座谈</w:t>
            </w:r>
          </w:p>
        </w:tc>
        <w:tc>
          <w:tcPr>
            <w:tcW w:w="747" w:type="pct"/>
            <w:shd w:val="clear" w:color="auto" w:fill="auto"/>
            <w:vAlign w:val="center"/>
            <w:hideMark/>
          </w:tcPr>
          <w:p w:rsidR="00EC5711" w:rsidRPr="005D065F" w:rsidRDefault="00EC5711" w:rsidP="0020468B">
            <w:pPr>
              <w:widowControl/>
              <w:jc w:val="center"/>
              <w:rPr>
                <w:rFonts w:asciiTheme="minorEastAsia" w:eastAsiaTheme="minorEastAsia" w:hAnsiTheme="minorEastAsia" w:cs="SimSun"/>
                <w:bCs/>
                <w:sz w:val="18"/>
                <w:szCs w:val="18"/>
              </w:rPr>
            </w:pPr>
            <w:r w:rsidRPr="005D065F">
              <w:rPr>
                <w:rFonts w:asciiTheme="minorEastAsia" w:eastAsiaTheme="minorEastAsia" w:hAnsiTheme="minorEastAsia" w:cs="SimSun"/>
                <w:bCs/>
                <w:sz w:val="18"/>
                <w:szCs w:val="18"/>
              </w:rPr>
              <w:t>2016年6月23日-30日</w:t>
            </w:r>
          </w:p>
        </w:tc>
        <w:tc>
          <w:tcPr>
            <w:tcW w:w="581"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受影响村</w:t>
            </w:r>
            <w:r w:rsidRPr="005D065F">
              <w:rPr>
                <w:rFonts w:asciiTheme="minorEastAsia" w:eastAsiaTheme="minorEastAsia" w:hAnsiTheme="minorEastAsia" w:cs="SimSun"/>
                <w:sz w:val="18"/>
                <w:szCs w:val="18"/>
              </w:rPr>
              <w:t>/社区</w:t>
            </w:r>
          </w:p>
        </w:tc>
        <w:tc>
          <w:tcPr>
            <w:tcW w:w="1413"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开展焦点座谈会</w:t>
            </w:r>
            <w:r w:rsidRPr="005D065F">
              <w:rPr>
                <w:rFonts w:asciiTheme="minorEastAsia" w:eastAsiaTheme="minorEastAsia" w:hAnsiTheme="minorEastAsia" w:cs="SimSun"/>
                <w:sz w:val="18"/>
                <w:szCs w:val="18"/>
              </w:rPr>
              <w:t>29次，参与人员共145人，其中</w:t>
            </w:r>
            <w:r w:rsidRPr="005D065F">
              <w:rPr>
                <w:rFonts w:asciiTheme="minorEastAsia" w:eastAsiaTheme="minorEastAsia" w:hAnsiTheme="minorEastAsia" w:cs="SimSun" w:hint="eastAsia"/>
                <w:color w:val="000000"/>
                <w:sz w:val="18"/>
                <w:szCs w:val="18"/>
              </w:rPr>
              <w:t>女性</w:t>
            </w:r>
            <w:r w:rsidRPr="005D065F">
              <w:rPr>
                <w:rFonts w:asciiTheme="minorEastAsia" w:eastAsiaTheme="minorEastAsia" w:hAnsiTheme="minorEastAsia" w:cs="SimSun"/>
                <w:color w:val="000000"/>
                <w:sz w:val="18"/>
                <w:szCs w:val="18"/>
              </w:rPr>
              <w:t>59人（占40.9%），少数民族102人（占70.3%），老年人22人（占15.1%）；</w:t>
            </w:r>
          </w:p>
        </w:tc>
        <w:tc>
          <w:tcPr>
            <w:tcW w:w="1612"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重点了解不同群体（尤其是少数民族、妇女、老人）对项目建设的需求和看法；</w:t>
            </w:r>
          </w:p>
        </w:tc>
      </w:tr>
      <w:tr w:rsidR="00412C97" w:rsidRPr="005D065F" w:rsidTr="000D0781">
        <w:trPr>
          <w:trHeight w:val="1455"/>
        </w:trPr>
        <w:tc>
          <w:tcPr>
            <w:tcW w:w="647" w:type="pct"/>
            <w:shd w:val="clear" w:color="auto" w:fill="auto"/>
            <w:vAlign w:val="center"/>
            <w:hideMark/>
          </w:tcPr>
          <w:p w:rsidR="00EC5711" w:rsidRPr="005D065F" w:rsidRDefault="00EC5711">
            <w:pPr>
              <w:widowControl/>
              <w:jc w:val="center"/>
              <w:rPr>
                <w:rFonts w:asciiTheme="minorEastAsia" w:eastAsiaTheme="minorEastAsia" w:hAnsiTheme="minorEastAsia" w:cs="SimSun"/>
                <w:b/>
                <w:bCs/>
                <w:sz w:val="18"/>
                <w:szCs w:val="18"/>
              </w:rPr>
            </w:pPr>
            <w:r w:rsidRPr="005D065F">
              <w:rPr>
                <w:rFonts w:asciiTheme="minorEastAsia" w:eastAsiaTheme="minorEastAsia" w:hAnsiTheme="minorEastAsia" w:cs="SimSun" w:hint="eastAsia"/>
                <w:b/>
                <w:bCs/>
                <w:sz w:val="18"/>
                <w:szCs w:val="18"/>
              </w:rPr>
              <w:t>深度访谈</w:t>
            </w:r>
          </w:p>
        </w:tc>
        <w:tc>
          <w:tcPr>
            <w:tcW w:w="747" w:type="pct"/>
            <w:shd w:val="clear" w:color="auto" w:fill="auto"/>
            <w:vAlign w:val="center"/>
            <w:hideMark/>
          </w:tcPr>
          <w:p w:rsidR="00EC5711" w:rsidRPr="005D065F" w:rsidRDefault="00EC5711" w:rsidP="0020468B">
            <w:pPr>
              <w:widowControl/>
              <w:jc w:val="center"/>
              <w:rPr>
                <w:rFonts w:asciiTheme="minorEastAsia" w:eastAsiaTheme="minorEastAsia" w:hAnsiTheme="minorEastAsia" w:cs="SimSun"/>
                <w:bCs/>
                <w:sz w:val="18"/>
                <w:szCs w:val="18"/>
              </w:rPr>
            </w:pPr>
            <w:r w:rsidRPr="005D065F">
              <w:rPr>
                <w:rFonts w:asciiTheme="minorEastAsia" w:eastAsiaTheme="minorEastAsia" w:hAnsiTheme="minorEastAsia" w:cs="SimSun"/>
                <w:bCs/>
                <w:sz w:val="18"/>
                <w:szCs w:val="18"/>
              </w:rPr>
              <w:t>2016年6月23日-30日</w:t>
            </w:r>
            <w:r w:rsidR="001E43DA">
              <w:rPr>
                <w:rFonts w:asciiTheme="minorEastAsia" w:eastAsiaTheme="minorEastAsia" w:hAnsiTheme="minorEastAsia" w:cs="SimSun" w:hint="eastAsia"/>
                <w:bCs/>
                <w:sz w:val="18"/>
                <w:szCs w:val="18"/>
              </w:rPr>
              <w:t>，</w:t>
            </w:r>
            <w:r w:rsidR="001E43DA" w:rsidRPr="001E43DA">
              <w:rPr>
                <w:rFonts w:asciiTheme="minorEastAsia" w:eastAsiaTheme="minorEastAsia" w:hAnsiTheme="minorEastAsia" w:cs="SimSun" w:hint="eastAsia"/>
                <w:bCs/>
                <w:sz w:val="18"/>
                <w:szCs w:val="18"/>
              </w:rPr>
              <w:t xml:space="preserve"> 12月26日-31日</w:t>
            </w:r>
          </w:p>
        </w:tc>
        <w:tc>
          <w:tcPr>
            <w:tcW w:w="581"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受影响村</w:t>
            </w:r>
            <w:r w:rsidRPr="005D065F">
              <w:rPr>
                <w:rFonts w:asciiTheme="minorEastAsia" w:eastAsiaTheme="minorEastAsia" w:hAnsiTheme="minorEastAsia" w:cs="SimSun"/>
                <w:sz w:val="18"/>
                <w:szCs w:val="18"/>
              </w:rPr>
              <w:t>/社区</w:t>
            </w:r>
          </w:p>
        </w:tc>
        <w:tc>
          <w:tcPr>
            <w:tcW w:w="1413" w:type="pct"/>
            <w:shd w:val="clear" w:color="auto" w:fill="auto"/>
            <w:vAlign w:val="center"/>
            <w:hideMark/>
          </w:tcPr>
          <w:p w:rsidR="00EC5711" w:rsidRPr="005D065F" w:rsidRDefault="00EC5711" w:rsidP="0020468B">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对</w:t>
            </w:r>
            <w:r w:rsidRPr="005D065F">
              <w:rPr>
                <w:rFonts w:asciiTheme="minorEastAsia" w:eastAsiaTheme="minorEastAsia" w:hAnsiTheme="minorEastAsia" w:cs="SimSun"/>
                <w:sz w:val="18"/>
                <w:szCs w:val="18"/>
              </w:rPr>
              <w:t>5个行政村，24个社区</w:t>
            </w:r>
            <w:r w:rsidR="001E43DA" w:rsidRPr="005D065F">
              <w:rPr>
                <w:rFonts w:asciiTheme="minorEastAsia" w:eastAsiaTheme="minorEastAsia" w:hAnsiTheme="minorEastAsia" w:cs="SimSun"/>
                <w:sz w:val="18"/>
                <w:szCs w:val="18"/>
              </w:rPr>
              <w:t>7</w:t>
            </w:r>
            <w:r w:rsidR="001E43DA">
              <w:rPr>
                <w:rFonts w:asciiTheme="minorEastAsia" w:eastAsiaTheme="minorEastAsia" w:hAnsiTheme="minorEastAsia" w:cs="SimSun" w:hint="eastAsia"/>
                <w:sz w:val="18"/>
                <w:szCs w:val="18"/>
              </w:rPr>
              <w:t>9</w:t>
            </w:r>
            <w:r w:rsidRPr="005D065F">
              <w:rPr>
                <w:rFonts w:asciiTheme="minorEastAsia" w:eastAsiaTheme="minorEastAsia" w:hAnsiTheme="minorEastAsia" w:cs="SimSun"/>
                <w:sz w:val="18"/>
                <w:szCs w:val="18"/>
              </w:rPr>
              <w:t>人开展深度访谈，其中，女性25人（占35.1%），少数民族33人（占46%），老年人10人（占13.8%）；</w:t>
            </w:r>
          </w:p>
        </w:tc>
        <w:tc>
          <w:tcPr>
            <w:tcW w:w="1612"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主要了解受影响人的生产生活状况、项目对他们所产生的正面影响和负面影响，以及他们对项目设计和实施的看法和建议等；</w:t>
            </w:r>
          </w:p>
        </w:tc>
      </w:tr>
      <w:tr w:rsidR="00412C97" w:rsidRPr="005D065F" w:rsidTr="000D0781">
        <w:trPr>
          <w:trHeight w:val="1455"/>
        </w:trPr>
        <w:tc>
          <w:tcPr>
            <w:tcW w:w="647" w:type="pct"/>
            <w:shd w:val="clear" w:color="auto" w:fill="auto"/>
            <w:vAlign w:val="center"/>
            <w:hideMark/>
          </w:tcPr>
          <w:p w:rsidR="00EC5711" w:rsidRPr="005D065F" w:rsidRDefault="00EC5711">
            <w:pPr>
              <w:widowControl/>
              <w:jc w:val="center"/>
              <w:rPr>
                <w:rFonts w:asciiTheme="minorEastAsia" w:eastAsiaTheme="minorEastAsia" w:hAnsiTheme="minorEastAsia" w:cs="SimSun"/>
                <w:b/>
                <w:bCs/>
                <w:sz w:val="18"/>
                <w:szCs w:val="18"/>
              </w:rPr>
            </w:pPr>
            <w:r w:rsidRPr="005D065F">
              <w:rPr>
                <w:rFonts w:asciiTheme="minorEastAsia" w:eastAsiaTheme="minorEastAsia" w:hAnsiTheme="minorEastAsia" w:cs="SimSun" w:hint="eastAsia"/>
                <w:b/>
                <w:bCs/>
                <w:sz w:val="18"/>
                <w:szCs w:val="18"/>
              </w:rPr>
              <w:t>关键信息人物访谈</w:t>
            </w:r>
          </w:p>
        </w:tc>
        <w:tc>
          <w:tcPr>
            <w:tcW w:w="747" w:type="pct"/>
            <w:shd w:val="clear" w:color="auto" w:fill="auto"/>
            <w:vAlign w:val="center"/>
            <w:hideMark/>
          </w:tcPr>
          <w:p w:rsidR="00EC5711" w:rsidRPr="005D065F" w:rsidRDefault="00EC5711" w:rsidP="0020468B">
            <w:pPr>
              <w:widowControl/>
              <w:jc w:val="center"/>
              <w:rPr>
                <w:rFonts w:asciiTheme="minorEastAsia" w:eastAsiaTheme="minorEastAsia" w:hAnsiTheme="minorEastAsia" w:cs="SimSun"/>
                <w:bCs/>
                <w:sz w:val="18"/>
                <w:szCs w:val="18"/>
              </w:rPr>
            </w:pPr>
            <w:r w:rsidRPr="005D065F">
              <w:rPr>
                <w:rFonts w:asciiTheme="minorEastAsia" w:eastAsiaTheme="minorEastAsia" w:hAnsiTheme="minorEastAsia" w:cs="SimSun"/>
                <w:bCs/>
                <w:sz w:val="18"/>
                <w:szCs w:val="18"/>
              </w:rPr>
              <w:t>2016年7月1日-4日</w:t>
            </w:r>
            <w:r w:rsidR="001E43DA">
              <w:rPr>
                <w:rFonts w:asciiTheme="minorEastAsia" w:eastAsiaTheme="minorEastAsia" w:hAnsiTheme="minorEastAsia" w:cs="SimSun" w:hint="eastAsia"/>
                <w:bCs/>
                <w:sz w:val="18"/>
                <w:szCs w:val="18"/>
              </w:rPr>
              <w:t>，</w:t>
            </w:r>
            <w:r w:rsidR="001E43DA" w:rsidRPr="001E43DA">
              <w:rPr>
                <w:rFonts w:asciiTheme="minorEastAsia" w:eastAsiaTheme="minorEastAsia" w:hAnsiTheme="minorEastAsia" w:cs="SimSun" w:hint="eastAsia"/>
                <w:bCs/>
                <w:sz w:val="18"/>
                <w:szCs w:val="18"/>
              </w:rPr>
              <w:t>12月26日-31日</w:t>
            </w:r>
          </w:p>
        </w:tc>
        <w:tc>
          <w:tcPr>
            <w:tcW w:w="581"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村</w:t>
            </w:r>
            <w:r w:rsidRPr="005D065F">
              <w:rPr>
                <w:rFonts w:asciiTheme="minorEastAsia" w:eastAsiaTheme="minorEastAsia" w:hAnsiTheme="minorEastAsia" w:cs="SimSun"/>
                <w:sz w:val="18"/>
                <w:szCs w:val="18"/>
              </w:rPr>
              <w:t>/社区干部、各机构负责人</w:t>
            </w:r>
          </w:p>
        </w:tc>
        <w:tc>
          <w:tcPr>
            <w:tcW w:w="1413" w:type="pct"/>
            <w:shd w:val="clear" w:color="auto" w:fill="auto"/>
            <w:vAlign w:val="center"/>
            <w:hideMark/>
          </w:tcPr>
          <w:p w:rsidR="00EC5711" w:rsidRPr="005D065F" w:rsidRDefault="00EC5711" w:rsidP="0020468B">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妇联、民宗局、民政局、人社局、交通局、发改委、住建局、教育局、公交公司以及相关街道、村</w:t>
            </w:r>
            <w:r w:rsidRPr="005D065F">
              <w:rPr>
                <w:rFonts w:asciiTheme="minorEastAsia" w:eastAsiaTheme="minorEastAsia" w:hAnsiTheme="minorEastAsia" w:cs="SimSun" w:hint="eastAsia"/>
                <w:sz w:val="18"/>
                <w:szCs w:val="18"/>
              </w:rPr>
              <w:lastRenderedPageBreak/>
              <w:t>委会</w:t>
            </w:r>
            <w:r w:rsidRPr="005D065F">
              <w:rPr>
                <w:rFonts w:asciiTheme="minorEastAsia" w:eastAsiaTheme="minorEastAsia" w:hAnsiTheme="minorEastAsia" w:cs="SimSun"/>
                <w:sz w:val="18"/>
                <w:szCs w:val="18"/>
              </w:rPr>
              <w:t>/社区居委会等关键信息人访谈</w:t>
            </w:r>
            <w:r w:rsidR="001E43DA" w:rsidRPr="005D065F">
              <w:rPr>
                <w:rFonts w:asciiTheme="minorEastAsia" w:eastAsiaTheme="minorEastAsia" w:hAnsiTheme="minorEastAsia" w:cs="SimSun"/>
                <w:sz w:val="18"/>
                <w:szCs w:val="18"/>
              </w:rPr>
              <w:t>5</w:t>
            </w:r>
            <w:r w:rsidR="001E43DA">
              <w:rPr>
                <w:rFonts w:asciiTheme="minorEastAsia" w:eastAsiaTheme="minorEastAsia" w:hAnsiTheme="minorEastAsia" w:cs="SimSun" w:hint="eastAsia"/>
                <w:sz w:val="18"/>
                <w:szCs w:val="18"/>
              </w:rPr>
              <w:t>3</w:t>
            </w:r>
            <w:r w:rsidRPr="005D065F">
              <w:rPr>
                <w:rFonts w:asciiTheme="minorEastAsia" w:eastAsiaTheme="minorEastAsia" w:hAnsiTheme="minorEastAsia" w:cs="SimSun"/>
                <w:sz w:val="18"/>
                <w:szCs w:val="18"/>
              </w:rPr>
              <w:t>人次；</w:t>
            </w:r>
          </w:p>
        </w:tc>
        <w:tc>
          <w:tcPr>
            <w:tcW w:w="1612" w:type="pct"/>
            <w:shd w:val="clear" w:color="auto" w:fill="auto"/>
            <w:vAlign w:val="center"/>
            <w:hideMark/>
          </w:tcPr>
          <w:p w:rsidR="00EC5711" w:rsidRPr="005D065F" w:rsidRDefault="00EC5711">
            <w:pPr>
              <w:widowControl/>
              <w:jc w:val="center"/>
              <w:rPr>
                <w:rFonts w:asciiTheme="minorEastAsia" w:eastAsiaTheme="minorEastAsia" w:hAnsiTheme="minorEastAsia" w:cs="SimSun"/>
                <w:color w:val="000000"/>
                <w:sz w:val="18"/>
                <w:szCs w:val="18"/>
              </w:rPr>
            </w:pPr>
            <w:r w:rsidRPr="005D065F">
              <w:rPr>
                <w:rFonts w:asciiTheme="minorEastAsia" w:eastAsiaTheme="minorEastAsia" w:hAnsiTheme="minorEastAsia" w:cs="SimSun" w:hint="eastAsia"/>
                <w:color w:val="000000"/>
                <w:sz w:val="18"/>
                <w:szCs w:val="18"/>
              </w:rPr>
              <w:lastRenderedPageBreak/>
              <w:t>了解项目区的少数民族发展状况，了解各部门相关的政策和实施的项目，了解各相关部门对项目的建议</w:t>
            </w:r>
          </w:p>
        </w:tc>
      </w:tr>
      <w:tr w:rsidR="00412C97" w:rsidRPr="005D065F" w:rsidTr="000D0781">
        <w:trPr>
          <w:trHeight w:val="1455"/>
        </w:trPr>
        <w:tc>
          <w:tcPr>
            <w:tcW w:w="647" w:type="pct"/>
            <w:shd w:val="clear" w:color="auto" w:fill="auto"/>
            <w:vAlign w:val="center"/>
            <w:hideMark/>
          </w:tcPr>
          <w:p w:rsidR="00EC5711" w:rsidRPr="005D065F" w:rsidRDefault="00EC5711">
            <w:pPr>
              <w:widowControl/>
              <w:jc w:val="center"/>
              <w:rPr>
                <w:rFonts w:asciiTheme="minorEastAsia" w:eastAsiaTheme="minorEastAsia" w:hAnsiTheme="minorEastAsia" w:cs="SimSun"/>
                <w:b/>
                <w:bCs/>
                <w:sz w:val="18"/>
                <w:szCs w:val="18"/>
              </w:rPr>
            </w:pPr>
            <w:r w:rsidRPr="005D065F">
              <w:rPr>
                <w:rFonts w:asciiTheme="minorEastAsia" w:eastAsiaTheme="minorEastAsia" w:hAnsiTheme="minorEastAsia" w:cs="SimSun" w:hint="eastAsia"/>
                <w:b/>
                <w:bCs/>
                <w:sz w:val="18"/>
                <w:szCs w:val="18"/>
              </w:rPr>
              <w:t>利益相关者研讨会</w:t>
            </w:r>
          </w:p>
        </w:tc>
        <w:tc>
          <w:tcPr>
            <w:tcW w:w="747" w:type="pct"/>
            <w:shd w:val="clear" w:color="auto" w:fill="auto"/>
            <w:vAlign w:val="center"/>
            <w:hideMark/>
          </w:tcPr>
          <w:p w:rsidR="00EC5711" w:rsidRPr="005D065F" w:rsidRDefault="00EC5711">
            <w:pPr>
              <w:widowControl/>
              <w:jc w:val="center"/>
              <w:rPr>
                <w:rFonts w:asciiTheme="minorEastAsia" w:eastAsiaTheme="minorEastAsia" w:hAnsiTheme="minorEastAsia" w:cs="SimSun"/>
                <w:bCs/>
                <w:sz w:val="18"/>
                <w:szCs w:val="18"/>
              </w:rPr>
            </w:pPr>
            <w:r w:rsidRPr="005D065F">
              <w:rPr>
                <w:rFonts w:asciiTheme="minorEastAsia" w:eastAsiaTheme="minorEastAsia" w:hAnsiTheme="minorEastAsia" w:cs="SimSun"/>
                <w:bCs/>
                <w:sz w:val="18"/>
                <w:szCs w:val="18"/>
              </w:rPr>
              <w:t>2016年7月1日-4日</w:t>
            </w:r>
          </w:p>
        </w:tc>
        <w:tc>
          <w:tcPr>
            <w:tcW w:w="581"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伊宁市项目办</w:t>
            </w:r>
          </w:p>
        </w:tc>
        <w:tc>
          <w:tcPr>
            <w:tcW w:w="1413" w:type="pct"/>
            <w:shd w:val="clear" w:color="auto" w:fill="auto"/>
            <w:vAlign w:val="center"/>
            <w:hideMark/>
          </w:tcPr>
          <w:p w:rsidR="00EC5711" w:rsidRPr="005D065F" w:rsidRDefault="00EC5711">
            <w:pPr>
              <w:widowControl/>
              <w:jc w:val="center"/>
              <w:rPr>
                <w:rFonts w:asciiTheme="minorEastAsia" w:eastAsiaTheme="minorEastAsia" w:hAnsiTheme="minorEastAsia" w:cs="SimSun"/>
                <w:sz w:val="18"/>
                <w:szCs w:val="18"/>
              </w:rPr>
            </w:pPr>
            <w:r w:rsidRPr="005D065F">
              <w:rPr>
                <w:rFonts w:asciiTheme="minorEastAsia" w:eastAsiaTheme="minorEastAsia" w:hAnsiTheme="minorEastAsia" w:cs="SimSun" w:hint="eastAsia"/>
                <w:sz w:val="18"/>
                <w:szCs w:val="18"/>
              </w:rPr>
              <w:t>直接或者间接项目影响者，包括少数民族男性、女性、贫困居民等；执行机构、实施机构、项目办、设计机构；相关的政府组织</w:t>
            </w:r>
          </w:p>
        </w:tc>
        <w:tc>
          <w:tcPr>
            <w:tcW w:w="1612" w:type="pct"/>
            <w:shd w:val="clear" w:color="auto" w:fill="auto"/>
            <w:vAlign w:val="center"/>
            <w:hideMark/>
          </w:tcPr>
          <w:p w:rsidR="00EC5711" w:rsidRPr="005D065F" w:rsidRDefault="00C77943">
            <w:pPr>
              <w:widowControl/>
              <w:jc w:val="center"/>
              <w:rPr>
                <w:rFonts w:asciiTheme="minorEastAsia" w:eastAsiaTheme="minorEastAsia" w:hAnsiTheme="minorEastAsia" w:cs="SimSun"/>
                <w:color w:val="000000"/>
                <w:sz w:val="18"/>
                <w:szCs w:val="18"/>
              </w:rPr>
            </w:pPr>
            <w:r w:rsidRPr="005D065F">
              <w:rPr>
                <w:rFonts w:asciiTheme="minorEastAsia" w:eastAsiaTheme="minorEastAsia" w:hAnsiTheme="minorEastAsia" w:cs="SimSun" w:hint="eastAsia"/>
                <w:color w:val="000000"/>
                <w:sz w:val="18"/>
                <w:szCs w:val="18"/>
              </w:rPr>
              <w:t>了解</w:t>
            </w:r>
            <w:r w:rsidR="00EC5711" w:rsidRPr="005D065F">
              <w:rPr>
                <w:rFonts w:asciiTheme="minorEastAsia" w:eastAsiaTheme="minorEastAsia" w:hAnsiTheme="minorEastAsia" w:cs="SimSun" w:hint="eastAsia"/>
                <w:color w:val="000000"/>
                <w:sz w:val="18"/>
                <w:szCs w:val="18"/>
              </w:rPr>
              <w:t>项目潜在影响以及降低风险的措施，相应的行动建议</w:t>
            </w:r>
          </w:p>
        </w:tc>
      </w:tr>
    </w:tbl>
    <w:p w:rsidR="00DF0B0B" w:rsidRDefault="00DF0B0B" w:rsidP="000D0781">
      <w:pPr>
        <w:pStyle w:val="Heading2"/>
      </w:pPr>
      <w:bookmarkStart w:id="82" w:name="_Toc470799433"/>
      <w:r w:rsidRPr="00771DFC">
        <w:t>4.2</w:t>
      </w:r>
      <w:r w:rsidRPr="0020468B">
        <w:rPr>
          <w:rFonts w:hint="eastAsia"/>
        </w:rPr>
        <w:t>社区参与</w:t>
      </w:r>
      <w:r w:rsidRPr="00D5247E">
        <w:rPr>
          <w:rFonts w:hint="eastAsia"/>
        </w:rPr>
        <w:t>结果</w:t>
      </w:r>
      <w:bookmarkEnd w:id="82"/>
    </w:p>
    <w:p w:rsidR="00DF0B0B" w:rsidRDefault="00DF0B0B" w:rsidP="000D0781">
      <w:pPr>
        <w:spacing w:line="360" w:lineRule="auto"/>
        <w:ind w:firstLineChars="200" w:firstLine="480"/>
        <w:rPr>
          <w:rFonts w:asciiTheme="minorEastAsia" w:eastAsiaTheme="minorEastAsia" w:hAnsiTheme="minorEastAsia"/>
          <w:sz w:val="24"/>
          <w:szCs w:val="24"/>
        </w:rPr>
      </w:pPr>
      <w:r w:rsidRPr="000D0781">
        <w:rPr>
          <w:rFonts w:asciiTheme="minorEastAsia" w:eastAsiaTheme="minorEastAsia" w:hAnsiTheme="minorEastAsia" w:hint="eastAsia"/>
          <w:sz w:val="24"/>
          <w:szCs w:val="24"/>
        </w:rPr>
        <w:t>在项目准备期间，项目办会同少数民族发展计划编制单位、社会评价编制单位、移民安置计划编制单位以及环境管理计划编制单位等，在少数民族社区进行了前期的、无限制的、充分的知情协商和公众参与，充分听取了少数民族社区居民对项目的看法、态度、需求和建议，并与伊宁市民宗局、妇联、民政局、农牧局、教育局、相关乡镇/街道、相关村委会/社区等进行沟通，同时征求阿訇等宗教人事的意见和看法，在此过程中与可研编制单位、项目实施机构进行沟通和反馈，将少数民族的需求和建议融入到项目的设计中。</w:t>
      </w:r>
    </w:p>
    <w:p w:rsidR="004A7A81" w:rsidRPr="004A7A81" w:rsidRDefault="004A7A81" w:rsidP="000D0781">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根据调查，项目区内被调查居民100%支持项目的建设。但希望项目在施工期间要降低对居民、出行等影响。</w:t>
      </w:r>
    </w:p>
    <w:p w:rsidR="00DF0B0B" w:rsidRPr="000D0781" w:rsidRDefault="00DF0B0B" w:rsidP="000D0781">
      <w:pPr>
        <w:spacing w:line="360" w:lineRule="auto"/>
        <w:ind w:firstLineChars="200" w:firstLine="480"/>
        <w:rPr>
          <w:rFonts w:asciiTheme="minorEastAsia" w:eastAsiaTheme="minorEastAsia" w:hAnsiTheme="minorEastAsia"/>
          <w:sz w:val="24"/>
          <w:szCs w:val="24"/>
        </w:rPr>
      </w:pPr>
      <w:r w:rsidRPr="000D0781">
        <w:rPr>
          <w:rFonts w:asciiTheme="minorEastAsia" w:eastAsiaTheme="minorEastAsia" w:hAnsiTheme="minorEastAsia" w:hint="eastAsia"/>
          <w:sz w:val="24"/>
          <w:szCs w:val="24"/>
        </w:rPr>
        <w:t>通过上述的少数民族社区公众参与活动，旨在使少数民族的潜在负面影响和风险降到最低，同时以少数民族群体可以接受的方式和方法增强少数民族从项目中获益的机会。有关少数民族社区参与活动的结果见表4-2。</w:t>
      </w:r>
    </w:p>
    <w:p w:rsidR="00DF0B0B" w:rsidRDefault="00DF0B0B" w:rsidP="00DF0B0B">
      <w:pPr>
        <w:keepNext/>
        <w:snapToGrid w:val="0"/>
        <w:ind w:firstLineChars="200" w:firstLine="420"/>
        <w:jc w:val="center"/>
        <w:rPr>
          <w:rFonts w:ascii="SimHei" w:eastAsia="SimHei" w:hAnsi="SimSun" w:cs="Arial"/>
          <w:bCs/>
          <w:kern w:val="2"/>
          <w:sz w:val="21"/>
          <w:szCs w:val="21"/>
          <w:lang w:val="en-GB"/>
        </w:rPr>
        <w:sectPr w:rsidR="00DF0B0B" w:rsidSect="000D0781">
          <w:type w:val="continuous"/>
          <w:pgSz w:w="11906" w:h="16838"/>
          <w:pgMar w:top="1440" w:right="1800" w:bottom="1440" w:left="1800" w:header="851" w:footer="992" w:gutter="0"/>
          <w:cols w:space="425"/>
          <w:docGrid w:type="lines" w:linePitch="381"/>
        </w:sectPr>
      </w:pPr>
      <w:bookmarkStart w:id="83" w:name="_Toc312874749"/>
    </w:p>
    <w:p w:rsidR="00DF0B0B" w:rsidRPr="000D0781" w:rsidRDefault="00DF0B0B" w:rsidP="000D0781">
      <w:pPr>
        <w:keepNext/>
        <w:snapToGrid w:val="0"/>
        <w:ind w:firstLineChars="200" w:firstLine="400"/>
        <w:jc w:val="center"/>
        <w:rPr>
          <w:rFonts w:ascii="Arial" w:eastAsia="SimHei" w:hAnsi="Arial" w:cs="Arial"/>
          <w:bCs/>
          <w:sz w:val="20"/>
          <w:szCs w:val="20"/>
          <w:lang w:val="en-GB"/>
        </w:rPr>
      </w:pPr>
      <w:r w:rsidRPr="000D0781">
        <w:rPr>
          <w:rFonts w:ascii="SimHei" w:eastAsia="SimHei" w:hAnsi="SimSun" w:cs="Arial" w:hint="eastAsia"/>
          <w:bCs/>
          <w:kern w:val="2"/>
          <w:sz w:val="20"/>
          <w:szCs w:val="20"/>
          <w:lang w:val="en-GB"/>
        </w:rPr>
        <w:lastRenderedPageBreak/>
        <w:t>表</w:t>
      </w:r>
      <w:r w:rsidRPr="000D0781">
        <w:rPr>
          <w:rFonts w:ascii="SimHei" w:eastAsia="SimHei" w:hAnsi="SimSun" w:cs="Arial"/>
          <w:bCs/>
          <w:kern w:val="2"/>
          <w:sz w:val="20"/>
          <w:szCs w:val="20"/>
          <w:lang w:val="en-GB"/>
        </w:rPr>
        <w:t xml:space="preserve"> </w:t>
      </w:r>
      <w:r w:rsidR="00634F9E" w:rsidRPr="000D0781">
        <w:rPr>
          <w:rFonts w:ascii="SimHei" w:eastAsia="SimHei" w:hAnsi="SimSun" w:cs="Arial"/>
          <w:bCs/>
          <w:kern w:val="2"/>
          <w:sz w:val="20"/>
          <w:szCs w:val="20"/>
          <w:lang w:val="en-GB"/>
        </w:rPr>
        <w:fldChar w:fldCharType="begin"/>
      </w:r>
      <w:r w:rsidRPr="000D0781">
        <w:rPr>
          <w:rFonts w:ascii="SimHei" w:eastAsia="SimHei" w:hAnsi="SimSun" w:cs="Arial"/>
          <w:bCs/>
          <w:kern w:val="2"/>
          <w:sz w:val="20"/>
          <w:szCs w:val="20"/>
          <w:lang w:val="en-GB"/>
        </w:rPr>
        <w:instrText xml:space="preserve"> STYLEREF 1 \s </w:instrText>
      </w:r>
      <w:r w:rsidR="00634F9E" w:rsidRPr="000D0781">
        <w:rPr>
          <w:rFonts w:ascii="SimHei" w:eastAsia="SimHei" w:hAnsi="SimSun" w:cs="Arial"/>
          <w:bCs/>
          <w:kern w:val="2"/>
          <w:sz w:val="20"/>
          <w:szCs w:val="20"/>
          <w:lang w:val="en-GB"/>
        </w:rPr>
        <w:fldChar w:fldCharType="separate"/>
      </w:r>
      <w:r w:rsidRPr="000D0781">
        <w:rPr>
          <w:rFonts w:ascii="SimHei" w:eastAsia="SimHei" w:hAnsi="SimSun" w:cs="Arial"/>
          <w:bCs/>
          <w:noProof/>
          <w:kern w:val="2"/>
          <w:sz w:val="20"/>
          <w:szCs w:val="20"/>
          <w:lang w:val="en-GB"/>
        </w:rPr>
        <w:t>4</w:t>
      </w:r>
      <w:r w:rsidR="00634F9E" w:rsidRPr="000D0781">
        <w:rPr>
          <w:rFonts w:ascii="SimHei" w:eastAsia="SimHei" w:hAnsi="SimSun" w:cs="Arial"/>
          <w:bCs/>
          <w:kern w:val="2"/>
          <w:sz w:val="20"/>
          <w:szCs w:val="20"/>
          <w:lang w:val="en-GB"/>
        </w:rPr>
        <w:fldChar w:fldCharType="end"/>
      </w:r>
      <w:r w:rsidRPr="000D0781">
        <w:rPr>
          <w:rFonts w:ascii="SimHei" w:eastAsia="SimHei" w:hAnsi="SimSun" w:cs="Arial"/>
          <w:bCs/>
          <w:kern w:val="2"/>
          <w:sz w:val="20"/>
          <w:szCs w:val="20"/>
          <w:lang w:val="en-GB"/>
        </w:rPr>
        <w:noBreakHyphen/>
      </w:r>
      <w:r w:rsidR="00634F9E" w:rsidRPr="000D0781">
        <w:rPr>
          <w:rFonts w:ascii="SimHei" w:eastAsia="SimHei" w:hAnsi="SimSun" w:cs="Arial"/>
          <w:bCs/>
          <w:kern w:val="2"/>
          <w:sz w:val="20"/>
          <w:szCs w:val="20"/>
          <w:lang w:val="en-GB"/>
        </w:rPr>
        <w:fldChar w:fldCharType="begin"/>
      </w:r>
      <w:r w:rsidRPr="000D0781">
        <w:rPr>
          <w:rFonts w:ascii="SimHei" w:eastAsia="SimHei" w:hAnsi="SimSun" w:cs="Arial"/>
          <w:bCs/>
          <w:kern w:val="2"/>
          <w:sz w:val="20"/>
          <w:szCs w:val="20"/>
          <w:lang w:val="en-GB"/>
        </w:rPr>
        <w:instrText xml:space="preserve"> SEQ </w:instrText>
      </w:r>
      <w:r w:rsidRPr="000D0781">
        <w:rPr>
          <w:rFonts w:ascii="SimHei" w:eastAsia="SimHei" w:hAnsi="SimSun" w:cs="Arial" w:hint="eastAsia"/>
          <w:bCs/>
          <w:kern w:val="2"/>
          <w:sz w:val="20"/>
          <w:szCs w:val="20"/>
          <w:lang w:val="en-GB"/>
        </w:rPr>
        <w:instrText>表</w:instrText>
      </w:r>
      <w:r w:rsidRPr="000D0781">
        <w:rPr>
          <w:rFonts w:ascii="SimHei" w:eastAsia="SimHei" w:hAnsi="SimSun" w:cs="Arial"/>
          <w:bCs/>
          <w:kern w:val="2"/>
          <w:sz w:val="20"/>
          <w:szCs w:val="20"/>
          <w:lang w:val="en-GB"/>
        </w:rPr>
        <w:instrText xml:space="preserve"> \* ARABIC \s 1 </w:instrText>
      </w:r>
      <w:r w:rsidR="00634F9E" w:rsidRPr="000D0781">
        <w:rPr>
          <w:rFonts w:ascii="SimHei" w:eastAsia="SimHei" w:hAnsi="SimSun" w:cs="Arial"/>
          <w:bCs/>
          <w:kern w:val="2"/>
          <w:sz w:val="20"/>
          <w:szCs w:val="20"/>
          <w:lang w:val="en-GB"/>
        </w:rPr>
        <w:fldChar w:fldCharType="separate"/>
      </w:r>
      <w:r w:rsidRPr="000D0781">
        <w:rPr>
          <w:rFonts w:ascii="SimHei" w:eastAsia="SimHei" w:hAnsi="SimSun" w:cs="Arial"/>
          <w:bCs/>
          <w:noProof/>
          <w:kern w:val="2"/>
          <w:sz w:val="20"/>
          <w:szCs w:val="20"/>
          <w:lang w:val="en-GB"/>
        </w:rPr>
        <w:t>2</w:t>
      </w:r>
      <w:r w:rsidR="00634F9E" w:rsidRPr="000D0781">
        <w:rPr>
          <w:rFonts w:ascii="SimHei" w:eastAsia="SimHei" w:hAnsi="SimSun" w:cs="Arial"/>
          <w:bCs/>
          <w:kern w:val="2"/>
          <w:sz w:val="20"/>
          <w:szCs w:val="20"/>
          <w:lang w:val="en-GB"/>
        </w:rPr>
        <w:fldChar w:fldCharType="end"/>
      </w:r>
      <w:r w:rsidRPr="000D0781">
        <w:rPr>
          <w:rFonts w:ascii="SimHei" w:eastAsia="SimHei" w:hAnsi="SimSun" w:cs="Arial" w:hint="eastAsia"/>
          <w:bCs/>
          <w:kern w:val="2"/>
          <w:sz w:val="20"/>
          <w:szCs w:val="20"/>
          <w:lang w:val="en-GB"/>
        </w:rPr>
        <w:t>伊宁市</w:t>
      </w:r>
      <w:r w:rsidR="00315AF0" w:rsidRPr="000D0781">
        <w:rPr>
          <w:rFonts w:ascii="SimHei" w:eastAsia="SimHei" w:hAnsi="SimSun" w:cs="Arial" w:hint="eastAsia"/>
          <w:bCs/>
          <w:kern w:val="2"/>
          <w:sz w:val="20"/>
          <w:szCs w:val="20"/>
          <w:lang w:val="en-GB"/>
        </w:rPr>
        <w:t>城市</w:t>
      </w:r>
      <w:r w:rsidRPr="000D0781">
        <w:rPr>
          <w:rFonts w:ascii="SimHei" w:eastAsia="SimHei" w:hAnsi="SimSun" w:cs="Arial" w:hint="eastAsia"/>
          <w:bCs/>
          <w:kern w:val="2"/>
          <w:sz w:val="20"/>
          <w:szCs w:val="20"/>
          <w:lang w:val="en-GB"/>
        </w:rPr>
        <w:t>交通</w:t>
      </w:r>
      <w:r w:rsidR="00315AF0" w:rsidRPr="000D0781">
        <w:rPr>
          <w:rFonts w:ascii="SimHei" w:eastAsia="SimHei" w:hAnsi="SimSun" w:cs="Arial" w:hint="eastAsia"/>
          <w:bCs/>
          <w:kern w:val="2"/>
          <w:sz w:val="20"/>
          <w:szCs w:val="20"/>
          <w:lang w:val="en-GB"/>
        </w:rPr>
        <w:t>和环境</w:t>
      </w:r>
      <w:r w:rsidRPr="000D0781">
        <w:rPr>
          <w:rFonts w:ascii="SimHei" w:eastAsia="SimHei" w:hAnsi="SimSun" w:cs="Arial" w:hint="eastAsia"/>
          <w:bCs/>
          <w:kern w:val="2"/>
          <w:sz w:val="20"/>
          <w:szCs w:val="20"/>
          <w:lang w:val="en-GB"/>
        </w:rPr>
        <w:t>改善项目</w:t>
      </w:r>
      <w:r w:rsidRPr="000D0781">
        <w:rPr>
          <w:rFonts w:ascii="SimSun" w:eastAsia="SimHei" w:hAnsi="SimSun" w:cs="SimSun" w:hint="eastAsia"/>
          <w:bCs/>
          <w:sz w:val="20"/>
          <w:szCs w:val="20"/>
          <w:lang w:val="en-GB"/>
        </w:rPr>
        <w:t>少数民族</w:t>
      </w:r>
      <w:r w:rsidRPr="000D0781">
        <w:rPr>
          <w:rFonts w:ascii="SimHei" w:eastAsia="SimHei" w:hAnsi="SimSun" w:cs="Arial" w:hint="eastAsia"/>
          <w:bCs/>
          <w:kern w:val="2"/>
          <w:sz w:val="20"/>
          <w:szCs w:val="20"/>
          <w:lang w:val="en-GB"/>
        </w:rPr>
        <w:t>社区前期公众参与的结果</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869"/>
        <w:gridCol w:w="1068"/>
        <w:gridCol w:w="1869"/>
        <w:gridCol w:w="5208"/>
        <w:gridCol w:w="3431"/>
      </w:tblGrid>
      <w:tr w:rsidR="00315AF0" w:rsidRPr="005D065F" w:rsidTr="000D0781">
        <w:tc>
          <w:tcPr>
            <w:tcW w:w="850" w:type="pct"/>
            <w:gridSpan w:val="2"/>
            <w:shd w:val="clear" w:color="auto" w:fill="C0C0C0"/>
            <w:vAlign w:val="center"/>
          </w:tcPr>
          <w:p w:rsidR="00DF0B0B" w:rsidRPr="000D0781" w:rsidRDefault="00DF0B0B">
            <w:pPr>
              <w:jc w:val="center"/>
              <w:rPr>
                <w:rFonts w:ascii="Times New Roman" w:hAnsi="Times New Roman" w:cs="Times New Roman"/>
                <w:b/>
                <w:kern w:val="2"/>
                <w:sz w:val="18"/>
                <w:szCs w:val="18"/>
              </w:rPr>
            </w:pPr>
            <w:r w:rsidRPr="000D0781">
              <w:rPr>
                <w:rFonts w:ascii="Times New Roman" w:hAnsi="Times New Roman" w:cs="Times New Roman" w:hint="eastAsia"/>
                <w:b/>
                <w:kern w:val="2"/>
                <w:sz w:val="18"/>
                <w:szCs w:val="18"/>
              </w:rPr>
              <w:t>主要活动</w:t>
            </w:r>
          </w:p>
        </w:tc>
        <w:tc>
          <w:tcPr>
            <w:tcW w:w="383" w:type="pct"/>
            <w:shd w:val="clear" w:color="auto" w:fill="C0C0C0"/>
            <w:vAlign w:val="center"/>
          </w:tcPr>
          <w:p w:rsidR="00DF0B0B" w:rsidRPr="000D0781" w:rsidRDefault="00DF0B0B">
            <w:pPr>
              <w:jc w:val="center"/>
              <w:rPr>
                <w:rFonts w:ascii="Times New Roman" w:hAnsi="Times New Roman" w:cs="Times New Roman"/>
                <w:b/>
                <w:kern w:val="2"/>
                <w:sz w:val="18"/>
                <w:szCs w:val="18"/>
              </w:rPr>
            </w:pPr>
            <w:r w:rsidRPr="000D0781">
              <w:rPr>
                <w:rFonts w:ascii="Times New Roman" w:hAnsi="Times New Roman" w:cs="Times New Roman" w:hint="eastAsia"/>
                <w:b/>
                <w:kern w:val="2"/>
                <w:sz w:val="18"/>
                <w:szCs w:val="18"/>
              </w:rPr>
              <w:t>时间</w:t>
            </w:r>
          </w:p>
        </w:tc>
        <w:tc>
          <w:tcPr>
            <w:tcW w:w="670" w:type="pct"/>
            <w:shd w:val="clear" w:color="auto" w:fill="C0C0C0"/>
            <w:vAlign w:val="center"/>
          </w:tcPr>
          <w:p w:rsidR="00DF0B0B" w:rsidRPr="000D0781" w:rsidRDefault="00DF0B0B">
            <w:pPr>
              <w:jc w:val="center"/>
              <w:rPr>
                <w:rFonts w:ascii="Times New Roman" w:hAnsi="Times New Roman" w:cs="Times New Roman"/>
                <w:b/>
                <w:kern w:val="2"/>
                <w:sz w:val="18"/>
                <w:szCs w:val="18"/>
              </w:rPr>
            </w:pPr>
            <w:r w:rsidRPr="000D0781">
              <w:rPr>
                <w:rFonts w:ascii="Times New Roman" w:hAnsi="Times New Roman" w:cs="Times New Roman" w:hint="eastAsia"/>
                <w:b/>
                <w:kern w:val="2"/>
                <w:sz w:val="18"/>
                <w:szCs w:val="18"/>
              </w:rPr>
              <w:t>参与者</w:t>
            </w:r>
          </w:p>
        </w:tc>
        <w:tc>
          <w:tcPr>
            <w:tcW w:w="1867" w:type="pct"/>
            <w:shd w:val="clear" w:color="auto" w:fill="C0C0C0"/>
            <w:vAlign w:val="center"/>
          </w:tcPr>
          <w:p w:rsidR="00DF0B0B" w:rsidRPr="000D0781" w:rsidRDefault="00DF0B0B">
            <w:pPr>
              <w:jc w:val="center"/>
              <w:rPr>
                <w:rFonts w:ascii="Times New Roman" w:hAnsi="Times New Roman" w:cs="Times New Roman"/>
                <w:b/>
                <w:kern w:val="2"/>
                <w:sz w:val="18"/>
                <w:szCs w:val="18"/>
              </w:rPr>
            </w:pPr>
            <w:r w:rsidRPr="000D0781">
              <w:rPr>
                <w:rFonts w:ascii="Times New Roman" w:hAnsi="Times New Roman" w:cs="Times New Roman" w:hint="eastAsia"/>
                <w:b/>
                <w:kern w:val="2"/>
                <w:sz w:val="18"/>
                <w:szCs w:val="18"/>
              </w:rPr>
              <w:t>主要意见和建议</w:t>
            </w:r>
          </w:p>
        </w:tc>
        <w:tc>
          <w:tcPr>
            <w:tcW w:w="1230" w:type="pct"/>
            <w:shd w:val="clear" w:color="auto" w:fill="C0C0C0"/>
            <w:vAlign w:val="center"/>
          </w:tcPr>
          <w:p w:rsidR="00DF0B0B" w:rsidRPr="000D0781" w:rsidRDefault="00DF0B0B">
            <w:pPr>
              <w:jc w:val="center"/>
              <w:rPr>
                <w:rFonts w:ascii="Times New Roman" w:hAnsi="Times New Roman" w:cs="Times New Roman"/>
                <w:b/>
                <w:kern w:val="2"/>
                <w:sz w:val="18"/>
                <w:szCs w:val="18"/>
              </w:rPr>
            </w:pPr>
            <w:r w:rsidRPr="000D0781">
              <w:rPr>
                <w:rFonts w:ascii="Times New Roman" w:hAnsi="Times New Roman" w:cs="Times New Roman" w:hint="eastAsia"/>
                <w:b/>
                <w:kern w:val="2"/>
                <w:sz w:val="18"/>
                <w:szCs w:val="18"/>
              </w:rPr>
              <w:t>公众参与结果</w:t>
            </w:r>
          </w:p>
        </w:tc>
      </w:tr>
      <w:tr w:rsidR="00315AF0" w:rsidRPr="005D065F" w:rsidTr="000D0781">
        <w:tc>
          <w:tcPr>
            <w:tcW w:w="180" w:type="pct"/>
            <w:vMerge w:val="restart"/>
            <w:shd w:val="clear" w:color="auto" w:fill="auto"/>
            <w:vAlign w:val="center"/>
          </w:tcPr>
          <w:p w:rsidR="00DF0B0B" w:rsidRPr="000D0781" w:rsidRDefault="00DF0B0B" w:rsidP="000D0781">
            <w:pPr>
              <w:jc w:val="center"/>
              <w:rPr>
                <w:rFonts w:ascii="Times New Roman" w:hAnsi="Times New Roman" w:cs="Times New Roman"/>
                <w:b/>
                <w:kern w:val="2"/>
                <w:sz w:val="18"/>
                <w:szCs w:val="18"/>
              </w:rPr>
            </w:pPr>
            <w:r w:rsidRPr="000D0781">
              <w:rPr>
                <w:rFonts w:ascii="Times New Roman" w:hAnsi="Times New Roman" w:cs="Times New Roman" w:hint="eastAsia"/>
                <w:b/>
                <w:kern w:val="2"/>
                <w:sz w:val="18"/>
                <w:szCs w:val="18"/>
              </w:rPr>
              <w:t>少数民族社区发展</w:t>
            </w:r>
          </w:p>
        </w:tc>
        <w:tc>
          <w:tcPr>
            <w:tcW w:w="670" w:type="pct"/>
            <w:shd w:val="clear" w:color="auto" w:fill="auto"/>
            <w:vAlign w:val="center"/>
          </w:tcPr>
          <w:p w:rsidR="00DF0B0B" w:rsidRPr="000D0781" w:rsidRDefault="00DF0B0B" w:rsidP="000D0781">
            <w:pPr>
              <w:jc w:val="center"/>
              <w:rPr>
                <w:rFonts w:ascii="Times New Roman" w:hAnsi="Times New Roman" w:cs="Times New Roman"/>
                <w:kern w:val="2"/>
                <w:sz w:val="18"/>
                <w:szCs w:val="18"/>
              </w:rPr>
            </w:pPr>
            <w:r w:rsidRPr="000D0781">
              <w:rPr>
                <w:rFonts w:ascii="Times New Roman" w:hAnsi="Times New Roman" w:cs="Times New Roman"/>
                <w:kern w:val="2"/>
                <w:sz w:val="18"/>
                <w:szCs w:val="18"/>
              </w:rPr>
              <w:t>1</w:t>
            </w:r>
            <w:r w:rsidRPr="000D0781">
              <w:rPr>
                <w:rFonts w:ascii="Times New Roman" w:hAnsi="Times New Roman" w:cs="Times New Roman" w:hint="eastAsia"/>
                <w:kern w:val="2"/>
                <w:sz w:val="18"/>
                <w:szCs w:val="18"/>
              </w:rPr>
              <w:t>、通过社区座谈、社区居民深度访谈和焦点组座谈，结合项目的建设推动少数民族社区发展的需求和建议</w:t>
            </w:r>
          </w:p>
        </w:tc>
        <w:tc>
          <w:tcPr>
            <w:tcW w:w="383" w:type="pct"/>
            <w:shd w:val="clear" w:color="auto" w:fill="auto"/>
            <w:vAlign w:val="center"/>
          </w:tcPr>
          <w:p w:rsidR="00DF0B0B" w:rsidRPr="000D0781" w:rsidRDefault="005D065F" w:rsidP="000D0781">
            <w:pPr>
              <w:jc w:val="center"/>
              <w:rPr>
                <w:rFonts w:ascii="Times New Roman" w:hAnsi="Times New Roman" w:cs="Times New Roman"/>
                <w:kern w:val="2"/>
                <w:sz w:val="18"/>
                <w:szCs w:val="18"/>
              </w:rPr>
            </w:pPr>
            <w:r>
              <w:rPr>
                <w:rFonts w:ascii="Times New Roman" w:hAnsi="Times New Roman" w:cs="Times New Roman" w:hint="eastAsia"/>
                <w:kern w:val="2"/>
                <w:sz w:val="18"/>
                <w:szCs w:val="18"/>
              </w:rPr>
              <w:t>2016</w:t>
            </w:r>
            <w:r>
              <w:rPr>
                <w:rFonts w:ascii="Times New Roman" w:hAnsi="Times New Roman" w:cs="Times New Roman" w:hint="eastAsia"/>
                <w:kern w:val="2"/>
                <w:sz w:val="18"/>
                <w:szCs w:val="18"/>
              </w:rPr>
              <w:t>年</w:t>
            </w:r>
            <w:r>
              <w:rPr>
                <w:rFonts w:ascii="Times New Roman" w:hAnsi="Times New Roman" w:cs="Times New Roman" w:hint="eastAsia"/>
                <w:kern w:val="2"/>
                <w:sz w:val="18"/>
                <w:szCs w:val="18"/>
              </w:rPr>
              <w:t>6</w:t>
            </w:r>
            <w:r>
              <w:rPr>
                <w:rFonts w:ascii="Times New Roman" w:hAnsi="Times New Roman" w:cs="Times New Roman" w:hint="eastAsia"/>
                <w:kern w:val="2"/>
                <w:sz w:val="18"/>
                <w:szCs w:val="18"/>
              </w:rPr>
              <w:t>月</w:t>
            </w:r>
            <w:r>
              <w:rPr>
                <w:rFonts w:ascii="Times New Roman" w:hAnsi="Times New Roman" w:cs="Times New Roman" w:hint="eastAsia"/>
                <w:kern w:val="2"/>
                <w:sz w:val="18"/>
                <w:szCs w:val="18"/>
              </w:rPr>
              <w:t>23-7</w:t>
            </w:r>
            <w:r>
              <w:rPr>
                <w:rFonts w:ascii="Times New Roman" w:hAnsi="Times New Roman" w:cs="Times New Roman" w:hint="eastAsia"/>
                <w:kern w:val="2"/>
                <w:sz w:val="18"/>
                <w:szCs w:val="18"/>
              </w:rPr>
              <w:t>月</w:t>
            </w:r>
            <w:r>
              <w:rPr>
                <w:rFonts w:ascii="Times New Roman" w:hAnsi="Times New Roman" w:cs="Times New Roman" w:hint="eastAsia"/>
                <w:kern w:val="2"/>
                <w:sz w:val="18"/>
                <w:szCs w:val="18"/>
              </w:rPr>
              <w:t>4</w:t>
            </w:r>
            <w:r>
              <w:rPr>
                <w:rFonts w:ascii="Times New Roman" w:hAnsi="Times New Roman" w:cs="Times New Roman" w:hint="eastAsia"/>
                <w:kern w:val="2"/>
                <w:sz w:val="18"/>
                <w:szCs w:val="18"/>
              </w:rPr>
              <w:t>日，</w:t>
            </w:r>
            <w:r>
              <w:rPr>
                <w:rFonts w:ascii="Times New Roman" w:hAnsi="Times New Roman" w:cs="Times New Roman" w:hint="eastAsia"/>
                <w:kern w:val="2"/>
                <w:sz w:val="18"/>
                <w:szCs w:val="18"/>
              </w:rPr>
              <w:t>12</w:t>
            </w:r>
            <w:r>
              <w:rPr>
                <w:rFonts w:ascii="Times New Roman" w:hAnsi="Times New Roman" w:cs="Times New Roman" w:hint="eastAsia"/>
                <w:kern w:val="2"/>
                <w:sz w:val="18"/>
                <w:szCs w:val="18"/>
              </w:rPr>
              <w:t>月</w:t>
            </w:r>
            <w:r>
              <w:rPr>
                <w:rFonts w:ascii="Times New Roman" w:hAnsi="Times New Roman" w:cs="Times New Roman" w:hint="eastAsia"/>
                <w:kern w:val="2"/>
                <w:sz w:val="18"/>
                <w:szCs w:val="18"/>
              </w:rPr>
              <w:t>26-31</w:t>
            </w:r>
            <w:r>
              <w:rPr>
                <w:rFonts w:ascii="Times New Roman" w:hAnsi="Times New Roman" w:cs="Times New Roman" w:hint="eastAsia"/>
                <w:kern w:val="2"/>
                <w:sz w:val="18"/>
                <w:szCs w:val="18"/>
              </w:rPr>
              <w:t>日</w:t>
            </w:r>
          </w:p>
        </w:tc>
        <w:tc>
          <w:tcPr>
            <w:tcW w:w="670" w:type="pct"/>
            <w:shd w:val="clear" w:color="auto" w:fill="auto"/>
            <w:vAlign w:val="center"/>
          </w:tcPr>
          <w:p w:rsidR="00DF0B0B" w:rsidRPr="000D0781" w:rsidRDefault="00DF0B0B" w:rsidP="000D0781">
            <w:pPr>
              <w:jc w:val="center"/>
              <w:rPr>
                <w:rFonts w:ascii="Times New Roman" w:hAnsi="Times New Roman" w:cs="Times New Roman"/>
                <w:kern w:val="2"/>
                <w:sz w:val="18"/>
                <w:szCs w:val="18"/>
              </w:rPr>
            </w:pPr>
            <w:r w:rsidRPr="000D0781">
              <w:rPr>
                <w:rFonts w:ascii="Times New Roman" w:hAnsi="Times New Roman" w:cs="Times New Roman" w:hint="eastAsia"/>
                <w:kern w:val="2"/>
                <w:sz w:val="18"/>
                <w:szCs w:val="18"/>
              </w:rPr>
              <w:t>项目办、伊宁市建设局</w:t>
            </w:r>
            <w:r w:rsidR="005D065F">
              <w:rPr>
                <w:rFonts w:ascii="Times New Roman" w:hAnsi="Times New Roman" w:cs="Times New Roman" w:hint="eastAsia"/>
                <w:kern w:val="2"/>
                <w:sz w:val="18"/>
                <w:szCs w:val="18"/>
              </w:rPr>
              <w:t>、</w:t>
            </w:r>
            <w:r w:rsidRPr="000D0781">
              <w:rPr>
                <w:rFonts w:ascii="Times New Roman" w:hAnsi="Times New Roman" w:cs="Times New Roman" w:hint="eastAsia"/>
                <w:kern w:val="2"/>
                <w:sz w:val="18"/>
                <w:szCs w:val="18"/>
              </w:rPr>
              <w:t>世行社会与发展咨询专家、少数民族发展计划</w:t>
            </w:r>
            <w:r w:rsidR="00D5247E">
              <w:rPr>
                <w:rFonts w:ascii="Times New Roman" w:hAnsi="Times New Roman" w:cs="Times New Roman" w:hint="eastAsia"/>
                <w:kern w:val="2"/>
                <w:sz w:val="18"/>
                <w:szCs w:val="18"/>
              </w:rPr>
              <w:t>及</w:t>
            </w:r>
            <w:r w:rsidRPr="000D0781">
              <w:rPr>
                <w:rFonts w:ascii="Times New Roman" w:hAnsi="Times New Roman" w:cs="Times New Roman" w:hint="eastAsia"/>
                <w:kern w:val="2"/>
                <w:sz w:val="18"/>
                <w:szCs w:val="18"/>
              </w:rPr>
              <w:t>社会评价编制单位、</w:t>
            </w:r>
            <w:r w:rsidR="005D065F">
              <w:rPr>
                <w:rFonts w:ascii="Times New Roman" w:hAnsi="Times New Roman" w:cs="Times New Roman" w:hint="eastAsia"/>
                <w:kern w:val="2"/>
                <w:sz w:val="18"/>
                <w:szCs w:val="18"/>
              </w:rPr>
              <w:t>少数民族</w:t>
            </w:r>
            <w:r w:rsidRPr="000D0781">
              <w:rPr>
                <w:rFonts w:ascii="Times New Roman" w:hAnsi="Times New Roman" w:cs="Times New Roman" w:hint="eastAsia"/>
                <w:kern w:val="2"/>
                <w:sz w:val="18"/>
                <w:szCs w:val="18"/>
              </w:rPr>
              <w:t>社区书记</w:t>
            </w:r>
          </w:p>
        </w:tc>
        <w:tc>
          <w:tcPr>
            <w:tcW w:w="1867" w:type="pct"/>
            <w:shd w:val="clear" w:color="auto" w:fill="auto"/>
            <w:vAlign w:val="center"/>
          </w:tcPr>
          <w:p w:rsidR="00DF0B0B" w:rsidRPr="000D0781" w:rsidRDefault="003B28F4" w:rsidP="000D0781">
            <w:pPr>
              <w:jc w:val="center"/>
              <w:rPr>
                <w:rFonts w:ascii="Times New Roman" w:hAnsi="Times New Roman" w:cs="Times New Roman"/>
                <w:kern w:val="2"/>
                <w:sz w:val="18"/>
                <w:szCs w:val="18"/>
              </w:rPr>
            </w:pPr>
            <w:r w:rsidRPr="003B28F4">
              <w:rPr>
                <w:rFonts w:ascii="Times New Roman" w:hAnsi="Times New Roman" w:cs="Times New Roman" w:hint="eastAsia"/>
                <w:kern w:val="2"/>
                <w:sz w:val="18"/>
                <w:szCs w:val="18"/>
              </w:rPr>
              <w:t>对天山后街、胜利路、斯大林西街、斯大林东街、北环路等</w:t>
            </w:r>
            <w:r w:rsidRPr="003B28F4">
              <w:rPr>
                <w:rFonts w:ascii="Times New Roman" w:hAnsi="Times New Roman" w:cs="Times New Roman" w:hint="eastAsia"/>
                <w:kern w:val="2"/>
                <w:sz w:val="18"/>
                <w:szCs w:val="18"/>
              </w:rPr>
              <w:t>5</w:t>
            </w:r>
            <w:r w:rsidRPr="003B28F4">
              <w:rPr>
                <w:rFonts w:ascii="Times New Roman" w:hAnsi="Times New Roman" w:cs="Times New Roman" w:hint="eastAsia"/>
                <w:kern w:val="2"/>
                <w:sz w:val="18"/>
                <w:szCs w:val="18"/>
              </w:rPr>
              <w:t>条道路进行升级改造，打通道北纬三路延伸段，改善城市交通生活。对斯大林路片区、解放路片区、南市区片区、喀赞其片区等</w:t>
            </w:r>
            <w:r w:rsidRPr="003B28F4">
              <w:rPr>
                <w:rFonts w:ascii="Times New Roman" w:hAnsi="Times New Roman" w:cs="Times New Roman" w:hint="eastAsia"/>
                <w:kern w:val="2"/>
                <w:sz w:val="18"/>
                <w:szCs w:val="18"/>
              </w:rPr>
              <w:t>4</w:t>
            </w:r>
            <w:r w:rsidRPr="003B28F4">
              <w:rPr>
                <w:rFonts w:ascii="Times New Roman" w:hAnsi="Times New Roman" w:cs="Times New Roman" w:hint="eastAsia"/>
                <w:kern w:val="2"/>
                <w:sz w:val="18"/>
                <w:szCs w:val="18"/>
              </w:rPr>
              <w:t>个片区的巷道进行升级改造，打造生态、宜居的城市生活环境。通过对这些项目的拟建，建全和完善伊宁市道路网结构，并与现有的城市道路交通系统相衔接，为城市发展创造方便快捷的道路交通体系，为城市开发建设和招商引资打下坚实的基础。</w:t>
            </w:r>
          </w:p>
        </w:tc>
        <w:tc>
          <w:tcPr>
            <w:tcW w:w="1230" w:type="pct"/>
            <w:shd w:val="clear" w:color="auto" w:fill="auto"/>
            <w:vAlign w:val="center"/>
          </w:tcPr>
          <w:p w:rsidR="00DF0B0B" w:rsidRPr="000D0781" w:rsidRDefault="00DF0B0B" w:rsidP="000D0781">
            <w:pPr>
              <w:jc w:val="center"/>
              <w:rPr>
                <w:rFonts w:ascii="Times New Roman" w:hAnsi="Times New Roman" w:cs="Times New Roman"/>
                <w:kern w:val="2"/>
                <w:sz w:val="18"/>
                <w:szCs w:val="18"/>
              </w:rPr>
            </w:pPr>
            <w:r w:rsidRPr="000D0781">
              <w:rPr>
                <w:rFonts w:ascii="Times New Roman" w:hAnsi="Times New Roman" w:cs="Times New Roman" w:hint="eastAsia"/>
                <w:kern w:val="2"/>
                <w:sz w:val="18"/>
                <w:szCs w:val="18"/>
              </w:rPr>
              <w:t>经过与伊宁市项目单位、伊宁市世行办、民宗局的沟通和协商，项目单位通过</w:t>
            </w:r>
            <w:r w:rsidR="003B28F4">
              <w:rPr>
                <w:rFonts w:ascii="Times New Roman" w:hAnsi="Times New Roman" w:cs="Times New Roman" w:hint="eastAsia"/>
                <w:kern w:val="2"/>
                <w:sz w:val="18"/>
                <w:szCs w:val="18"/>
              </w:rPr>
              <w:t>建设主、次干道路、城市巷道、停车场、交通走廊、交通管理设施等</w:t>
            </w:r>
            <w:r w:rsidRPr="000D0781">
              <w:rPr>
                <w:rFonts w:ascii="Times New Roman" w:hAnsi="Times New Roman" w:cs="Times New Roman" w:hint="eastAsia"/>
                <w:kern w:val="2"/>
                <w:sz w:val="18"/>
                <w:szCs w:val="18"/>
              </w:rPr>
              <w:t>改造来改善</w:t>
            </w:r>
            <w:r w:rsidR="003B28F4" w:rsidRPr="003B28F4">
              <w:rPr>
                <w:rFonts w:ascii="Times New Roman" w:hAnsi="Times New Roman" w:cs="Times New Roman" w:hint="eastAsia"/>
                <w:kern w:val="2"/>
                <w:sz w:val="18"/>
                <w:szCs w:val="18"/>
              </w:rPr>
              <w:t>现有的城市道路交通系统</w:t>
            </w:r>
            <w:r w:rsidRPr="000D0781">
              <w:rPr>
                <w:rFonts w:ascii="Times New Roman" w:hAnsi="Times New Roman" w:cs="Times New Roman" w:hint="eastAsia"/>
                <w:kern w:val="2"/>
                <w:sz w:val="18"/>
                <w:szCs w:val="18"/>
              </w:rPr>
              <w:t>，为</w:t>
            </w:r>
            <w:r w:rsidR="003B28F4">
              <w:rPr>
                <w:rFonts w:ascii="Times New Roman" w:hAnsi="Times New Roman" w:cs="Times New Roman" w:hint="eastAsia"/>
                <w:kern w:val="2"/>
                <w:sz w:val="18"/>
                <w:szCs w:val="18"/>
              </w:rPr>
              <w:t>城市开发建设</w:t>
            </w:r>
            <w:r w:rsidRPr="000D0781">
              <w:rPr>
                <w:rFonts w:ascii="Times New Roman" w:hAnsi="Times New Roman" w:cs="Times New Roman" w:hint="eastAsia"/>
                <w:kern w:val="2"/>
                <w:sz w:val="18"/>
                <w:szCs w:val="18"/>
              </w:rPr>
              <w:t>提供条件。同时，相关政府机构也会为社区的发展提供必要的支持。</w:t>
            </w:r>
          </w:p>
        </w:tc>
      </w:tr>
      <w:tr w:rsidR="00315AF0" w:rsidRPr="005D065F" w:rsidTr="000D0781">
        <w:trPr>
          <w:trHeight w:val="1694"/>
        </w:trPr>
        <w:tc>
          <w:tcPr>
            <w:tcW w:w="180" w:type="pct"/>
            <w:vMerge/>
            <w:shd w:val="clear" w:color="auto" w:fill="auto"/>
            <w:vAlign w:val="center"/>
          </w:tcPr>
          <w:p w:rsidR="00DF0B0B" w:rsidRPr="000D0781" w:rsidRDefault="00DF0B0B" w:rsidP="000D0781">
            <w:pPr>
              <w:jc w:val="center"/>
              <w:rPr>
                <w:rFonts w:ascii="Times New Roman" w:hAnsi="Times New Roman" w:cs="Times New Roman"/>
                <w:kern w:val="2"/>
                <w:sz w:val="18"/>
                <w:szCs w:val="18"/>
              </w:rPr>
            </w:pPr>
          </w:p>
        </w:tc>
        <w:tc>
          <w:tcPr>
            <w:tcW w:w="670" w:type="pct"/>
            <w:shd w:val="clear" w:color="auto" w:fill="auto"/>
            <w:vAlign w:val="center"/>
          </w:tcPr>
          <w:p w:rsidR="00DF0B0B" w:rsidRPr="000D0781" w:rsidRDefault="00DF0B0B" w:rsidP="000D0781">
            <w:pPr>
              <w:jc w:val="center"/>
              <w:rPr>
                <w:rFonts w:ascii="Times New Roman" w:hAnsi="Times New Roman" w:cs="Times New Roman"/>
                <w:kern w:val="2"/>
                <w:sz w:val="18"/>
                <w:szCs w:val="18"/>
              </w:rPr>
            </w:pPr>
            <w:r w:rsidRPr="000D0781">
              <w:rPr>
                <w:rFonts w:ascii="Times New Roman" w:hAnsi="Times New Roman" w:cs="Times New Roman"/>
                <w:kern w:val="2"/>
                <w:sz w:val="18"/>
                <w:szCs w:val="18"/>
              </w:rPr>
              <w:t>2</w:t>
            </w:r>
            <w:r w:rsidRPr="000D0781">
              <w:rPr>
                <w:rFonts w:ascii="Times New Roman" w:hAnsi="Times New Roman" w:cs="Times New Roman" w:hint="eastAsia"/>
                <w:kern w:val="2"/>
                <w:sz w:val="18"/>
                <w:szCs w:val="18"/>
              </w:rPr>
              <w:t>、通过社区居民的座谈、访谈、社区机构负责人了解少数民族居民参与项目的意愿以及需求</w:t>
            </w:r>
          </w:p>
        </w:tc>
        <w:tc>
          <w:tcPr>
            <w:tcW w:w="383" w:type="pct"/>
            <w:shd w:val="clear" w:color="auto" w:fill="auto"/>
            <w:vAlign w:val="center"/>
          </w:tcPr>
          <w:p w:rsidR="00DF0B0B" w:rsidRPr="000D0781" w:rsidRDefault="005D065F" w:rsidP="000D0781">
            <w:pPr>
              <w:jc w:val="center"/>
              <w:rPr>
                <w:rFonts w:ascii="Times New Roman" w:hAnsi="Times New Roman" w:cs="Times New Roman"/>
                <w:kern w:val="2"/>
                <w:sz w:val="18"/>
                <w:szCs w:val="18"/>
              </w:rPr>
            </w:pPr>
            <w:r w:rsidRPr="005D065F">
              <w:rPr>
                <w:rFonts w:ascii="Times New Roman" w:hAnsi="Times New Roman" w:cs="Times New Roman" w:hint="eastAsia"/>
                <w:kern w:val="2"/>
                <w:sz w:val="18"/>
                <w:szCs w:val="18"/>
              </w:rPr>
              <w:t>2016</w:t>
            </w:r>
            <w:r w:rsidRPr="005D065F">
              <w:rPr>
                <w:rFonts w:ascii="Times New Roman" w:hAnsi="Times New Roman" w:cs="Times New Roman" w:hint="eastAsia"/>
                <w:kern w:val="2"/>
                <w:sz w:val="18"/>
                <w:szCs w:val="18"/>
              </w:rPr>
              <w:t>年</w:t>
            </w:r>
            <w:r w:rsidRPr="005D065F">
              <w:rPr>
                <w:rFonts w:ascii="Times New Roman" w:hAnsi="Times New Roman" w:cs="Times New Roman" w:hint="eastAsia"/>
                <w:kern w:val="2"/>
                <w:sz w:val="18"/>
                <w:szCs w:val="18"/>
              </w:rPr>
              <w:t>6</w:t>
            </w:r>
            <w:r w:rsidRPr="005D065F">
              <w:rPr>
                <w:rFonts w:ascii="Times New Roman" w:hAnsi="Times New Roman" w:cs="Times New Roman" w:hint="eastAsia"/>
                <w:kern w:val="2"/>
                <w:sz w:val="18"/>
                <w:szCs w:val="18"/>
              </w:rPr>
              <w:t>月</w:t>
            </w:r>
            <w:r w:rsidRPr="005D065F">
              <w:rPr>
                <w:rFonts w:ascii="Times New Roman" w:hAnsi="Times New Roman" w:cs="Times New Roman" w:hint="eastAsia"/>
                <w:kern w:val="2"/>
                <w:sz w:val="18"/>
                <w:szCs w:val="18"/>
              </w:rPr>
              <w:t>23-7</w:t>
            </w:r>
            <w:r w:rsidRPr="005D065F">
              <w:rPr>
                <w:rFonts w:ascii="Times New Roman" w:hAnsi="Times New Roman" w:cs="Times New Roman" w:hint="eastAsia"/>
                <w:kern w:val="2"/>
                <w:sz w:val="18"/>
                <w:szCs w:val="18"/>
              </w:rPr>
              <w:t>月</w:t>
            </w:r>
            <w:r w:rsidRPr="005D065F">
              <w:rPr>
                <w:rFonts w:ascii="Times New Roman" w:hAnsi="Times New Roman" w:cs="Times New Roman" w:hint="eastAsia"/>
                <w:kern w:val="2"/>
                <w:sz w:val="18"/>
                <w:szCs w:val="18"/>
              </w:rPr>
              <w:t>4</w:t>
            </w:r>
            <w:r w:rsidRPr="005D065F">
              <w:rPr>
                <w:rFonts w:ascii="Times New Roman" w:hAnsi="Times New Roman" w:cs="Times New Roman" w:hint="eastAsia"/>
                <w:kern w:val="2"/>
                <w:sz w:val="18"/>
                <w:szCs w:val="18"/>
              </w:rPr>
              <w:t>日，</w:t>
            </w:r>
            <w:r w:rsidRPr="005D065F">
              <w:rPr>
                <w:rFonts w:ascii="Times New Roman" w:hAnsi="Times New Roman" w:cs="Times New Roman" w:hint="eastAsia"/>
                <w:kern w:val="2"/>
                <w:sz w:val="18"/>
                <w:szCs w:val="18"/>
              </w:rPr>
              <w:t>12</w:t>
            </w:r>
            <w:r w:rsidRPr="005D065F">
              <w:rPr>
                <w:rFonts w:ascii="Times New Roman" w:hAnsi="Times New Roman" w:cs="Times New Roman" w:hint="eastAsia"/>
                <w:kern w:val="2"/>
                <w:sz w:val="18"/>
                <w:szCs w:val="18"/>
              </w:rPr>
              <w:t>月</w:t>
            </w:r>
            <w:r w:rsidRPr="005D065F">
              <w:rPr>
                <w:rFonts w:ascii="Times New Roman" w:hAnsi="Times New Roman" w:cs="Times New Roman" w:hint="eastAsia"/>
                <w:kern w:val="2"/>
                <w:sz w:val="18"/>
                <w:szCs w:val="18"/>
              </w:rPr>
              <w:t>26-31</w:t>
            </w:r>
            <w:r w:rsidRPr="005D065F">
              <w:rPr>
                <w:rFonts w:ascii="Times New Roman" w:hAnsi="Times New Roman" w:cs="Times New Roman" w:hint="eastAsia"/>
                <w:kern w:val="2"/>
                <w:sz w:val="18"/>
                <w:szCs w:val="18"/>
              </w:rPr>
              <w:t>日</w:t>
            </w:r>
          </w:p>
        </w:tc>
        <w:tc>
          <w:tcPr>
            <w:tcW w:w="670" w:type="pct"/>
            <w:shd w:val="clear" w:color="auto" w:fill="auto"/>
            <w:vAlign w:val="center"/>
          </w:tcPr>
          <w:p w:rsidR="00DF0B0B" w:rsidRPr="000D0781" w:rsidRDefault="00DF0B0B" w:rsidP="000D0781">
            <w:pPr>
              <w:jc w:val="center"/>
              <w:rPr>
                <w:rFonts w:ascii="Times New Roman" w:hAnsi="Times New Roman" w:cs="Times New Roman"/>
                <w:kern w:val="2"/>
                <w:sz w:val="18"/>
                <w:szCs w:val="18"/>
              </w:rPr>
            </w:pPr>
            <w:r w:rsidRPr="000D0781">
              <w:rPr>
                <w:rFonts w:ascii="Times New Roman" w:hAnsi="Times New Roman" w:cs="Times New Roman" w:hint="eastAsia"/>
                <w:kern w:val="2"/>
                <w:sz w:val="18"/>
                <w:szCs w:val="18"/>
              </w:rPr>
              <w:t>项目办、伊宁市建设局，伊宁市妇联、少数民族发展计划</w:t>
            </w:r>
            <w:r w:rsidR="00D5247E">
              <w:rPr>
                <w:rFonts w:ascii="Times New Roman" w:hAnsi="Times New Roman" w:cs="Times New Roman" w:hint="eastAsia"/>
                <w:kern w:val="2"/>
                <w:sz w:val="18"/>
                <w:szCs w:val="18"/>
              </w:rPr>
              <w:t>及</w:t>
            </w:r>
            <w:r w:rsidRPr="000D0781">
              <w:rPr>
                <w:rFonts w:ascii="Times New Roman" w:hAnsi="Times New Roman" w:cs="Times New Roman" w:hint="eastAsia"/>
                <w:kern w:val="2"/>
                <w:sz w:val="18"/>
                <w:szCs w:val="18"/>
              </w:rPr>
              <w:t>社会评价编制单位</w:t>
            </w:r>
          </w:p>
        </w:tc>
        <w:tc>
          <w:tcPr>
            <w:tcW w:w="1867" w:type="pct"/>
            <w:shd w:val="clear" w:color="auto" w:fill="auto"/>
            <w:vAlign w:val="center"/>
          </w:tcPr>
          <w:p w:rsidR="00DF0B0B" w:rsidRPr="000D0781" w:rsidRDefault="00DF0B0B" w:rsidP="000D0781">
            <w:pPr>
              <w:ind w:firstLine="420"/>
              <w:jc w:val="center"/>
              <w:rPr>
                <w:rFonts w:ascii="SimSun" w:hAnsi="SimSun" w:cs="Times New Roman"/>
                <w:kern w:val="2"/>
                <w:sz w:val="18"/>
                <w:szCs w:val="18"/>
              </w:rPr>
            </w:pPr>
            <w:r w:rsidRPr="000D0781">
              <w:rPr>
                <w:rFonts w:ascii="SimSun" w:hAnsi="SimSun" w:cs="Times New Roman" w:hint="eastAsia"/>
                <w:color w:val="000000"/>
                <w:kern w:val="2"/>
                <w:sz w:val="18"/>
                <w:szCs w:val="18"/>
              </w:rPr>
              <w:t>通过对社区机构负责人和社区居民的访谈，表示希望能够参与到项目的建设中，例如为修路提供人</w:t>
            </w:r>
            <w:r w:rsidRPr="000D0781">
              <w:rPr>
                <w:rFonts w:ascii="SimSun" w:hAnsi="SimSun" w:cs="Arial" w:hint="eastAsia"/>
                <w:color w:val="000000"/>
                <w:sz w:val="18"/>
                <w:szCs w:val="18"/>
              </w:rPr>
              <w:t>工人、车辆等等。部分妇女也希望能够获得项目中的就业机会</w:t>
            </w:r>
            <w:r w:rsidRPr="000D0781">
              <w:rPr>
                <w:rFonts w:ascii="SimSun" w:hAnsi="SimSun" w:cs="Times New Roman" w:hint="eastAsia"/>
                <w:kern w:val="2"/>
                <w:sz w:val="18"/>
                <w:szCs w:val="18"/>
              </w:rPr>
              <w:t>。</w:t>
            </w:r>
          </w:p>
        </w:tc>
        <w:tc>
          <w:tcPr>
            <w:tcW w:w="1230" w:type="pct"/>
            <w:shd w:val="clear" w:color="auto" w:fill="auto"/>
            <w:vAlign w:val="center"/>
          </w:tcPr>
          <w:p w:rsidR="00DF0B0B" w:rsidRPr="000D0781" w:rsidRDefault="00DF0B0B" w:rsidP="000D0781">
            <w:pPr>
              <w:jc w:val="center"/>
              <w:rPr>
                <w:rFonts w:ascii="Times New Roman" w:hAnsi="Times New Roman" w:cs="Times New Roman"/>
                <w:kern w:val="2"/>
                <w:sz w:val="18"/>
                <w:szCs w:val="18"/>
              </w:rPr>
            </w:pPr>
            <w:r w:rsidRPr="000D0781">
              <w:rPr>
                <w:rFonts w:ascii="Times New Roman" w:hAnsi="Times New Roman" w:cs="Times New Roman" w:hint="eastAsia"/>
                <w:kern w:val="2"/>
                <w:sz w:val="18"/>
                <w:szCs w:val="18"/>
              </w:rPr>
              <w:t>经过与伊宁市项目单位、伊宁市世行办的沟通和协商，项目办承诺会在项目实施期间，协调施工单位优先雇佣本地的劳动力和车辆。</w:t>
            </w:r>
          </w:p>
        </w:tc>
      </w:tr>
      <w:tr w:rsidR="00315AF0" w:rsidRPr="005D065F" w:rsidTr="000D0781">
        <w:tc>
          <w:tcPr>
            <w:tcW w:w="180" w:type="pct"/>
            <w:vMerge/>
            <w:shd w:val="clear" w:color="auto" w:fill="auto"/>
            <w:vAlign w:val="center"/>
          </w:tcPr>
          <w:p w:rsidR="00DF0B0B" w:rsidRPr="000D0781" w:rsidRDefault="00DF0B0B" w:rsidP="000D0781">
            <w:pPr>
              <w:jc w:val="center"/>
              <w:rPr>
                <w:rFonts w:ascii="Times New Roman" w:hAnsi="Times New Roman" w:cs="Times New Roman"/>
                <w:kern w:val="2"/>
                <w:sz w:val="18"/>
                <w:szCs w:val="18"/>
              </w:rPr>
            </w:pPr>
          </w:p>
        </w:tc>
        <w:tc>
          <w:tcPr>
            <w:tcW w:w="670" w:type="pct"/>
            <w:shd w:val="clear" w:color="auto" w:fill="auto"/>
            <w:vAlign w:val="center"/>
          </w:tcPr>
          <w:p w:rsidR="00DF0B0B" w:rsidRPr="000D0781" w:rsidRDefault="00DF0B0B" w:rsidP="000D0781">
            <w:pPr>
              <w:jc w:val="center"/>
              <w:rPr>
                <w:rFonts w:ascii="Times New Roman" w:hAnsi="Times New Roman" w:cs="Times New Roman"/>
                <w:kern w:val="2"/>
                <w:sz w:val="18"/>
                <w:szCs w:val="18"/>
              </w:rPr>
            </w:pPr>
            <w:r w:rsidRPr="000D0781">
              <w:rPr>
                <w:rFonts w:ascii="Times New Roman" w:hAnsi="Times New Roman" w:cs="Times New Roman"/>
                <w:kern w:val="2"/>
                <w:sz w:val="18"/>
                <w:szCs w:val="18"/>
              </w:rPr>
              <w:t>3</w:t>
            </w:r>
            <w:r w:rsidRPr="000D0781">
              <w:rPr>
                <w:rFonts w:ascii="Times New Roman" w:hAnsi="Times New Roman" w:cs="Times New Roman" w:hint="eastAsia"/>
                <w:kern w:val="2"/>
                <w:sz w:val="18"/>
                <w:szCs w:val="18"/>
              </w:rPr>
              <w:t>、通过对乡镇</w:t>
            </w:r>
            <w:r w:rsidRPr="000D0781">
              <w:rPr>
                <w:rFonts w:ascii="Times New Roman" w:hAnsi="Times New Roman" w:cs="Times New Roman"/>
                <w:kern w:val="2"/>
                <w:sz w:val="18"/>
                <w:szCs w:val="18"/>
              </w:rPr>
              <w:t>/</w:t>
            </w:r>
            <w:r w:rsidRPr="000D0781">
              <w:rPr>
                <w:rFonts w:ascii="Times New Roman" w:hAnsi="Times New Roman" w:cs="Times New Roman" w:hint="eastAsia"/>
                <w:kern w:val="2"/>
                <w:sz w:val="18"/>
                <w:szCs w:val="18"/>
              </w:rPr>
              <w:t>街道、行政村负责人的访谈，了解结合项目的建设，</w:t>
            </w:r>
            <w:r w:rsidR="00D5247E">
              <w:rPr>
                <w:rFonts w:ascii="Times New Roman" w:hAnsi="Times New Roman" w:cs="Times New Roman" w:hint="eastAsia"/>
                <w:kern w:val="2"/>
                <w:sz w:val="18"/>
                <w:szCs w:val="18"/>
              </w:rPr>
              <w:t>降低项目施工影响的</w:t>
            </w:r>
            <w:r w:rsidRPr="000D0781">
              <w:rPr>
                <w:rFonts w:ascii="Times New Roman" w:hAnsi="Times New Roman" w:cs="Times New Roman" w:hint="eastAsia"/>
                <w:kern w:val="2"/>
                <w:sz w:val="18"/>
                <w:szCs w:val="18"/>
              </w:rPr>
              <w:t>建议</w:t>
            </w:r>
          </w:p>
        </w:tc>
        <w:tc>
          <w:tcPr>
            <w:tcW w:w="383" w:type="pct"/>
            <w:shd w:val="clear" w:color="auto" w:fill="auto"/>
            <w:vAlign w:val="center"/>
          </w:tcPr>
          <w:p w:rsidR="00DF0B0B" w:rsidRPr="000D0781" w:rsidRDefault="005D065F" w:rsidP="000D0781">
            <w:pPr>
              <w:jc w:val="center"/>
              <w:rPr>
                <w:rFonts w:ascii="Times New Roman" w:hAnsi="Times New Roman" w:cs="Times New Roman"/>
                <w:kern w:val="2"/>
                <w:sz w:val="18"/>
                <w:szCs w:val="18"/>
              </w:rPr>
            </w:pPr>
            <w:r w:rsidRPr="005D065F">
              <w:rPr>
                <w:rFonts w:ascii="Times New Roman" w:hAnsi="Times New Roman" w:cs="Times New Roman" w:hint="eastAsia"/>
                <w:kern w:val="2"/>
                <w:sz w:val="18"/>
                <w:szCs w:val="18"/>
              </w:rPr>
              <w:t>2016</w:t>
            </w:r>
            <w:r w:rsidRPr="005D065F">
              <w:rPr>
                <w:rFonts w:ascii="Times New Roman" w:hAnsi="Times New Roman" w:cs="Times New Roman" w:hint="eastAsia"/>
                <w:kern w:val="2"/>
                <w:sz w:val="18"/>
                <w:szCs w:val="18"/>
              </w:rPr>
              <w:t>年</w:t>
            </w:r>
            <w:r w:rsidRPr="005D065F">
              <w:rPr>
                <w:rFonts w:ascii="Times New Roman" w:hAnsi="Times New Roman" w:cs="Times New Roman" w:hint="eastAsia"/>
                <w:kern w:val="2"/>
                <w:sz w:val="18"/>
                <w:szCs w:val="18"/>
              </w:rPr>
              <w:t>6</w:t>
            </w:r>
            <w:r w:rsidRPr="005D065F">
              <w:rPr>
                <w:rFonts w:ascii="Times New Roman" w:hAnsi="Times New Roman" w:cs="Times New Roman" w:hint="eastAsia"/>
                <w:kern w:val="2"/>
                <w:sz w:val="18"/>
                <w:szCs w:val="18"/>
              </w:rPr>
              <w:t>月</w:t>
            </w:r>
            <w:r w:rsidRPr="005D065F">
              <w:rPr>
                <w:rFonts w:ascii="Times New Roman" w:hAnsi="Times New Roman" w:cs="Times New Roman" w:hint="eastAsia"/>
                <w:kern w:val="2"/>
                <w:sz w:val="18"/>
                <w:szCs w:val="18"/>
              </w:rPr>
              <w:t>23-7</w:t>
            </w:r>
            <w:r w:rsidRPr="005D065F">
              <w:rPr>
                <w:rFonts w:ascii="Times New Roman" w:hAnsi="Times New Roman" w:cs="Times New Roman" w:hint="eastAsia"/>
                <w:kern w:val="2"/>
                <w:sz w:val="18"/>
                <w:szCs w:val="18"/>
              </w:rPr>
              <w:t>月</w:t>
            </w:r>
            <w:r w:rsidRPr="005D065F">
              <w:rPr>
                <w:rFonts w:ascii="Times New Roman" w:hAnsi="Times New Roman" w:cs="Times New Roman" w:hint="eastAsia"/>
                <w:kern w:val="2"/>
                <w:sz w:val="18"/>
                <w:szCs w:val="18"/>
              </w:rPr>
              <w:t>4</w:t>
            </w:r>
            <w:r w:rsidRPr="005D065F">
              <w:rPr>
                <w:rFonts w:ascii="Times New Roman" w:hAnsi="Times New Roman" w:cs="Times New Roman" w:hint="eastAsia"/>
                <w:kern w:val="2"/>
                <w:sz w:val="18"/>
                <w:szCs w:val="18"/>
              </w:rPr>
              <w:t>日，</w:t>
            </w:r>
            <w:r w:rsidRPr="005D065F">
              <w:rPr>
                <w:rFonts w:ascii="Times New Roman" w:hAnsi="Times New Roman" w:cs="Times New Roman" w:hint="eastAsia"/>
                <w:kern w:val="2"/>
                <w:sz w:val="18"/>
                <w:szCs w:val="18"/>
              </w:rPr>
              <w:t>12</w:t>
            </w:r>
            <w:r w:rsidRPr="005D065F">
              <w:rPr>
                <w:rFonts w:ascii="Times New Roman" w:hAnsi="Times New Roman" w:cs="Times New Roman" w:hint="eastAsia"/>
                <w:kern w:val="2"/>
                <w:sz w:val="18"/>
                <w:szCs w:val="18"/>
              </w:rPr>
              <w:t>月</w:t>
            </w:r>
            <w:r w:rsidRPr="005D065F">
              <w:rPr>
                <w:rFonts w:ascii="Times New Roman" w:hAnsi="Times New Roman" w:cs="Times New Roman" w:hint="eastAsia"/>
                <w:kern w:val="2"/>
                <w:sz w:val="18"/>
                <w:szCs w:val="18"/>
              </w:rPr>
              <w:t>26-31</w:t>
            </w:r>
            <w:r w:rsidRPr="005D065F">
              <w:rPr>
                <w:rFonts w:ascii="Times New Roman" w:hAnsi="Times New Roman" w:cs="Times New Roman" w:hint="eastAsia"/>
                <w:kern w:val="2"/>
                <w:sz w:val="18"/>
                <w:szCs w:val="18"/>
              </w:rPr>
              <w:t>日</w:t>
            </w:r>
          </w:p>
        </w:tc>
        <w:tc>
          <w:tcPr>
            <w:tcW w:w="670" w:type="pct"/>
            <w:shd w:val="clear" w:color="auto" w:fill="auto"/>
            <w:vAlign w:val="center"/>
          </w:tcPr>
          <w:p w:rsidR="00DF0B0B" w:rsidRPr="000D0781" w:rsidRDefault="00DF0B0B" w:rsidP="000D0781">
            <w:pPr>
              <w:jc w:val="center"/>
              <w:rPr>
                <w:rFonts w:ascii="Times New Roman" w:hAnsi="Times New Roman" w:cs="Times New Roman"/>
                <w:kern w:val="2"/>
                <w:sz w:val="18"/>
                <w:szCs w:val="18"/>
              </w:rPr>
            </w:pPr>
            <w:r w:rsidRPr="000D0781">
              <w:rPr>
                <w:rFonts w:ascii="Times New Roman" w:hAnsi="Times New Roman" w:cs="Times New Roman" w:hint="eastAsia"/>
                <w:kern w:val="2"/>
                <w:sz w:val="18"/>
                <w:szCs w:val="18"/>
              </w:rPr>
              <w:t>项目办、伊宁市建设局，伊宁市妇联、少数民族发展计划</w:t>
            </w:r>
            <w:r w:rsidR="00D5247E">
              <w:rPr>
                <w:rFonts w:ascii="Times New Roman" w:hAnsi="Times New Roman" w:cs="Times New Roman" w:hint="eastAsia"/>
                <w:kern w:val="2"/>
                <w:sz w:val="18"/>
                <w:szCs w:val="18"/>
              </w:rPr>
              <w:t>及</w:t>
            </w:r>
            <w:r w:rsidRPr="000D0781">
              <w:rPr>
                <w:rFonts w:ascii="Times New Roman" w:hAnsi="Times New Roman" w:cs="Times New Roman" w:hint="eastAsia"/>
                <w:kern w:val="2"/>
                <w:sz w:val="18"/>
                <w:szCs w:val="18"/>
              </w:rPr>
              <w:t>社会评价编制单位</w:t>
            </w:r>
          </w:p>
        </w:tc>
        <w:tc>
          <w:tcPr>
            <w:tcW w:w="1867" w:type="pct"/>
            <w:shd w:val="clear" w:color="auto" w:fill="auto"/>
            <w:vAlign w:val="center"/>
          </w:tcPr>
          <w:p w:rsidR="00DF0B0B" w:rsidRPr="000D0781" w:rsidRDefault="00DF0B0B" w:rsidP="000D0781">
            <w:pPr>
              <w:jc w:val="center"/>
              <w:rPr>
                <w:rFonts w:ascii="Times New Roman" w:hAnsi="Times New Roman" w:cs="Times New Roman"/>
                <w:kern w:val="2"/>
                <w:sz w:val="18"/>
                <w:szCs w:val="18"/>
              </w:rPr>
            </w:pPr>
            <w:r w:rsidRPr="000D0781">
              <w:rPr>
                <w:rFonts w:ascii="Times New Roman" w:hAnsi="Times New Roman" w:cs="Times New Roman" w:hint="eastAsia"/>
                <w:kern w:val="2"/>
                <w:sz w:val="18"/>
                <w:szCs w:val="18"/>
              </w:rPr>
              <w:t>通过对社区机构负责人的访谈，表示道路建设后，为社区的发展提供了较好的条件，一方面可以发展民族特色农家乐旅游；同时可以吸引企业投资，为居民提供就业机会，而且可以带动其它服务业的发展。希望道路能够尽快建成。</w:t>
            </w:r>
          </w:p>
        </w:tc>
        <w:tc>
          <w:tcPr>
            <w:tcW w:w="1230" w:type="pct"/>
            <w:shd w:val="clear" w:color="auto" w:fill="auto"/>
            <w:vAlign w:val="center"/>
          </w:tcPr>
          <w:p w:rsidR="00DF0B0B" w:rsidRPr="000D0781" w:rsidRDefault="00DF0B0B" w:rsidP="000D0781">
            <w:pPr>
              <w:jc w:val="center"/>
              <w:rPr>
                <w:rFonts w:ascii="Times New Roman" w:hAnsi="Times New Roman" w:cs="Times New Roman"/>
                <w:kern w:val="2"/>
                <w:sz w:val="18"/>
                <w:szCs w:val="18"/>
              </w:rPr>
            </w:pPr>
            <w:r w:rsidRPr="000D0781">
              <w:rPr>
                <w:rFonts w:ascii="Times New Roman" w:hAnsi="Times New Roman" w:cs="Times New Roman" w:hint="eastAsia"/>
                <w:kern w:val="2"/>
                <w:sz w:val="18"/>
                <w:szCs w:val="18"/>
              </w:rPr>
              <w:t>经过与伊宁市项目单位、伊宁市世行以及伊宁市以及伊宁市相关机构的沟通和协商，项目办承诺推动项目尽快实施，为当地的社区发展提供条件。</w:t>
            </w:r>
          </w:p>
        </w:tc>
      </w:tr>
    </w:tbl>
    <w:p w:rsidR="00DF0B0B" w:rsidRPr="00DF0B0B" w:rsidRDefault="00DF0B0B" w:rsidP="00DF0B0B">
      <w:pPr>
        <w:keepNext/>
        <w:keepLines/>
        <w:spacing w:before="260" w:after="260" w:line="416" w:lineRule="auto"/>
        <w:outlineLvl w:val="1"/>
        <w:rPr>
          <w:rFonts w:ascii="Arial" w:eastAsia="SimHei" w:hAnsi="Arial" w:cs="Times New Roman"/>
          <w:b/>
          <w:bCs/>
          <w:kern w:val="2"/>
          <w:szCs w:val="32"/>
        </w:rPr>
        <w:sectPr w:rsidR="00DF0B0B" w:rsidRPr="00DF0B0B" w:rsidSect="000D0781">
          <w:pgSz w:w="16838" w:h="11906" w:orient="landscape"/>
          <w:pgMar w:top="1800" w:right="1440" w:bottom="1800" w:left="1440" w:header="851" w:footer="992" w:gutter="0"/>
          <w:cols w:space="425"/>
          <w:docGrid w:type="lines" w:linePitch="312"/>
        </w:sectPr>
      </w:pPr>
    </w:p>
    <w:p w:rsidR="00BF7540" w:rsidRDefault="00FE15A3" w:rsidP="00BF7540">
      <w:pPr>
        <w:pStyle w:val="Heading2"/>
      </w:pPr>
      <w:bookmarkStart w:id="84" w:name="_Toc458888452"/>
      <w:bookmarkStart w:id="85" w:name="_Toc470799434"/>
      <w:r>
        <w:rPr>
          <w:rFonts w:hint="eastAsia"/>
        </w:rPr>
        <w:lastRenderedPageBreak/>
        <w:t>4.3</w:t>
      </w:r>
      <w:r>
        <w:rPr>
          <w:rFonts w:hint="eastAsia"/>
        </w:rPr>
        <w:t>社区</w:t>
      </w:r>
      <w:r w:rsidR="00BF7540">
        <w:rPr>
          <w:rFonts w:hint="eastAsia"/>
        </w:rPr>
        <w:t>公众参与计划</w:t>
      </w:r>
      <w:bookmarkEnd w:id="84"/>
      <w:bookmarkEnd w:id="85"/>
    </w:p>
    <w:p w:rsidR="00385AAD" w:rsidRPr="00385AAD" w:rsidRDefault="00385AAD" w:rsidP="001F0394">
      <w:pPr>
        <w:autoSpaceDE w:val="0"/>
        <w:autoSpaceDN w:val="0"/>
        <w:adjustRightInd w:val="0"/>
        <w:spacing w:line="360" w:lineRule="auto"/>
        <w:ind w:firstLineChars="200" w:firstLine="480"/>
      </w:pPr>
      <w:r w:rsidRPr="00880E78">
        <w:rPr>
          <w:rFonts w:asciiTheme="minorEastAsia" w:eastAsiaTheme="minorEastAsia" w:hAnsiTheme="minorEastAsia" w:hint="eastAsia"/>
          <w:sz w:val="24"/>
          <w:szCs w:val="24"/>
        </w:rPr>
        <w:t>据</w:t>
      </w:r>
      <w:r w:rsidRPr="00880E78">
        <w:rPr>
          <w:rFonts w:asciiTheme="minorEastAsia" w:eastAsiaTheme="minorEastAsia" w:hAnsiTheme="minorEastAsia"/>
          <w:sz w:val="24"/>
          <w:szCs w:val="24"/>
        </w:rPr>
        <w:t>统计资料可知，</w:t>
      </w:r>
      <w:r w:rsidRPr="00880E78">
        <w:rPr>
          <w:rFonts w:asciiTheme="minorEastAsia" w:eastAsiaTheme="minorEastAsia" w:hAnsiTheme="minorEastAsia" w:hint="eastAsia"/>
          <w:sz w:val="24"/>
          <w:szCs w:val="24"/>
        </w:rPr>
        <w:t>2015年伊宁市共发生交通事故17000余起，其中电动车交通事故9000余起，死亡8人，交通文明安全宣传迫在眉睫。利用项目区内已有的社区管理组织和社会组织</w:t>
      </w:r>
      <w:r w:rsidR="00C26D23" w:rsidRPr="00880E78">
        <w:rPr>
          <w:rFonts w:asciiTheme="minorEastAsia" w:eastAsiaTheme="minorEastAsia" w:hAnsiTheme="minorEastAsia" w:hint="eastAsia"/>
          <w:sz w:val="24"/>
          <w:szCs w:val="24"/>
        </w:rPr>
        <w:t>，让</w:t>
      </w:r>
      <w:r w:rsidR="00C26D23" w:rsidRPr="00880E78">
        <w:rPr>
          <w:rFonts w:asciiTheme="minorEastAsia" w:eastAsiaTheme="minorEastAsia" w:hAnsiTheme="minorEastAsia"/>
          <w:sz w:val="24"/>
          <w:szCs w:val="24"/>
        </w:rPr>
        <w:t>众多</w:t>
      </w:r>
      <w:r w:rsidRPr="00880E78">
        <w:rPr>
          <w:rFonts w:asciiTheme="minorEastAsia" w:eastAsiaTheme="minorEastAsia" w:hAnsiTheme="minorEastAsia" w:hint="eastAsia"/>
          <w:sz w:val="24"/>
          <w:szCs w:val="24"/>
        </w:rPr>
        <w:t>居民，</w:t>
      </w:r>
      <w:r w:rsidRPr="00880E78">
        <w:rPr>
          <w:rFonts w:asciiTheme="minorEastAsia" w:eastAsiaTheme="minorEastAsia" w:hAnsiTheme="minorEastAsia"/>
          <w:sz w:val="24"/>
          <w:szCs w:val="24"/>
        </w:rPr>
        <w:t>特别是少数民族、妇女、贫困、老年人群体</w:t>
      </w:r>
      <w:r w:rsidR="00C26D23" w:rsidRPr="00880E78">
        <w:rPr>
          <w:rFonts w:asciiTheme="minorEastAsia" w:eastAsiaTheme="minorEastAsia" w:hAnsiTheme="minorEastAsia" w:hint="eastAsia"/>
          <w:sz w:val="24"/>
          <w:szCs w:val="24"/>
        </w:rPr>
        <w:t>广泛参与对交通安全活动的设计、组织、实施、管理、监督的全过程</w:t>
      </w:r>
      <w:r w:rsidRPr="00880E78">
        <w:rPr>
          <w:rFonts w:asciiTheme="minorEastAsia" w:eastAsiaTheme="minorEastAsia" w:hAnsiTheme="minorEastAsia" w:hint="eastAsia"/>
          <w:sz w:val="24"/>
          <w:szCs w:val="24"/>
        </w:rPr>
        <w:t>，</w:t>
      </w:r>
      <w:r w:rsidR="00C26D23" w:rsidRPr="00880E78">
        <w:rPr>
          <w:rFonts w:asciiTheme="minorEastAsia" w:eastAsiaTheme="minorEastAsia" w:hAnsiTheme="minorEastAsia" w:hint="eastAsia"/>
          <w:sz w:val="24"/>
          <w:szCs w:val="24"/>
        </w:rPr>
        <w:t>不仅</w:t>
      </w:r>
      <w:r w:rsidR="00C26D23" w:rsidRPr="00880E78">
        <w:rPr>
          <w:rFonts w:asciiTheme="minorEastAsia" w:eastAsiaTheme="minorEastAsia" w:hAnsiTheme="minorEastAsia"/>
          <w:sz w:val="24"/>
          <w:szCs w:val="24"/>
        </w:rPr>
        <w:t>可以培养</w:t>
      </w:r>
      <w:r w:rsidR="00C26D23" w:rsidRPr="00880E78">
        <w:rPr>
          <w:rFonts w:asciiTheme="minorEastAsia" w:eastAsiaTheme="minorEastAsia" w:hAnsiTheme="minorEastAsia" w:hint="eastAsia"/>
          <w:sz w:val="24"/>
          <w:szCs w:val="24"/>
        </w:rPr>
        <w:t>安全</w:t>
      </w:r>
      <w:r w:rsidR="00C26D23" w:rsidRPr="00880E78">
        <w:rPr>
          <w:rFonts w:asciiTheme="minorEastAsia" w:eastAsiaTheme="minorEastAsia" w:hAnsiTheme="minorEastAsia"/>
          <w:sz w:val="24"/>
          <w:szCs w:val="24"/>
        </w:rPr>
        <w:t>意识，</w:t>
      </w:r>
      <w:r w:rsidR="00C26D23" w:rsidRPr="00880E78">
        <w:rPr>
          <w:rFonts w:asciiTheme="minorEastAsia" w:eastAsiaTheme="minorEastAsia" w:hAnsiTheme="minorEastAsia" w:hint="eastAsia"/>
          <w:sz w:val="24"/>
          <w:szCs w:val="24"/>
        </w:rPr>
        <w:t>更可以</w:t>
      </w:r>
      <w:r w:rsidR="00C26D23" w:rsidRPr="00880E78">
        <w:rPr>
          <w:rFonts w:asciiTheme="minorEastAsia" w:eastAsiaTheme="minorEastAsia" w:hAnsiTheme="minorEastAsia"/>
          <w:sz w:val="24"/>
          <w:szCs w:val="24"/>
        </w:rPr>
        <w:t>提高居民</w:t>
      </w:r>
      <w:r w:rsidR="00C26D23" w:rsidRPr="00880E78">
        <w:rPr>
          <w:rFonts w:asciiTheme="minorEastAsia" w:eastAsiaTheme="minorEastAsia" w:hAnsiTheme="minorEastAsia" w:hint="eastAsia"/>
          <w:sz w:val="24"/>
          <w:szCs w:val="24"/>
        </w:rPr>
        <w:t>公共</w:t>
      </w:r>
      <w:r w:rsidR="00C26D23" w:rsidRPr="00880E78">
        <w:rPr>
          <w:rFonts w:asciiTheme="minorEastAsia" w:eastAsiaTheme="minorEastAsia" w:hAnsiTheme="minorEastAsia"/>
          <w:sz w:val="24"/>
          <w:szCs w:val="24"/>
        </w:rPr>
        <w:t>参与的积极性</w:t>
      </w:r>
      <w:r w:rsidR="00C26D23" w:rsidRPr="00880E78">
        <w:rPr>
          <w:rFonts w:asciiTheme="minorEastAsia" w:eastAsiaTheme="minorEastAsia" w:hAnsiTheme="minorEastAsia" w:hint="eastAsia"/>
          <w:sz w:val="24"/>
          <w:szCs w:val="24"/>
        </w:rPr>
        <w:t>。</w:t>
      </w:r>
    </w:p>
    <w:p w:rsidR="00385AAD" w:rsidRPr="00385AAD" w:rsidRDefault="00BF7540" w:rsidP="001F0394">
      <w:pPr>
        <w:spacing w:line="360" w:lineRule="auto"/>
      </w:pPr>
      <w:r w:rsidRPr="001F0394">
        <w:rPr>
          <w:rFonts w:asciiTheme="minorEastAsia" w:eastAsiaTheme="minorEastAsia" w:hAnsiTheme="minorEastAsia" w:hint="eastAsia"/>
          <w:b/>
          <w:sz w:val="24"/>
          <w:szCs w:val="24"/>
        </w:rPr>
        <w:t>1.</w:t>
      </w:r>
      <w:r w:rsidR="00385AAD" w:rsidRPr="001F0394">
        <w:rPr>
          <w:rFonts w:asciiTheme="minorEastAsia" w:eastAsiaTheme="minorEastAsia" w:hAnsiTheme="minorEastAsia" w:hint="eastAsia"/>
          <w:b/>
          <w:sz w:val="24"/>
          <w:szCs w:val="24"/>
        </w:rPr>
        <w:t>社区安全意识</w:t>
      </w:r>
      <w:r w:rsidR="00385AAD" w:rsidRPr="001F0394">
        <w:rPr>
          <w:rFonts w:asciiTheme="minorEastAsia" w:eastAsiaTheme="minorEastAsia" w:hAnsiTheme="minorEastAsia"/>
          <w:b/>
          <w:sz w:val="24"/>
          <w:szCs w:val="24"/>
        </w:rPr>
        <w:t>教育小组</w:t>
      </w:r>
      <w:r w:rsidR="00385AAD" w:rsidRPr="001F0394">
        <w:rPr>
          <w:rFonts w:asciiTheme="minorEastAsia" w:eastAsiaTheme="minorEastAsia" w:hAnsiTheme="minorEastAsia" w:hint="eastAsia"/>
          <w:b/>
          <w:sz w:val="24"/>
          <w:szCs w:val="24"/>
        </w:rPr>
        <w:t xml:space="preserve"> </w:t>
      </w:r>
      <w:r w:rsidR="00385AAD">
        <w:rPr>
          <w:rFonts w:hint="eastAsia"/>
        </w:rPr>
        <w:t xml:space="preserve">  </w:t>
      </w:r>
    </w:p>
    <w:p w:rsidR="00F90AC0" w:rsidRPr="001F0394" w:rsidRDefault="00F90AC0" w:rsidP="001F0394">
      <w:pPr>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（1）目标</w:t>
      </w:r>
      <w:r w:rsidRPr="001F0394">
        <w:rPr>
          <w:rFonts w:asciiTheme="minorEastAsia" w:eastAsiaTheme="minorEastAsia" w:hAnsiTheme="minorEastAsia"/>
          <w:b/>
          <w:sz w:val="24"/>
          <w:szCs w:val="24"/>
        </w:rPr>
        <w:t>：</w:t>
      </w:r>
    </w:p>
    <w:p w:rsidR="00F90AC0" w:rsidRPr="001F0394" w:rsidRDefault="00BF7540" w:rsidP="001F0394">
      <w:pPr>
        <w:pStyle w:val="ListParagraph"/>
        <w:numPr>
          <w:ilvl w:val="0"/>
          <w:numId w:val="21"/>
        </w:numPr>
        <w:spacing w:line="360" w:lineRule="auto"/>
        <w:ind w:firstLineChars="0"/>
        <w:rPr>
          <w:sz w:val="24"/>
          <w:szCs w:val="24"/>
        </w:rPr>
      </w:pPr>
      <w:r w:rsidRPr="001F0394">
        <w:rPr>
          <w:rFonts w:hint="eastAsia"/>
          <w:sz w:val="24"/>
          <w:szCs w:val="24"/>
        </w:rPr>
        <w:t>宣传</w:t>
      </w:r>
      <w:r w:rsidRPr="001F0394">
        <w:rPr>
          <w:sz w:val="24"/>
          <w:szCs w:val="24"/>
        </w:rPr>
        <w:t>交通安全知识，促进居民安全出行意识培养</w:t>
      </w:r>
    </w:p>
    <w:p w:rsidR="00F90AC0" w:rsidRPr="001F0394" w:rsidRDefault="00BF7540" w:rsidP="001F0394">
      <w:pPr>
        <w:pStyle w:val="ListParagraph"/>
        <w:numPr>
          <w:ilvl w:val="0"/>
          <w:numId w:val="21"/>
        </w:numPr>
        <w:spacing w:line="360" w:lineRule="auto"/>
        <w:ind w:firstLineChars="0"/>
        <w:rPr>
          <w:sz w:val="24"/>
          <w:szCs w:val="24"/>
        </w:rPr>
      </w:pPr>
      <w:r w:rsidRPr="001F0394">
        <w:rPr>
          <w:rFonts w:hint="eastAsia"/>
          <w:sz w:val="24"/>
          <w:szCs w:val="24"/>
        </w:rPr>
        <w:t>监督村</w:t>
      </w:r>
      <w:r w:rsidRPr="001F0394">
        <w:rPr>
          <w:rFonts w:hint="eastAsia"/>
          <w:sz w:val="24"/>
          <w:szCs w:val="24"/>
        </w:rPr>
        <w:t>/</w:t>
      </w:r>
      <w:r w:rsidRPr="001F0394">
        <w:rPr>
          <w:rFonts w:hint="eastAsia"/>
          <w:sz w:val="24"/>
          <w:szCs w:val="24"/>
        </w:rPr>
        <w:t>社区</w:t>
      </w:r>
      <w:r w:rsidRPr="001F0394">
        <w:rPr>
          <w:sz w:val="24"/>
          <w:szCs w:val="24"/>
        </w:rPr>
        <w:t>居民</w:t>
      </w:r>
      <w:r w:rsidRPr="001F0394">
        <w:rPr>
          <w:rFonts w:hint="eastAsia"/>
          <w:sz w:val="24"/>
          <w:szCs w:val="24"/>
        </w:rPr>
        <w:t>交通</w:t>
      </w:r>
      <w:r w:rsidRPr="001F0394">
        <w:rPr>
          <w:sz w:val="24"/>
          <w:szCs w:val="24"/>
        </w:rPr>
        <w:t>出行行为</w:t>
      </w:r>
    </w:p>
    <w:p w:rsidR="00884E9D" w:rsidRPr="001F0394" w:rsidRDefault="00884E9D" w:rsidP="001F0394">
      <w:pPr>
        <w:pStyle w:val="ListParagraph"/>
        <w:numPr>
          <w:ilvl w:val="0"/>
          <w:numId w:val="21"/>
        </w:numPr>
        <w:spacing w:line="360" w:lineRule="auto"/>
        <w:ind w:firstLineChars="0"/>
        <w:rPr>
          <w:sz w:val="24"/>
          <w:szCs w:val="24"/>
        </w:rPr>
      </w:pPr>
      <w:r w:rsidRPr="001F0394">
        <w:rPr>
          <w:rFonts w:hint="eastAsia"/>
          <w:sz w:val="24"/>
          <w:szCs w:val="24"/>
        </w:rPr>
        <w:t>制定鼓励</w:t>
      </w:r>
      <w:r w:rsidRPr="001F0394">
        <w:rPr>
          <w:sz w:val="24"/>
          <w:szCs w:val="24"/>
        </w:rPr>
        <w:t>措施，开展</w:t>
      </w:r>
      <w:r w:rsidRPr="001F0394">
        <w:rPr>
          <w:rFonts w:hint="eastAsia"/>
          <w:sz w:val="24"/>
          <w:szCs w:val="24"/>
        </w:rPr>
        <w:t>教育活动</w:t>
      </w:r>
    </w:p>
    <w:p w:rsidR="00F90AC0" w:rsidRPr="001F0394" w:rsidRDefault="00F90AC0" w:rsidP="001F0394">
      <w:pPr>
        <w:pStyle w:val="ListParagraph"/>
        <w:numPr>
          <w:ilvl w:val="0"/>
          <w:numId w:val="23"/>
        </w:numPr>
        <w:spacing w:line="360" w:lineRule="auto"/>
        <w:ind w:firstLineChars="0"/>
        <w:rPr>
          <w:rFonts w:asciiTheme="minorEastAsia" w:hAnsiTheme="minorEastAsia"/>
          <w:b/>
          <w:kern w:val="0"/>
          <w:sz w:val="24"/>
          <w:szCs w:val="24"/>
        </w:rPr>
      </w:pPr>
      <w:r w:rsidRPr="001F0394">
        <w:rPr>
          <w:rFonts w:asciiTheme="minorEastAsia" w:hAnsiTheme="minorEastAsia" w:hint="eastAsia"/>
          <w:b/>
          <w:kern w:val="0"/>
          <w:sz w:val="24"/>
          <w:szCs w:val="24"/>
        </w:rPr>
        <w:t>工作内容</w:t>
      </w:r>
    </w:p>
    <w:p w:rsidR="00F90AC0" w:rsidRPr="001F0394" w:rsidRDefault="00884E9D" w:rsidP="001F0394">
      <w:pPr>
        <w:pStyle w:val="ListParagraph"/>
        <w:numPr>
          <w:ilvl w:val="0"/>
          <w:numId w:val="24"/>
        </w:numPr>
        <w:spacing w:line="360" w:lineRule="auto"/>
        <w:ind w:firstLineChars="0"/>
        <w:rPr>
          <w:sz w:val="24"/>
          <w:szCs w:val="24"/>
        </w:rPr>
      </w:pPr>
      <w:r w:rsidRPr="001F0394">
        <w:rPr>
          <w:rFonts w:hint="eastAsia"/>
          <w:sz w:val="24"/>
          <w:szCs w:val="24"/>
        </w:rPr>
        <w:t>制定社区参与手册</w:t>
      </w:r>
    </w:p>
    <w:p w:rsidR="00F90AC0" w:rsidRPr="001F0394" w:rsidRDefault="00884E9D" w:rsidP="001F0394">
      <w:pPr>
        <w:pStyle w:val="ListParagraph"/>
        <w:numPr>
          <w:ilvl w:val="0"/>
          <w:numId w:val="24"/>
        </w:numPr>
        <w:spacing w:line="360" w:lineRule="auto"/>
        <w:ind w:firstLineChars="0"/>
        <w:rPr>
          <w:sz w:val="24"/>
          <w:szCs w:val="24"/>
        </w:rPr>
      </w:pPr>
      <w:r w:rsidRPr="001F0394">
        <w:rPr>
          <w:rFonts w:hint="eastAsia"/>
          <w:sz w:val="24"/>
          <w:szCs w:val="24"/>
        </w:rPr>
        <w:t>开展公众宣传教育活动</w:t>
      </w:r>
      <w:r w:rsidRPr="001F0394">
        <w:rPr>
          <w:rFonts w:hint="eastAsia"/>
          <w:sz w:val="24"/>
          <w:szCs w:val="24"/>
        </w:rPr>
        <w:t>/</w:t>
      </w:r>
      <w:r w:rsidRPr="001F0394">
        <w:rPr>
          <w:rFonts w:hint="eastAsia"/>
          <w:sz w:val="24"/>
          <w:szCs w:val="24"/>
        </w:rPr>
        <w:t>村庄监督</w:t>
      </w:r>
    </w:p>
    <w:p w:rsidR="00F90AC0" w:rsidRPr="001F0394" w:rsidRDefault="00884E9D" w:rsidP="001F0394">
      <w:pPr>
        <w:pStyle w:val="ListParagraph"/>
        <w:numPr>
          <w:ilvl w:val="0"/>
          <w:numId w:val="24"/>
        </w:numPr>
        <w:spacing w:line="360" w:lineRule="auto"/>
        <w:ind w:firstLineChars="0"/>
        <w:rPr>
          <w:sz w:val="24"/>
          <w:szCs w:val="24"/>
        </w:rPr>
      </w:pPr>
      <w:r w:rsidRPr="001F0394">
        <w:rPr>
          <w:rFonts w:hint="eastAsia"/>
          <w:sz w:val="24"/>
          <w:szCs w:val="24"/>
        </w:rPr>
        <w:t>建立激励措施实施</w:t>
      </w:r>
    </w:p>
    <w:p w:rsidR="00F90AC0" w:rsidRPr="001F0394" w:rsidRDefault="00884E9D" w:rsidP="001F0394">
      <w:pPr>
        <w:pStyle w:val="ListParagraph"/>
        <w:numPr>
          <w:ilvl w:val="0"/>
          <w:numId w:val="24"/>
        </w:numPr>
        <w:spacing w:line="360" w:lineRule="auto"/>
        <w:ind w:firstLineChars="0"/>
        <w:rPr>
          <w:sz w:val="24"/>
          <w:szCs w:val="24"/>
        </w:rPr>
      </w:pPr>
      <w:r w:rsidRPr="001F0394">
        <w:rPr>
          <w:rFonts w:hint="eastAsia"/>
          <w:sz w:val="24"/>
          <w:szCs w:val="24"/>
        </w:rPr>
        <w:t>建立信息反馈机制</w:t>
      </w:r>
    </w:p>
    <w:p w:rsidR="00884E9D" w:rsidRPr="001F0394" w:rsidRDefault="00F90AC0" w:rsidP="001F0394">
      <w:pPr>
        <w:spacing w:line="360" w:lineRule="auto"/>
        <w:rPr>
          <w:rFonts w:asciiTheme="minorEastAsia" w:eastAsiaTheme="minorEastAsia" w:hAnsiTheme="minorEastAsia"/>
          <w:b/>
          <w:sz w:val="24"/>
          <w:szCs w:val="24"/>
        </w:rPr>
      </w:pPr>
      <w:r w:rsidRPr="001F0394">
        <w:rPr>
          <w:rFonts w:asciiTheme="minorEastAsia" w:eastAsiaTheme="minorEastAsia" w:hAnsiTheme="minorEastAsia" w:hint="eastAsia"/>
          <w:b/>
          <w:sz w:val="24"/>
          <w:szCs w:val="24"/>
        </w:rPr>
        <w:t>（3</w:t>
      </w:r>
      <w:r w:rsidRPr="001F0394">
        <w:rPr>
          <w:rFonts w:asciiTheme="minorEastAsia" w:eastAsiaTheme="minorEastAsia" w:hAnsiTheme="minorEastAsia"/>
          <w:b/>
          <w:sz w:val="24"/>
          <w:szCs w:val="24"/>
        </w:rPr>
        <w:t>）</w:t>
      </w:r>
      <w:r w:rsidR="00884E9D" w:rsidRPr="001F0394">
        <w:rPr>
          <w:rFonts w:asciiTheme="minorEastAsia" w:eastAsiaTheme="minorEastAsia" w:hAnsiTheme="minorEastAsia" w:hint="eastAsia"/>
          <w:b/>
          <w:sz w:val="24"/>
          <w:szCs w:val="24"/>
        </w:rPr>
        <w:t>组织</w:t>
      </w:r>
      <w:r w:rsidR="00884E9D" w:rsidRPr="001F0394">
        <w:rPr>
          <w:rFonts w:asciiTheme="minorEastAsia" w:eastAsiaTheme="minorEastAsia" w:hAnsiTheme="minorEastAsia"/>
          <w:b/>
          <w:sz w:val="24"/>
          <w:szCs w:val="24"/>
        </w:rPr>
        <w:t>实施</w:t>
      </w:r>
    </w:p>
    <w:p w:rsidR="00884E9D" w:rsidRPr="004B7734" w:rsidRDefault="00884E9D" w:rsidP="001F0394">
      <w:pPr>
        <w:spacing w:line="360" w:lineRule="auto"/>
        <w:rPr>
          <w:rFonts w:asciiTheme="minorEastAsia" w:eastAsiaTheme="minorEastAsia" w:hAnsiTheme="minorEastAsia"/>
          <w:sz w:val="24"/>
          <w:szCs w:val="24"/>
        </w:rPr>
      </w:pPr>
      <w:r>
        <w:rPr>
          <w:rFonts w:hint="eastAsia"/>
          <w:b/>
        </w:rPr>
        <w:t xml:space="preserve">    </w:t>
      </w:r>
      <w:r w:rsidR="00385AAD" w:rsidRPr="004B7734">
        <w:rPr>
          <w:rFonts w:asciiTheme="minorEastAsia" w:eastAsiaTheme="minorEastAsia" w:hAnsiTheme="minorEastAsia" w:hint="eastAsia"/>
          <w:sz w:val="24"/>
          <w:szCs w:val="24"/>
        </w:rPr>
        <w:t>试点工作</w:t>
      </w:r>
      <w:r w:rsidR="00385AAD" w:rsidRPr="004B7734">
        <w:rPr>
          <w:rFonts w:asciiTheme="minorEastAsia" w:eastAsiaTheme="minorEastAsia" w:hAnsiTheme="minorEastAsia"/>
          <w:sz w:val="24"/>
          <w:szCs w:val="24"/>
        </w:rPr>
        <w:t>将建立在现有的</w:t>
      </w:r>
      <w:r w:rsidR="00385AAD" w:rsidRPr="004B7734">
        <w:rPr>
          <w:rFonts w:asciiTheme="minorEastAsia" w:eastAsiaTheme="minorEastAsia" w:hAnsiTheme="minorEastAsia" w:hint="eastAsia"/>
          <w:sz w:val="24"/>
          <w:szCs w:val="24"/>
        </w:rPr>
        <w:t>社区组织之上</w:t>
      </w:r>
      <w:r w:rsidR="00385AAD" w:rsidRPr="004B7734">
        <w:rPr>
          <w:rFonts w:asciiTheme="minorEastAsia" w:eastAsiaTheme="minorEastAsia" w:hAnsiTheme="minorEastAsia"/>
          <w:sz w:val="24"/>
          <w:szCs w:val="24"/>
        </w:rPr>
        <w:t>，如</w:t>
      </w:r>
      <w:r w:rsidR="00385AAD" w:rsidRPr="004B7734">
        <w:rPr>
          <w:rFonts w:asciiTheme="minorEastAsia" w:eastAsiaTheme="minorEastAsia" w:hAnsiTheme="minorEastAsia" w:hint="eastAsia"/>
          <w:sz w:val="24"/>
          <w:szCs w:val="24"/>
        </w:rPr>
        <w:t>“妇女团体</w:t>
      </w:r>
      <w:r w:rsidR="00385AAD" w:rsidRPr="004B7734">
        <w:rPr>
          <w:rFonts w:asciiTheme="minorEastAsia" w:eastAsiaTheme="minorEastAsia" w:hAnsiTheme="minorEastAsia"/>
          <w:sz w:val="24"/>
          <w:szCs w:val="24"/>
        </w:rPr>
        <w:t>”</w:t>
      </w:r>
      <w:r w:rsidR="00C26D23" w:rsidRPr="004B7734">
        <w:rPr>
          <w:rFonts w:asciiTheme="minorEastAsia" w:eastAsiaTheme="minorEastAsia" w:hAnsiTheme="minorEastAsia" w:hint="eastAsia"/>
          <w:sz w:val="24"/>
          <w:szCs w:val="24"/>
        </w:rPr>
        <w:t>、</w:t>
      </w:r>
      <w:r w:rsidR="00C26D23" w:rsidRPr="004B7734">
        <w:rPr>
          <w:rFonts w:asciiTheme="minorEastAsia" w:eastAsiaTheme="minorEastAsia" w:hAnsiTheme="minorEastAsia"/>
          <w:sz w:val="24"/>
          <w:szCs w:val="24"/>
        </w:rPr>
        <w:t>“</w:t>
      </w:r>
      <w:r w:rsidR="00385AAD" w:rsidRPr="004B7734">
        <w:rPr>
          <w:rFonts w:asciiTheme="minorEastAsia" w:eastAsiaTheme="minorEastAsia" w:hAnsiTheme="minorEastAsia" w:hint="eastAsia"/>
          <w:sz w:val="24"/>
          <w:szCs w:val="24"/>
        </w:rPr>
        <w:t>草根宣传团</w:t>
      </w:r>
      <w:r w:rsidR="00C26D23" w:rsidRPr="004B7734">
        <w:rPr>
          <w:rFonts w:asciiTheme="minorEastAsia" w:eastAsiaTheme="minorEastAsia" w:hAnsiTheme="minorEastAsia"/>
          <w:sz w:val="24"/>
          <w:szCs w:val="24"/>
        </w:rPr>
        <w:t>”</w:t>
      </w:r>
      <w:r w:rsidR="00385AAD" w:rsidRPr="004B7734">
        <w:rPr>
          <w:rFonts w:asciiTheme="minorEastAsia" w:eastAsiaTheme="minorEastAsia" w:hAnsiTheme="minorEastAsia" w:hint="eastAsia"/>
          <w:sz w:val="24"/>
          <w:szCs w:val="24"/>
        </w:rPr>
        <w:t>等</w:t>
      </w:r>
      <w:r w:rsidR="00385AAD" w:rsidRPr="004B7734">
        <w:rPr>
          <w:rFonts w:asciiTheme="minorEastAsia" w:eastAsiaTheme="minorEastAsia" w:hAnsiTheme="minorEastAsia"/>
          <w:sz w:val="24"/>
          <w:szCs w:val="24"/>
        </w:rPr>
        <w:t>。</w:t>
      </w:r>
      <w:r w:rsidR="00F90AC0" w:rsidRPr="004B7734">
        <w:rPr>
          <w:rFonts w:asciiTheme="minorEastAsia" w:eastAsiaTheme="minorEastAsia" w:hAnsiTheme="minorEastAsia" w:hint="eastAsia"/>
          <w:sz w:val="24"/>
          <w:szCs w:val="24"/>
        </w:rPr>
        <w:t>在</w:t>
      </w:r>
      <w:r w:rsidR="00385AAD" w:rsidRPr="004B7734">
        <w:rPr>
          <w:rFonts w:asciiTheme="minorEastAsia" w:eastAsiaTheme="minorEastAsia" w:hAnsiTheme="minorEastAsia" w:hint="eastAsia"/>
          <w:sz w:val="24"/>
          <w:szCs w:val="24"/>
        </w:rPr>
        <w:t>受</w:t>
      </w:r>
      <w:r w:rsidR="00385AAD" w:rsidRPr="004B7734">
        <w:rPr>
          <w:rFonts w:asciiTheme="minorEastAsia" w:eastAsiaTheme="minorEastAsia" w:hAnsiTheme="minorEastAsia"/>
          <w:sz w:val="24"/>
          <w:szCs w:val="24"/>
        </w:rPr>
        <w:t>项目</w:t>
      </w:r>
      <w:r w:rsidR="00F90AC0" w:rsidRPr="004B7734">
        <w:rPr>
          <w:rFonts w:asciiTheme="minorEastAsia" w:eastAsiaTheme="minorEastAsia" w:hAnsiTheme="minorEastAsia"/>
          <w:sz w:val="24"/>
          <w:szCs w:val="24"/>
        </w:rPr>
        <w:t>影响的</w:t>
      </w:r>
      <w:r w:rsidR="00F90AC0" w:rsidRPr="004B7734">
        <w:rPr>
          <w:rFonts w:asciiTheme="minorEastAsia" w:eastAsiaTheme="minorEastAsia" w:hAnsiTheme="minorEastAsia" w:hint="eastAsia"/>
          <w:sz w:val="24"/>
          <w:szCs w:val="24"/>
        </w:rPr>
        <w:t>5个</w:t>
      </w:r>
      <w:r w:rsidR="00F90AC0" w:rsidRPr="004B7734">
        <w:rPr>
          <w:rFonts w:asciiTheme="minorEastAsia" w:eastAsiaTheme="minorEastAsia" w:hAnsiTheme="minorEastAsia"/>
          <w:sz w:val="24"/>
          <w:szCs w:val="24"/>
        </w:rPr>
        <w:t>行政村，</w:t>
      </w:r>
      <w:r w:rsidR="00F90AC0" w:rsidRPr="004B7734">
        <w:rPr>
          <w:rFonts w:asciiTheme="minorEastAsia" w:eastAsiaTheme="minorEastAsia" w:hAnsiTheme="minorEastAsia" w:hint="eastAsia"/>
          <w:sz w:val="24"/>
          <w:szCs w:val="24"/>
        </w:rPr>
        <w:t>24个</w:t>
      </w:r>
      <w:r w:rsidR="00F90AC0" w:rsidRPr="004B7734">
        <w:rPr>
          <w:rFonts w:asciiTheme="minorEastAsia" w:eastAsiaTheme="minorEastAsia" w:hAnsiTheme="minorEastAsia"/>
          <w:sz w:val="24"/>
          <w:szCs w:val="24"/>
        </w:rPr>
        <w:t>社区设置</w:t>
      </w:r>
      <w:r w:rsidR="00385AAD" w:rsidRPr="004B7734">
        <w:rPr>
          <w:rFonts w:asciiTheme="minorEastAsia" w:eastAsiaTheme="minorEastAsia" w:hAnsiTheme="minorEastAsia" w:hint="eastAsia"/>
          <w:sz w:val="24"/>
          <w:szCs w:val="24"/>
        </w:rPr>
        <w:t>8个安全教育</w:t>
      </w:r>
      <w:r w:rsidR="00385AAD" w:rsidRPr="004B7734">
        <w:rPr>
          <w:rFonts w:asciiTheme="minorEastAsia" w:eastAsiaTheme="minorEastAsia" w:hAnsiTheme="minorEastAsia"/>
          <w:sz w:val="24"/>
          <w:szCs w:val="24"/>
        </w:rPr>
        <w:t>小组，</w:t>
      </w:r>
      <w:r w:rsidR="00385AAD" w:rsidRPr="004B7734">
        <w:rPr>
          <w:rFonts w:asciiTheme="minorEastAsia" w:eastAsiaTheme="minorEastAsia" w:hAnsiTheme="minorEastAsia" w:hint="eastAsia"/>
          <w:sz w:val="24"/>
          <w:szCs w:val="24"/>
        </w:rPr>
        <w:t>每一个小组至少由</w:t>
      </w:r>
      <w:r w:rsidR="00385AAD" w:rsidRPr="004B7734">
        <w:rPr>
          <w:rFonts w:asciiTheme="minorEastAsia" w:eastAsiaTheme="minorEastAsia" w:hAnsiTheme="minorEastAsia"/>
          <w:sz w:val="24"/>
          <w:szCs w:val="24"/>
        </w:rPr>
        <w:t>五个村民</w:t>
      </w:r>
      <w:r w:rsidR="00385AAD" w:rsidRPr="004B7734">
        <w:rPr>
          <w:rFonts w:asciiTheme="minorEastAsia" w:eastAsiaTheme="minorEastAsia" w:hAnsiTheme="minorEastAsia" w:hint="eastAsia"/>
          <w:sz w:val="24"/>
          <w:szCs w:val="24"/>
        </w:rPr>
        <w:t>代表</w:t>
      </w:r>
      <w:r w:rsidR="00385AAD" w:rsidRPr="004B7734">
        <w:rPr>
          <w:rFonts w:asciiTheme="minorEastAsia" w:eastAsiaTheme="minorEastAsia" w:hAnsiTheme="minorEastAsia"/>
          <w:sz w:val="24"/>
          <w:szCs w:val="24"/>
        </w:rPr>
        <w:t>组成</w:t>
      </w:r>
      <w:r w:rsidR="00385AAD" w:rsidRPr="004B7734">
        <w:rPr>
          <w:rFonts w:asciiTheme="minorEastAsia" w:eastAsiaTheme="minorEastAsia" w:hAnsiTheme="minorEastAsia" w:hint="eastAsia"/>
          <w:sz w:val="24"/>
          <w:szCs w:val="24"/>
        </w:rPr>
        <w:t>，其中30</w:t>
      </w:r>
      <w:r w:rsidR="00385AAD" w:rsidRPr="004B7734">
        <w:rPr>
          <w:rFonts w:asciiTheme="minorEastAsia" w:eastAsiaTheme="minorEastAsia" w:hAnsiTheme="minorEastAsia"/>
          <w:sz w:val="24"/>
          <w:szCs w:val="24"/>
        </w:rPr>
        <w:t>%</w:t>
      </w:r>
      <w:r w:rsidR="00385AAD" w:rsidRPr="004B7734">
        <w:rPr>
          <w:rFonts w:asciiTheme="minorEastAsia" w:eastAsiaTheme="minorEastAsia" w:hAnsiTheme="minorEastAsia" w:hint="eastAsia"/>
          <w:sz w:val="24"/>
          <w:szCs w:val="24"/>
        </w:rPr>
        <w:t>应</w:t>
      </w:r>
      <w:r w:rsidR="00385AAD" w:rsidRPr="004B7734">
        <w:rPr>
          <w:rFonts w:asciiTheme="minorEastAsia" w:eastAsiaTheme="minorEastAsia" w:hAnsiTheme="minorEastAsia"/>
          <w:sz w:val="24"/>
          <w:szCs w:val="24"/>
        </w:rPr>
        <w:t>为</w:t>
      </w:r>
      <w:r w:rsidR="00385AAD" w:rsidRPr="004B7734">
        <w:rPr>
          <w:rFonts w:asciiTheme="minorEastAsia" w:eastAsiaTheme="minorEastAsia" w:hAnsiTheme="minorEastAsia" w:hint="eastAsia"/>
          <w:sz w:val="24"/>
          <w:szCs w:val="24"/>
        </w:rPr>
        <w:t>女性。每个团队成员都是由当地政府补贴人民币每月600元（约95美元按2016的汇率），每个团队将获得每年5000元的公益活动基金。团队成员任期为两年至三年，可以服务内容不超过2项。</w:t>
      </w:r>
    </w:p>
    <w:p w:rsidR="003965BB" w:rsidRDefault="00FE15A3" w:rsidP="003965BB">
      <w:pPr>
        <w:pStyle w:val="Heading2"/>
      </w:pPr>
      <w:bookmarkStart w:id="86" w:name="_Toc458888453"/>
      <w:bookmarkStart w:id="87" w:name="_Toc470799435"/>
      <w:r w:rsidRPr="000A1364">
        <w:t>4</w:t>
      </w:r>
      <w:r w:rsidR="00C26D23" w:rsidRPr="000A1364">
        <w:t>.</w:t>
      </w:r>
      <w:r w:rsidR="00DF0B0B">
        <w:rPr>
          <w:rFonts w:hint="eastAsia"/>
        </w:rPr>
        <w:t>4</w:t>
      </w:r>
      <w:r w:rsidR="003965BB" w:rsidRPr="000A1364">
        <w:rPr>
          <w:rFonts w:hint="eastAsia"/>
        </w:rPr>
        <w:t>申诉</w:t>
      </w:r>
      <w:r w:rsidR="003965BB" w:rsidRPr="000A1364">
        <w:t>抱怨机制</w:t>
      </w:r>
      <w:bookmarkEnd w:id="86"/>
      <w:bookmarkEnd w:id="87"/>
    </w:p>
    <w:p w:rsidR="009D4345" w:rsidRPr="004B7734" w:rsidRDefault="009D4345" w:rsidP="001F039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本项目的申诉渠道包括国家政府层面的申诉渠道，这些申诉渠道是独立于项目之外的，由各级政府职能部门，公检法机构等组成；以及本项目特有的申诉渠道，由本项目的实施机构组成。</w:t>
      </w:r>
    </w:p>
    <w:p w:rsidR="009D4345" w:rsidRPr="004B7734" w:rsidRDefault="009D4345" w:rsidP="004B7734">
      <w:pPr>
        <w:spacing w:line="360" w:lineRule="auto"/>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适用于本项目的申诉渠道主要包括以下几个方面：</w:t>
      </w:r>
    </w:p>
    <w:p w:rsidR="009D4345" w:rsidRPr="004B7734" w:rsidRDefault="001F0394" w:rsidP="001F0394">
      <w:pPr>
        <w:spacing w:line="360" w:lineRule="auto"/>
        <w:ind w:firstLineChars="200" w:firstLine="482"/>
        <w:rPr>
          <w:rFonts w:asciiTheme="minorEastAsia" w:eastAsiaTheme="minorEastAsia" w:hAnsiTheme="minorEastAsia"/>
          <w:sz w:val="24"/>
          <w:szCs w:val="24"/>
        </w:rPr>
      </w:pPr>
      <w:r w:rsidRPr="001F0394">
        <w:rPr>
          <w:rFonts w:asciiTheme="minorEastAsia" w:eastAsiaTheme="minorEastAsia" w:hAnsiTheme="minorEastAsia" w:hint="eastAsia"/>
          <w:b/>
          <w:sz w:val="24"/>
          <w:szCs w:val="24"/>
        </w:rPr>
        <w:lastRenderedPageBreak/>
        <w:t>1.</w:t>
      </w:r>
      <w:r w:rsidR="009D4345" w:rsidRPr="001F0394">
        <w:rPr>
          <w:rFonts w:asciiTheme="minorEastAsia" w:eastAsiaTheme="minorEastAsia" w:hAnsiTheme="minorEastAsia" w:hint="eastAsia"/>
          <w:b/>
          <w:sz w:val="24"/>
          <w:szCs w:val="24"/>
        </w:rPr>
        <w:t>项目办和实施机构。</w:t>
      </w:r>
      <w:r w:rsidR="009D4345" w:rsidRPr="004B7734">
        <w:rPr>
          <w:rFonts w:asciiTheme="minorEastAsia" w:eastAsiaTheme="minorEastAsia" w:hAnsiTheme="minorEastAsia" w:hint="eastAsia"/>
          <w:sz w:val="24"/>
          <w:szCs w:val="24"/>
        </w:rPr>
        <w:t>项目办和项目实施机构作为项目的直接承担者，是受影响人能够直接接触到的申诉渠道，可以受理任何的申诉问题，如果超出其职权范围内，项目办和实施机构需告知其它有权处理的申诉渠道，项目实施机构可能与行政主管部门有所重叠，例如负责项目征地拆迁的国土、住房建设部门既是项目的实施机构，也是行政主管部门。</w:t>
      </w:r>
    </w:p>
    <w:p w:rsidR="009D4345" w:rsidRPr="004B7734" w:rsidRDefault="001F0394" w:rsidP="001F0394">
      <w:pPr>
        <w:spacing w:line="360" w:lineRule="auto"/>
        <w:ind w:firstLineChars="200" w:firstLine="482"/>
        <w:rPr>
          <w:rFonts w:asciiTheme="minorEastAsia" w:eastAsiaTheme="minorEastAsia" w:hAnsiTheme="minorEastAsia"/>
          <w:sz w:val="24"/>
          <w:szCs w:val="24"/>
        </w:rPr>
      </w:pPr>
      <w:r w:rsidRPr="001F0394">
        <w:rPr>
          <w:rFonts w:asciiTheme="minorEastAsia" w:eastAsiaTheme="minorEastAsia" w:hAnsiTheme="minorEastAsia" w:hint="eastAsia"/>
          <w:b/>
          <w:sz w:val="24"/>
          <w:szCs w:val="24"/>
        </w:rPr>
        <w:t>2</w:t>
      </w:r>
      <w:r w:rsidRPr="001F0394">
        <w:rPr>
          <w:rFonts w:asciiTheme="minorEastAsia" w:eastAsiaTheme="minorEastAsia" w:hAnsiTheme="minorEastAsia"/>
          <w:b/>
          <w:sz w:val="24"/>
          <w:szCs w:val="24"/>
        </w:rPr>
        <w:t>.</w:t>
      </w:r>
      <w:r w:rsidR="009D4345" w:rsidRPr="001F0394">
        <w:rPr>
          <w:rFonts w:asciiTheme="minorEastAsia" w:eastAsiaTheme="minorEastAsia" w:hAnsiTheme="minorEastAsia" w:hint="eastAsia"/>
          <w:b/>
          <w:sz w:val="24"/>
          <w:szCs w:val="24"/>
        </w:rPr>
        <w:t>外部监测单位和世行。</w:t>
      </w:r>
      <w:r w:rsidR="009D4345" w:rsidRPr="004B7734">
        <w:rPr>
          <w:rFonts w:asciiTheme="minorEastAsia" w:eastAsiaTheme="minorEastAsia" w:hAnsiTheme="minorEastAsia" w:hint="eastAsia"/>
          <w:sz w:val="24"/>
          <w:szCs w:val="24"/>
        </w:rPr>
        <w:t>外部监测单位主要是在定期的监测中收集各自监测范围内存在的问题，是一个有局限性、不易接触到的申诉途径；世行也是一个不易接触到的申诉途径，这两个机构在接到申诉后，也需要和项目办进行沟通，最终由项目办按照政策规定来解决。</w:t>
      </w:r>
    </w:p>
    <w:p w:rsidR="009D4345" w:rsidRPr="004B7734" w:rsidRDefault="001F0394" w:rsidP="001F0394">
      <w:pPr>
        <w:spacing w:line="360" w:lineRule="auto"/>
        <w:ind w:firstLineChars="200" w:firstLine="482"/>
        <w:rPr>
          <w:rFonts w:asciiTheme="minorEastAsia" w:eastAsiaTheme="minorEastAsia" w:hAnsiTheme="minorEastAsia"/>
          <w:sz w:val="24"/>
          <w:szCs w:val="24"/>
        </w:rPr>
      </w:pPr>
      <w:r w:rsidRPr="001F0394">
        <w:rPr>
          <w:rFonts w:asciiTheme="minorEastAsia" w:eastAsiaTheme="minorEastAsia" w:hAnsiTheme="minorEastAsia" w:hint="eastAsia"/>
          <w:b/>
          <w:sz w:val="24"/>
          <w:szCs w:val="24"/>
        </w:rPr>
        <w:t>3</w:t>
      </w:r>
      <w:r w:rsidRPr="001F0394">
        <w:rPr>
          <w:rFonts w:asciiTheme="minorEastAsia" w:eastAsiaTheme="minorEastAsia" w:hAnsiTheme="minorEastAsia"/>
          <w:b/>
          <w:sz w:val="24"/>
          <w:szCs w:val="24"/>
        </w:rPr>
        <w:t>.</w:t>
      </w:r>
      <w:r w:rsidR="009D4345" w:rsidRPr="001F0394">
        <w:rPr>
          <w:rFonts w:asciiTheme="minorEastAsia" w:eastAsiaTheme="minorEastAsia" w:hAnsiTheme="minorEastAsia" w:hint="eastAsia"/>
          <w:b/>
          <w:sz w:val="24"/>
          <w:szCs w:val="24"/>
        </w:rPr>
        <w:t>村委会（居委会）。</w:t>
      </w:r>
      <w:r w:rsidR="009D4345" w:rsidRPr="004B7734">
        <w:rPr>
          <w:rFonts w:asciiTheme="minorEastAsia" w:eastAsiaTheme="minorEastAsia" w:hAnsiTheme="minorEastAsia" w:hint="eastAsia"/>
          <w:sz w:val="24"/>
          <w:szCs w:val="24"/>
        </w:rPr>
        <w:t>村委会（居委会）是最容易被受影响人接触的申诉途径，主要能解决的申诉是关于一些发生在村级（社区）内部的矛盾，另外，村委会（居委会）可以作为向上反映问题的一个渠道。</w:t>
      </w:r>
    </w:p>
    <w:p w:rsidR="009D4345" w:rsidRPr="00E95BF9" w:rsidRDefault="001F0394" w:rsidP="001F0394">
      <w:pPr>
        <w:spacing w:line="360" w:lineRule="auto"/>
        <w:ind w:firstLineChars="200" w:firstLine="482"/>
      </w:pPr>
      <w:r w:rsidRPr="001F0394">
        <w:rPr>
          <w:rFonts w:asciiTheme="minorEastAsia" w:eastAsiaTheme="minorEastAsia" w:hAnsiTheme="minorEastAsia" w:hint="eastAsia"/>
          <w:b/>
          <w:sz w:val="24"/>
          <w:szCs w:val="24"/>
        </w:rPr>
        <w:t>4.</w:t>
      </w:r>
      <w:r w:rsidR="009D4345" w:rsidRPr="001F0394">
        <w:rPr>
          <w:rFonts w:asciiTheme="minorEastAsia" w:eastAsiaTheme="minorEastAsia" w:hAnsiTheme="minorEastAsia" w:hint="eastAsia"/>
          <w:b/>
          <w:sz w:val="24"/>
          <w:szCs w:val="24"/>
        </w:rPr>
        <w:t>信访部门。</w:t>
      </w:r>
      <w:r w:rsidR="009D4345" w:rsidRPr="004B7734">
        <w:rPr>
          <w:rFonts w:asciiTheme="minorEastAsia" w:eastAsiaTheme="minorEastAsia" w:hAnsiTheme="minorEastAsia" w:hint="eastAsia"/>
          <w:sz w:val="24"/>
          <w:szCs w:val="24"/>
        </w:rPr>
        <w:t>信访也是一个能被受影响人广泛接触的渠道，并且能够接受的投诉内容比较广泛，但信访或多或少也只是提供一个收集申诉信息和解决问题的平台，通过正式的文件将申诉转送给政府的各个部门或者组织各个部门进行协商处理，各种申诉问题最终的解决还是要依靠项目办、行政主管部门和法院，但信访可以将申诉问题向政府高层转达，引起各方面对问题的重视。</w:t>
      </w:r>
    </w:p>
    <w:p w:rsidR="003965BB" w:rsidRDefault="003965BB">
      <w:pPr>
        <w:widowControl/>
        <w:jc w:val="left"/>
      </w:pPr>
      <w:r>
        <w:br w:type="page"/>
      </w:r>
    </w:p>
    <w:p w:rsidR="003965BB" w:rsidRDefault="003965BB" w:rsidP="009C0AFA">
      <w:pPr>
        <w:pStyle w:val="Heading1"/>
        <w:jc w:val="center"/>
      </w:pPr>
      <w:bookmarkStart w:id="88" w:name="_Toc458888454"/>
      <w:bookmarkStart w:id="89" w:name="_Toc470799436"/>
      <w:r>
        <w:rPr>
          <w:rFonts w:hint="eastAsia"/>
        </w:rPr>
        <w:lastRenderedPageBreak/>
        <w:t xml:space="preserve">5 </w:t>
      </w:r>
      <w:r>
        <w:rPr>
          <w:rFonts w:hint="eastAsia"/>
        </w:rPr>
        <w:t>少数民族</w:t>
      </w:r>
      <w:r>
        <w:t>发展计划</w:t>
      </w:r>
      <w:bookmarkEnd w:id="88"/>
      <w:bookmarkEnd w:id="89"/>
    </w:p>
    <w:p w:rsidR="00D62DA1" w:rsidRDefault="003965BB" w:rsidP="00D62DA1">
      <w:pPr>
        <w:pStyle w:val="Heading2"/>
      </w:pPr>
      <w:bookmarkStart w:id="90" w:name="_Toc458888455"/>
      <w:bookmarkStart w:id="91" w:name="_Toc470799437"/>
      <w:r>
        <w:rPr>
          <w:rFonts w:hint="eastAsia"/>
        </w:rPr>
        <w:t>5.1</w:t>
      </w:r>
      <w:r>
        <w:rPr>
          <w:rFonts w:hint="eastAsia"/>
        </w:rPr>
        <w:t>增强</w:t>
      </w:r>
      <w:r>
        <w:t>项目正面效益的</w:t>
      </w:r>
      <w:r>
        <w:rPr>
          <w:rFonts w:hint="eastAsia"/>
        </w:rPr>
        <w:t>措施</w:t>
      </w:r>
      <w:bookmarkEnd w:id="90"/>
      <w:bookmarkEnd w:id="91"/>
      <w:r>
        <w:t xml:space="preserve"> </w:t>
      </w:r>
    </w:p>
    <w:p w:rsidR="00D62DA1" w:rsidRPr="003954A5" w:rsidRDefault="00D62DA1" w:rsidP="003954A5">
      <w:pPr>
        <w:spacing w:line="360" w:lineRule="auto"/>
        <w:rPr>
          <w:rFonts w:asciiTheme="minorEastAsia" w:eastAsiaTheme="minorEastAsia" w:hAnsiTheme="minorEastAsia"/>
          <w:b/>
          <w:sz w:val="24"/>
          <w:szCs w:val="24"/>
        </w:rPr>
      </w:pPr>
      <w:r w:rsidRPr="003954A5">
        <w:rPr>
          <w:rFonts w:asciiTheme="minorEastAsia" w:eastAsiaTheme="minorEastAsia" w:hAnsiTheme="minorEastAsia"/>
          <w:b/>
          <w:sz w:val="24"/>
          <w:szCs w:val="24"/>
        </w:rPr>
        <w:t>1</w:t>
      </w:r>
      <w:r w:rsidRPr="003954A5">
        <w:rPr>
          <w:rFonts w:asciiTheme="minorEastAsia" w:eastAsiaTheme="minorEastAsia" w:hAnsiTheme="minorEastAsia" w:hint="eastAsia"/>
          <w:b/>
          <w:sz w:val="24"/>
          <w:szCs w:val="24"/>
        </w:rPr>
        <w:t>.</w:t>
      </w:r>
      <w:r w:rsidR="008330F8" w:rsidRPr="003954A5">
        <w:rPr>
          <w:rFonts w:asciiTheme="minorEastAsia" w:eastAsiaTheme="minorEastAsia" w:hAnsiTheme="minorEastAsia" w:hint="eastAsia"/>
          <w:b/>
          <w:sz w:val="24"/>
          <w:szCs w:val="24"/>
        </w:rPr>
        <w:t>确保</w:t>
      </w:r>
      <w:r w:rsidR="008330F8" w:rsidRPr="003954A5">
        <w:rPr>
          <w:rFonts w:asciiTheme="minorEastAsia" w:eastAsiaTheme="minorEastAsia" w:hAnsiTheme="minorEastAsia" w:hint="eastAsia"/>
          <w:b/>
          <w:bCs/>
          <w:sz w:val="24"/>
          <w:szCs w:val="24"/>
        </w:rPr>
        <w:t>项目就业机会优先提供给少数民族及妇女</w:t>
      </w:r>
    </w:p>
    <w:p w:rsidR="00D62DA1" w:rsidRPr="004B7734" w:rsidRDefault="008330F8"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（1</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及时公开项目实施过程中产生的就业机会；（2</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项目实施期间将会产生</w:t>
      </w:r>
      <w:r w:rsidR="009D4345" w:rsidRPr="004B7734">
        <w:rPr>
          <w:rFonts w:asciiTheme="minorEastAsia" w:eastAsiaTheme="minorEastAsia" w:hAnsiTheme="minorEastAsia" w:hint="eastAsia"/>
          <w:sz w:val="24"/>
          <w:szCs w:val="24"/>
        </w:rPr>
        <w:t>825个</w:t>
      </w:r>
      <w:r w:rsidR="009D4345" w:rsidRPr="004B7734">
        <w:rPr>
          <w:rFonts w:asciiTheme="minorEastAsia" w:eastAsiaTheme="minorEastAsia" w:hAnsiTheme="minorEastAsia"/>
          <w:sz w:val="24"/>
          <w:szCs w:val="24"/>
        </w:rPr>
        <w:t>就业岗位，其中</w:t>
      </w:r>
      <w:r w:rsidRPr="004B7734">
        <w:rPr>
          <w:rFonts w:asciiTheme="minorEastAsia" w:eastAsiaTheme="minorEastAsia" w:hAnsiTheme="minorEastAsia" w:hint="eastAsia"/>
          <w:sz w:val="24"/>
          <w:szCs w:val="24"/>
        </w:rPr>
        <w:t>非技术型就业岗位</w:t>
      </w:r>
      <w:r w:rsidR="009D4345" w:rsidRPr="004B7734">
        <w:rPr>
          <w:rFonts w:asciiTheme="minorEastAsia" w:eastAsiaTheme="minorEastAsia" w:hAnsiTheme="minorEastAsia"/>
          <w:sz w:val="24"/>
          <w:szCs w:val="24"/>
        </w:rPr>
        <w:t>578</w:t>
      </w:r>
      <w:r w:rsidR="009D4345" w:rsidRPr="004B7734">
        <w:rPr>
          <w:rFonts w:asciiTheme="minorEastAsia" w:eastAsiaTheme="minorEastAsia" w:hAnsiTheme="minorEastAsia" w:hint="eastAsia"/>
          <w:sz w:val="24"/>
          <w:szCs w:val="24"/>
        </w:rPr>
        <w:t>个</w:t>
      </w:r>
      <w:r w:rsidRPr="004B7734">
        <w:rPr>
          <w:rFonts w:asciiTheme="minorEastAsia" w:eastAsiaTheme="minorEastAsia" w:hAnsiTheme="minorEastAsia" w:hint="eastAsia"/>
          <w:sz w:val="24"/>
          <w:szCs w:val="24"/>
        </w:rPr>
        <w:t>，项目办、施工单位、各区社保局应相互配合，确保</w:t>
      </w:r>
      <w:r w:rsidR="009D4345" w:rsidRPr="004B7734">
        <w:rPr>
          <w:rFonts w:asciiTheme="minorEastAsia" w:eastAsiaTheme="minorEastAsia" w:hAnsiTheme="minorEastAsia"/>
          <w:sz w:val="24"/>
          <w:szCs w:val="24"/>
        </w:rPr>
        <w:t>231</w:t>
      </w:r>
      <w:r w:rsidRPr="004B7734">
        <w:rPr>
          <w:rFonts w:asciiTheme="minorEastAsia" w:eastAsiaTheme="minorEastAsia" w:hAnsiTheme="minorEastAsia" w:hint="eastAsia"/>
          <w:sz w:val="24"/>
          <w:szCs w:val="24"/>
        </w:rPr>
        <w:t>个（40%）非技术就业机会优先提供给包括少数民族、妇女</w:t>
      </w:r>
      <w:r w:rsidR="009C0AFA" w:rsidRPr="004B7734">
        <w:rPr>
          <w:rFonts w:asciiTheme="minorEastAsia" w:eastAsiaTheme="minorEastAsia" w:hAnsiTheme="minorEastAsia" w:hint="eastAsia"/>
          <w:sz w:val="24"/>
          <w:szCs w:val="24"/>
        </w:rPr>
        <w:t>、</w:t>
      </w:r>
      <w:r w:rsidR="009C0AFA" w:rsidRPr="004B7734">
        <w:rPr>
          <w:rFonts w:asciiTheme="minorEastAsia" w:eastAsiaTheme="minorEastAsia" w:hAnsiTheme="minorEastAsia"/>
          <w:sz w:val="24"/>
          <w:szCs w:val="24"/>
        </w:rPr>
        <w:t>贫困</w:t>
      </w:r>
      <w:r w:rsidR="009C0AFA" w:rsidRPr="004B7734">
        <w:rPr>
          <w:rFonts w:asciiTheme="minorEastAsia" w:eastAsiaTheme="minorEastAsia" w:hAnsiTheme="minorEastAsia" w:hint="eastAsia"/>
          <w:sz w:val="24"/>
          <w:szCs w:val="24"/>
        </w:rPr>
        <w:t>等</w:t>
      </w:r>
      <w:r w:rsidRPr="004B7734">
        <w:rPr>
          <w:rFonts w:asciiTheme="minorEastAsia" w:eastAsiaTheme="minorEastAsia" w:hAnsiTheme="minorEastAsia" w:hint="eastAsia"/>
          <w:sz w:val="24"/>
          <w:szCs w:val="24"/>
        </w:rPr>
        <w:t>弱</w:t>
      </w:r>
      <w:r w:rsidR="009C0AFA" w:rsidRPr="004B7734">
        <w:rPr>
          <w:rFonts w:asciiTheme="minorEastAsia" w:eastAsiaTheme="minorEastAsia" w:hAnsiTheme="minorEastAsia" w:hint="eastAsia"/>
          <w:sz w:val="24"/>
          <w:szCs w:val="24"/>
        </w:rPr>
        <w:t>势</w:t>
      </w:r>
      <w:r w:rsidRPr="004B7734">
        <w:rPr>
          <w:rFonts w:asciiTheme="minorEastAsia" w:eastAsiaTheme="minorEastAsia" w:hAnsiTheme="minorEastAsia" w:hint="eastAsia"/>
          <w:sz w:val="24"/>
          <w:szCs w:val="24"/>
        </w:rPr>
        <w:t>群体，保障少数民族及妇女就业；（3</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保障少数民族在用工过程中的权利与利益；（4</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确保工作环境及条件符合少数民族传统风俗和习惯，确保少数民族妇女同工同酬，保护少数民族劳动权益。</w:t>
      </w:r>
    </w:p>
    <w:p w:rsidR="008330F8" w:rsidRPr="003954A5" w:rsidRDefault="008330F8" w:rsidP="003954A5">
      <w:pPr>
        <w:spacing w:line="360" w:lineRule="auto"/>
        <w:rPr>
          <w:rFonts w:asciiTheme="minorEastAsia" w:eastAsiaTheme="minorEastAsia" w:hAnsiTheme="minorEastAsia"/>
          <w:b/>
          <w:sz w:val="24"/>
          <w:szCs w:val="24"/>
        </w:rPr>
      </w:pPr>
      <w:r w:rsidRPr="003954A5">
        <w:rPr>
          <w:rFonts w:asciiTheme="minorEastAsia" w:eastAsiaTheme="minorEastAsia" w:hAnsiTheme="minorEastAsia" w:hint="eastAsia"/>
          <w:b/>
          <w:sz w:val="24"/>
          <w:szCs w:val="24"/>
        </w:rPr>
        <w:t xml:space="preserve">2. </w:t>
      </w:r>
      <w:r w:rsidRPr="00EA6D7A">
        <w:rPr>
          <w:rFonts w:asciiTheme="minorEastAsia" w:eastAsiaTheme="minorEastAsia" w:hAnsiTheme="minorEastAsia" w:hint="eastAsia"/>
          <w:b/>
          <w:sz w:val="24"/>
          <w:szCs w:val="24"/>
        </w:rPr>
        <w:t>加强技能及知识培训</w:t>
      </w:r>
    </w:p>
    <w:p w:rsidR="008330F8" w:rsidRPr="004B7734" w:rsidRDefault="008330F8"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sz w:val="24"/>
          <w:szCs w:val="24"/>
        </w:rPr>
        <w:t>(</w:t>
      </w:r>
      <w:proofErr w:type="gramStart"/>
      <w:r w:rsidRPr="004B7734">
        <w:rPr>
          <w:rFonts w:asciiTheme="minorEastAsia" w:eastAsiaTheme="minorEastAsia" w:hAnsiTheme="minorEastAsia"/>
          <w:sz w:val="24"/>
          <w:szCs w:val="24"/>
        </w:rPr>
        <w:t>1)</w:t>
      </w:r>
      <w:r w:rsidRPr="004B7734">
        <w:rPr>
          <w:rFonts w:asciiTheme="minorEastAsia" w:eastAsiaTheme="minorEastAsia" w:hAnsiTheme="minorEastAsia" w:hint="eastAsia"/>
          <w:sz w:val="24"/>
          <w:szCs w:val="24"/>
        </w:rPr>
        <w:t>为</w:t>
      </w:r>
      <w:proofErr w:type="gramEnd"/>
      <w:r w:rsidRPr="004B7734">
        <w:rPr>
          <w:rFonts w:asciiTheme="minorEastAsia" w:eastAsiaTheme="minorEastAsia" w:hAnsiTheme="minorEastAsia" w:hint="eastAsia"/>
          <w:sz w:val="24"/>
          <w:szCs w:val="24"/>
        </w:rPr>
        <w:t>5个行政村，24个社区的维族聚居区少数民族妇女提供具有地方特色的工艺品培训；(</w:t>
      </w:r>
      <w:r w:rsidRPr="004B7734">
        <w:rPr>
          <w:rFonts w:asciiTheme="minorEastAsia" w:eastAsiaTheme="minorEastAsia" w:hAnsiTheme="minorEastAsia"/>
          <w:sz w:val="24"/>
          <w:szCs w:val="24"/>
        </w:rPr>
        <w:t>2</w:t>
      </w:r>
      <w:r w:rsidRPr="004B7734">
        <w:rPr>
          <w:rFonts w:asciiTheme="minorEastAsia" w:eastAsiaTheme="minorEastAsia" w:hAnsiTheme="minorEastAsia" w:hint="eastAsia"/>
          <w:sz w:val="24"/>
          <w:szCs w:val="24"/>
        </w:rPr>
        <w:t>)创造良好的循环创收模式为少数民族妇女提供最终产品的采集和就业服务；</w:t>
      </w:r>
    </w:p>
    <w:p w:rsidR="008330F8" w:rsidRPr="003954A5" w:rsidRDefault="008330F8" w:rsidP="003954A5">
      <w:pPr>
        <w:spacing w:line="360" w:lineRule="auto"/>
        <w:rPr>
          <w:rFonts w:asciiTheme="minorEastAsia" w:eastAsiaTheme="minorEastAsia" w:hAnsiTheme="minorEastAsia"/>
          <w:b/>
          <w:sz w:val="24"/>
          <w:szCs w:val="24"/>
        </w:rPr>
      </w:pPr>
      <w:r w:rsidRPr="003954A5">
        <w:rPr>
          <w:rFonts w:asciiTheme="minorEastAsia" w:eastAsiaTheme="minorEastAsia" w:hAnsiTheme="minorEastAsia" w:hint="eastAsia"/>
          <w:b/>
          <w:sz w:val="24"/>
          <w:szCs w:val="24"/>
        </w:rPr>
        <w:t>3</w:t>
      </w:r>
      <w:r w:rsidRPr="003954A5">
        <w:rPr>
          <w:rFonts w:asciiTheme="minorEastAsia" w:eastAsiaTheme="minorEastAsia" w:hAnsiTheme="minorEastAsia"/>
          <w:b/>
          <w:sz w:val="24"/>
          <w:szCs w:val="24"/>
        </w:rPr>
        <w:t>.</w:t>
      </w:r>
      <w:r w:rsidRPr="003954A5">
        <w:rPr>
          <w:rFonts w:asciiTheme="minorEastAsia" w:eastAsiaTheme="minorEastAsia" w:hAnsiTheme="minorEastAsia" w:hint="eastAsia"/>
          <w:b/>
          <w:sz w:val="24"/>
          <w:szCs w:val="24"/>
        </w:rPr>
        <w:t xml:space="preserve"> </w:t>
      </w:r>
      <w:r w:rsidRPr="00EA6D7A">
        <w:rPr>
          <w:rFonts w:asciiTheme="minorEastAsia" w:eastAsiaTheme="minorEastAsia" w:hAnsiTheme="minorEastAsia" w:hint="eastAsia"/>
          <w:b/>
          <w:sz w:val="24"/>
          <w:szCs w:val="24"/>
        </w:rPr>
        <w:t>扶持少数民族生计发展</w:t>
      </w:r>
    </w:p>
    <w:p w:rsidR="008330F8" w:rsidRPr="004B7734" w:rsidRDefault="008330F8"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sz w:val="24"/>
          <w:szCs w:val="24"/>
        </w:rPr>
        <w:t>(1)</w:t>
      </w:r>
      <w:r w:rsidRPr="004B7734">
        <w:rPr>
          <w:rFonts w:asciiTheme="minorEastAsia" w:eastAsiaTheme="minorEastAsia" w:hAnsiTheme="minorEastAsia" w:hint="eastAsia"/>
          <w:sz w:val="24"/>
          <w:szCs w:val="24"/>
        </w:rPr>
        <w:t xml:space="preserve"> </w:t>
      </w:r>
      <w:proofErr w:type="gramStart"/>
      <w:r w:rsidRPr="004B7734">
        <w:rPr>
          <w:rFonts w:asciiTheme="minorEastAsia" w:eastAsiaTheme="minorEastAsia" w:hAnsiTheme="minorEastAsia" w:hint="eastAsia"/>
          <w:sz w:val="24"/>
          <w:szCs w:val="24"/>
        </w:rPr>
        <w:t>巴彦岱镇新村棚圈建设项目:项目资金</w:t>
      </w:r>
      <w:proofErr w:type="gramEnd"/>
      <w:r w:rsidRPr="004B7734">
        <w:rPr>
          <w:rFonts w:asciiTheme="minorEastAsia" w:eastAsiaTheme="minorEastAsia" w:hAnsiTheme="minorEastAsia" w:hint="eastAsia"/>
          <w:sz w:val="24"/>
          <w:szCs w:val="24"/>
        </w:rPr>
        <w:t>64万，计划建设80座棚圈，80座青贮窖，80户受益。根据其中每座棚圈补助少数民族发展资金5000元，每座青贮窖3000元；</w:t>
      </w:r>
      <w:r w:rsidR="00A6597D" w:rsidRPr="004B7734">
        <w:rPr>
          <w:rFonts w:asciiTheme="minorEastAsia" w:eastAsiaTheme="minorEastAsia" w:hAnsiTheme="minorEastAsia" w:hint="eastAsia"/>
          <w:sz w:val="24"/>
          <w:szCs w:val="24"/>
        </w:rPr>
        <w:t>巴彦岱镇</w:t>
      </w:r>
      <w:r w:rsidR="00A6597D" w:rsidRPr="004B7734">
        <w:rPr>
          <w:rFonts w:asciiTheme="minorEastAsia" w:eastAsiaTheme="minorEastAsia" w:hAnsiTheme="minorEastAsia"/>
          <w:sz w:val="24"/>
          <w:szCs w:val="24"/>
        </w:rPr>
        <w:t>新村养殖类项目：项目资金</w:t>
      </w:r>
      <w:r w:rsidR="00A6597D" w:rsidRPr="004B7734">
        <w:rPr>
          <w:rFonts w:asciiTheme="minorEastAsia" w:eastAsiaTheme="minorEastAsia" w:hAnsiTheme="minorEastAsia" w:hint="eastAsia"/>
          <w:sz w:val="24"/>
          <w:szCs w:val="24"/>
        </w:rPr>
        <w:t>568万元</w:t>
      </w:r>
      <w:r w:rsidR="00A6597D" w:rsidRPr="004B7734">
        <w:rPr>
          <w:rFonts w:asciiTheme="minorEastAsia" w:eastAsiaTheme="minorEastAsia" w:hAnsiTheme="minorEastAsia"/>
          <w:sz w:val="24"/>
          <w:szCs w:val="24"/>
        </w:rPr>
        <w:t>，引进</w:t>
      </w:r>
      <w:r w:rsidR="00A6597D" w:rsidRPr="004B7734">
        <w:rPr>
          <w:rFonts w:asciiTheme="minorEastAsia" w:eastAsiaTheme="minorEastAsia" w:hAnsiTheme="minorEastAsia" w:hint="eastAsia"/>
          <w:sz w:val="24"/>
          <w:szCs w:val="24"/>
        </w:rPr>
        <w:t>生产牛166头</w:t>
      </w:r>
      <w:r w:rsidR="00A6597D" w:rsidRPr="004B7734">
        <w:rPr>
          <w:rFonts w:asciiTheme="minorEastAsia" w:eastAsiaTheme="minorEastAsia" w:hAnsiTheme="minorEastAsia"/>
          <w:sz w:val="24"/>
          <w:szCs w:val="24"/>
        </w:rPr>
        <w:t>，每户补助</w:t>
      </w:r>
      <w:r w:rsidR="00A6597D" w:rsidRPr="004B7734">
        <w:rPr>
          <w:rFonts w:asciiTheme="minorEastAsia" w:eastAsiaTheme="minorEastAsia" w:hAnsiTheme="minorEastAsia" w:hint="eastAsia"/>
          <w:sz w:val="24"/>
          <w:szCs w:val="24"/>
        </w:rPr>
        <w:t>1头</w:t>
      </w:r>
      <w:r w:rsidR="00A6597D" w:rsidRPr="004B7734">
        <w:rPr>
          <w:rFonts w:asciiTheme="minorEastAsia" w:eastAsiaTheme="minorEastAsia" w:hAnsiTheme="minorEastAsia"/>
          <w:sz w:val="24"/>
          <w:szCs w:val="24"/>
        </w:rPr>
        <w:t>，每头补助</w:t>
      </w:r>
      <w:r w:rsidR="00A6597D" w:rsidRPr="004B7734">
        <w:rPr>
          <w:rFonts w:asciiTheme="minorEastAsia" w:eastAsiaTheme="minorEastAsia" w:hAnsiTheme="minorEastAsia" w:hint="eastAsia"/>
          <w:sz w:val="24"/>
          <w:szCs w:val="24"/>
        </w:rPr>
        <w:t>1万元。引进</w:t>
      </w:r>
      <w:r w:rsidR="00A6597D" w:rsidRPr="004B7734">
        <w:rPr>
          <w:rFonts w:asciiTheme="minorEastAsia" w:eastAsiaTheme="minorEastAsia" w:hAnsiTheme="minorEastAsia"/>
          <w:sz w:val="24"/>
          <w:szCs w:val="24"/>
        </w:rPr>
        <w:t>育肥羊</w:t>
      </w:r>
      <w:r w:rsidR="00A6597D" w:rsidRPr="004B7734">
        <w:rPr>
          <w:rFonts w:asciiTheme="minorEastAsia" w:eastAsiaTheme="minorEastAsia" w:hAnsiTheme="minorEastAsia" w:hint="eastAsia"/>
          <w:sz w:val="24"/>
          <w:szCs w:val="24"/>
        </w:rPr>
        <w:t>600只</w:t>
      </w:r>
      <w:r w:rsidR="00A6597D" w:rsidRPr="004B7734">
        <w:rPr>
          <w:rFonts w:asciiTheme="minorEastAsia" w:eastAsiaTheme="minorEastAsia" w:hAnsiTheme="minorEastAsia"/>
          <w:sz w:val="24"/>
          <w:szCs w:val="24"/>
        </w:rPr>
        <w:t>，每户补助</w:t>
      </w:r>
      <w:r w:rsidR="00A6597D" w:rsidRPr="004B7734">
        <w:rPr>
          <w:rFonts w:asciiTheme="minorEastAsia" w:eastAsiaTheme="minorEastAsia" w:hAnsiTheme="minorEastAsia" w:hint="eastAsia"/>
          <w:sz w:val="24"/>
          <w:szCs w:val="24"/>
        </w:rPr>
        <w:t>10只</w:t>
      </w:r>
      <w:r w:rsidR="00A6597D" w:rsidRPr="004B7734">
        <w:rPr>
          <w:rFonts w:asciiTheme="minorEastAsia" w:eastAsiaTheme="minorEastAsia" w:hAnsiTheme="minorEastAsia"/>
          <w:sz w:val="24"/>
          <w:szCs w:val="24"/>
        </w:rPr>
        <w:t>，每只补助</w:t>
      </w:r>
      <w:r w:rsidR="00A6597D" w:rsidRPr="004B7734">
        <w:rPr>
          <w:rFonts w:asciiTheme="minorEastAsia" w:eastAsiaTheme="minorEastAsia" w:hAnsiTheme="minorEastAsia" w:hint="eastAsia"/>
          <w:sz w:val="24"/>
          <w:szCs w:val="24"/>
        </w:rPr>
        <w:t>1000元</w:t>
      </w:r>
      <w:r w:rsidR="00A6597D" w:rsidRPr="004B7734">
        <w:rPr>
          <w:rFonts w:asciiTheme="minorEastAsia" w:eastAsiaTheme="minorEastAsia" w:hAnsiTheme="minorEastAsia"/>
          <w:sz w:val="24"/>
          <w:szCs w:val="24"/>
        </w:rPr>
        <w:t>。</w:t>
      </w:r>
      <w:r w:rsidR="00A6597D" w:rsidRPr="004B7734">
        <w:rPr>
          <w:rFonts w:asciiTheme="minorEastAsia" w:eastAsiaTheme="minorEastAsia" w:hAnsiTheme="minorEastAsia" w:hint="eastAsia"/>
          <w:sz w:val="24"/>
          <w:szCs w:val="24"/>
        </w:rPr>
        <w:t>其产生</w:t>
      </w:r>
      <w:r w:rsidR="00A6597D" w:rsidRPr="004B7734">
        <w:rPr>
          <w:rFonts w:asciiTheme="minorEastAsia" w:eastAsiaTheme="minorEastAsia" w:hAnsiTheme="minorEastAsia"/>
          <w:sz w:val="24"/>
          <w:szCs w:val="24"/>
        </w:rPr>
        <w:t>的经济效益按照投资分红方式计算，</w:t>
      </w:r>
      <w:r w:rsidR="00A6597D" w:rsidRPr="004B7734">
        <w:rPr>
          <w:rFonts w:asciiTheme="minorEastAsia" w:eastAsiaTheme="minorEastAsia" w:hAnsiTheme="minorEastAsia" w:hint="eastAsia"/>
          <w:sz w:val="24"/>
          <w:szCs w:val="24"/>
        </w:rPr>
        <w:t>每年</w:t>
      </w:r>
      <w:r w:rsidR="00A6597D" w:rsidRPr="004B7734">
        <w:rPr>
          <w:rFonts w:asciiTheme="minorEastAsia" w:eastAsiaTheme="minorEastAsia" w:hAnsiTheme="minorEastAsia"/>
          <w:sz w:val="24"/>
          <w:szCs w:val="24"/>
        </w:rPr>
        <w:t>可为</w:t>
      </w:r>
      <w:r w:rsidR="00A6597D" w:rsidRPr="004B7734">
        <w:rPr>
          <w:rFonts w:asciiTheme="minorEastAsia" w:eastAsiaTheme="minorEastAsia" w:hAnsiTheme="minorEastAsia" w:hint="eastAsia"/>
          <w:sz w:val="24"/>
          <w:szCs w:val="24"/>
        </w:rPr>
        <w:t>328户</w:t>
      </w:r>
      <w:r w:rsidR="00A6597D" w:rsidRPr="004B7734">
        <w:rPr>
          <w:rFonts w:asciiTheme="minorEastAsia" w:eastAsiaTheme="minorEastAsia" w:hAnsiTheme="minorEastAsia"/>
          <w:sz w:val="24"/>
          <w:szCs w:val="24"/>
        </w:rPr>
        <w:t>受益户带来至少</w:t>
      </w:r>
      <w:r w:rsidR="00A6597D" w:rsidRPr="004B7734">
        <w:rPr>
          <w:rFonts w:asciiTheme="minorEastAsia" w:eastAsiaTheme="minorEastAsia" w:hAnsiTheme="minorEastAsia" w:hint="eastAsia"/>
          <w:sz w:val="24"/>
          <w:szCs w:val="24"/>
        </w:rPr>
        <w:t>40万</w:t>
      </w:r>
      <w:r w:rsidR="00A6597D" w:rsidRPr="004B7734">
        <w:rPr>
          <w:rFonts w:asciiTheme="minorEastAsia" w:eastAsiaTheme="minorEastAsia" w:hAnsiTheme="minorEastAsia"/>
          <w:sz w:val="24"/>
          <w:szCs w:val="24"/>
        </w:rPr>
        <w:t>元收入，平均每户增加收入</w:t>
      </w:r>
      <w:r w:rsidR="00A6597D" w:rsidRPr="004B7734">
        <w:rPr>
          <w:rFonts w:asciiTheme="minorEastAsia" w:eastAsiaTheme="minorEastAsia" w:hAnsiTheme="minorEastAsia" w:hint="eastAsia"/>
          <w:sz w:val="24"/>
          <w:szCs w:val="24"/>
        </w:rPr>
        <w:t>1200元</w:t>
      </w:r>
      <w:r w:rsidR="00A6597D"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w:t>
      </w:r>
      <w:r w:rsidRPr="004B7734">
        <w:rPr>
          <w:rFonts w:asciiTheme="minorEastAsia" w:eastAsiaTheme="minorEastAsia" w:hAnsiTheme="minorEastAsia"/>
          <w:sz w:val="24"/>
          <w:szCs w:val="24"/>
        </w:rPr>
        <w:t>2</w:t>
      </w:r>
      <w:r w:rsidRPr="004B7734">
        <w:rPr>
          <w:rFonts w:asciiTheme="minorEastAsia" w:eastAsiaTheme="minorEastAsia" w:hAnsiTheme="minorEastAsia" w:hint="eastAsia"/>
          <w:sz w:val="24"/>
          <w:szCs w:val="24"/>
        </w:rPr>
        <w:t>) 都来提巴格特色村寨项目: 少数民族发展资金330万元，对具有维族特色传统民居进行修缮，带动当地农家乐等旅游业发展，带动就业150户，人均年收入提高1000-1500元；(</w:t>
      </w:r>
      <w:r w:rsidRPr="004B7734">
        <w:rPr>
          <w:rFonts w:asciiTheme="minorEastAsia" w:eastAsiaTheme="minorEastAsia" w:hAnsiTheme="minorEastAsia"/>
          <w:sz w:val="24"/>
          <w:szCs w:val="24"/>
        </w:rPr>
        <w:t>3</w:t>
      </w:r>
      <w:r w:rsidRPr="004B7734">
        <w:rPr>
          <w:rFonts w:asciiTheme="minorEastAsia" w:eastAsiaTheme="minorEastAsia" w:hAnsiTheme="minorEastAsia" w:hint="eastAsia"/>
          <w:sz w:val="24"/>
          <w:szCs w:val="24"/>
        </w:rPr>
        <w:t xml:space="preserve">) </w:t>
      </w:r>
      <w:r w:rsidR="007172E8" w:rsidRPr="004B7734">
        <w:rPr>
          <w:rFonts w:asciiTheme="minorEastAsia" w:eastAsiaTheme="minorEastAsia" w:hAnsiTheme="minorEastAsia" w:hint="eastAsia"/>
          <w:sz w:val="24"/>
          <w:szCs w:val="24"/>
        </w:rPr>
        <w:t>喀尔墩乡回族民俗村保护项目、墩买里街道</w:t>
      </w:r>
      <w:r w:rsidR="009D4345" w:rsidRPr="004B7734">
        <w:rPr>
          <w:rFonts w:asciiTheme="minorEastAsia" w:eastAsiaTheme="minorEastAsia" w:hAnsiTheme="minorEastAsia" w:hint="eastAsia"/>
          <w:sz w:val="24"/>
          <w:szCs w:val="24"/>
        </w:rPr>
        <w:t>“香馕</w:t>
      </w:r>
      <w:r w:rsidRPr="004B7734">
        <w:rPr>
          <w:rFonts w:asciiTheme="minorEastAsia" w:eastAsiaTheme="minorEastAsia" w:hAnsiTheme="minorEastAsia" w:hint="eastAsia"/>
          <w:sz w:val="24"/>
          <w:szCs w:val="24"/>
        </w:rPr>
        <w:t>一条街</w:t>
      </w:r>
      <w:r w:rsidR="009D4345" w:rsidRPr="004B7734">
        <w:rPr>
          <w:rFonts w:asciiTheme="minorEastAsia" w:eastAsiaTheme="minorEastAsia" w:hAnsiTheme="minorEastAsia" w:hint="eastAsia"/>
          <w:sz w:val="24"/>
          <w:szCs w:val="24"/>
        </w:rPr>
        <w:t>”</w:t>
      </w:r>
      <w:r w:rsidRPr="004B7734">
        <w:rPr>
          <w:rFonts w:asciiTheme="minorEastAsia" w:eastAsiaTheme="minorEastAsia" w:hAnsiTheme="minorEastAsia" w:hint="eastAsia"/>
          <w:sz w:val="24"/>
          <w:szCs w:val="24"/>
        </w:rPr>
        <w:t>保护项目: 申请少数民族发展资金，对民俗村、风情街进行重点保护；</w:t>
      </w:r>
      <w:r w:rsidR="00E150C7" w:rsidRPr="004B7734">
        <w:rPr>
          <w:rFonts w:asciiTheme="minorEastAsia" w:eastAsiaTheme="minorEastAsia" w:hAnsiTheme="minorEastAsia" w:hint="eastAsia"/>
          <w:sz w:val="24"/>
          <w:szCs w:val="24"/>
        </w:rPr>
        <w:t>(</w:t>
      </w:r>
      <w:r w:rsidR="00E150C7" w:rsidRPr="004B7734">
        <w:rPr>
          <w:rFonts w:asciiTheme="minorEastAsia" w:eastAsiaTheme="minorEastAsia" w:hAnsiTheme="minorEastAsia"/>
          <w:sz w:val="24"/>
          <w:szCs w:val="24"/>
        </w:rPr>
        <w:t>4</w:t>
      </w:r>
      <w:r w:rsidR="00E150C7" w:rsidRPr="004B7734">
        <w:rPr>
          <w:rFonts w:asciiTheme="minorEastAsia" w:eastAsiaTheme="minorEastAsia" w:hAnsiTheme="minorEastAsia" w:hint="eastAsia"/>
          <w:sz w:val="24"/>
          <w:szCs w:val="24"/>
        </w:rPr>
        <w:t>)</w:t>
      </w:r>
      <w:r w:rsidR="00A6597D" w:rsidRPr="004B7734">
        <w:rPr>
          <w:rFonts w:asciiTheme="minorEastAsia" w:eastAsiaTheme="minorEastAsia" w:hAnsiTheme="minorEastAsia" w:hint="eastAsia"/>
          <w:sz w:val="24"/>
          <w:szCs w:val="24"/>
        </w:rPr>
        <w:t>喀尔墩乡英阿亚提</w:t>
      </w:r>
      <w:r w:rsidR="00A6597D" w:rsidRPr="004B7734">
        <w:rPr>
          <w:rFonts w:asciiTheme="minorEastAsia" w:eastAsiaTheme="minorEastAsia" w:hAnsiTheme="minorEastAsia"/>
          <w:sz w:val="24"/>
          <w:szCs w:val="24"/>
        </w:rPr>
        <w:t>村少数民族技能培训</w:t>
      </w:r>
      <w:r w:rsidR="00A6597D" w:rsidRPr="004B7734">
        <w:rPr>
          <w:rFonts w:asciiTheme="minorEastAsia" w:eastAsiaTheme="minorEastAsia" w:hAnsiTheme="minorEastAsia" w:hint="eastAsia"/>
          <w:sz w:val="24"/>
          <w:szCs w:val="24"/>
        </w:rPr>
        <w:t>项目</w:t>
      </w:r>
      <w:r w:rsidR="00A6597D" w:rsidRPr="004B7734">
        <w:rPr>
          <w:rFonts w:asciiTheme="minorEastAsia" w:eastAsiaTheme="minorEastAsia" w:hAnsiTheme="minorEastAsia"/>
          <w:sz w:val="24"/>
          <w:szCs w:val="24"/>
        </w:rPr>
        <w:t>：</w:t>
      </w:r>
      <w:r w:rsidR="00A6597D" w:rsidRPr="004B7734">
        <w:rPr>
          <w:rFonts w:asciiTheme="minorEastAsia" w:eastAsiaTheme="minorEastAsia" w:hAnsiTheme="minorEastAsia" w:hint="eastAsia"/>
          <w:sz w:val="24"/>
          <w:szCs w:val="24"/>
        </w:rPr>
        <w:t>申请上级</w:t>
      </w:r>
      <w:r w:rsidR="00A6597D" w:rsidRPr="004B7734">
        <w:rPr>
          <w:rFonts w:asciiTheme="minorEastAsia" w:eastAsiaTheme="minorEastAsia" w:hAnsiTheme="minorEastAsia"/>
          <w:sz w:val="24"/>
          <w:szCs w:val="24"/>
        </w:rPr>
        <w:t>补助资金</w:t>
      </w:r>
      <w:r w:rsidR="00A6597D" w:rsidRPr="004B7734">
        <w:rPr>
          <w:rFonts w:asciiTheme="minorEastAsia" w:eastAsiaTheme="minorEastAsia" w:hAnsiTheme="minorEastAsia" w:hint="eastAsia"/>
          <w:sz w:val="24"/>
          <w:szCs w:val="24"/>
        </w:rPr>
        <w:t>65万，</w:t>
      </w:r>
      <w:r w:rsidR="00A6597D" w:rsidRPr="004B7734">
        <w:rPr>
          <w:rFonts w:asciiTheme="minorEastAsia" w:eastAsiaTheme="minorEastAsia" w:hAnsiTheme="minorEastAsia"/>
          <w:sz w:val="24"/>
          <w:szCs w:val="24"/>
        </w:rPr>
        <w:t>对村内</w:t>
      </w:r>
      <w:r w:rsidR="00A6597D" w:rsidRPr="004B7734">
        <w:rPr>
          <w:rFonts w:asciiTheme="minorEastAsia" w:eastAsiaTheme="minorEastAsia" w:hAnsiTheme="minorEastAsia" w:hint="eastAsia"/>
          <w:sz w:val="24"/>
          <w:szCs w:val="24"/>
        </w:rPr>
        <w:t>具有</w:t>
      </w:r>
      <w:r w:rsidR="00A6597D" w:rsidRPr="004B7734">
        <w:rPr>
          <w:rFonts w:asciiTheme="minorEastAsia" w:eastAsiaTheme="minorEastAsia" w:hAnsiTheme="minorEastAsia"/>
          <w:sz w:val="24"/>
          <w:szCs w:val="24"/>
        </w:rPr>
        <w:t>劳动能力的</w:t>
      </w:r>
      <w:r w:rsidR="00A6597D" w:rsidRPr="004B7734">
        <w:rPr>
          <w:rFonts w:asciiTheme="minorEastAsia" w:eastAsiaTheme="minorEastAsia" w:hAnsiTheme="minorEastAsia" w:hint="eastAsia"/>
          <w:sz w:val="24"/>
          <w:szCs w:val="24"/>
        </w:rPr>
        <w:t>男性</w:t>
      </w:r>
      <w:r w:rsidR="00A6597D" w:rsidRPr="004B7734">
        <w:rPr>
          <w:rFonts w:asciiTheme="minorEastAsia" w:eastAsiaTheme="minorEastAsia" w:hAnsiTheme="minorEastAsia"/>
          <w:sz w:val="24"/>
          <w:szCs w:val="24"/>
        </w:rPr>
        <w:t>（</w:t>
      </w:r>
      <w:r w:rsidR="00A6597D" w:rsidRPr="004B7734">
        <w:rPr>
          <w:rFonts w:asciiTheme="minorEastAsia" w:eastAsiaTheme="minorEastAsia" w:hAnsiTheme="minorEastAsia" w:hint="eastAsia"/>
          <w:sz w:val="24"/>
          <w:szCs w:val="24"/>
        </w:rPr>
        <w:t>16</w:t>
      </w:r>
      <w:r w:rsidR="00A6597D" w:rsidRPr="004B7734">
        <w:rPr>
          <w:rFonts w:asciiTheme="minorEastAsia" w:eastAsiaTheme="minorEastAsia" w:hAnsiTheme="minorEastAsia"/>
          <w:sz w:val="24"/>
          <w:szCs w:val="24"/>
        </w:rPr>
        <w:t>-50</w:t>
      </w:r>
      <w:r w:rsidR="00A6597D" w:rsidRPr="004B7734">
        <w:rPr>
          <w:rFonts w:asciiTheme="minorEastAsia" w:eastAsiaTheme="minorEastAsia" w:hAnsiTheme="minorEastAsia" w:hint="eastAsia"/>
          <w:sz w:val="24"/>
          <w:szCs w:val="24"/>
        </w:rPr>
        <w:t>岁</w:t>
      </w:r>
      <w:r w:rsidR="00A6597D" w:rsidRPr="004B7734">
        <w:rPr>
          <w:rFonts w:asciiTheme="minorEastAsia" w:eastAsiaTheme="minorEastAsia" w:hAnsiTheme="minorEastAsia"/>
          <w:sz w:val="24"/>
          <w:szCs w:val="24"/>
        </w:rPr>
        <w:t>）</w:t>
      </w:r>
      <w:r w:rsidR="00A6597D" w:rsidRPr="004B7734">
        <w:rPr>
          <w:rFonts w:asciiTheme="minorEastAsia" w:eastAsiaTheme="minorEastAsia" w:hAnsiTheme="minorEastAsia" w:hint="eastAsia"/>
          <w:sz w:val="24"/>
          <w:szCs w:val="24"/>
        </w:rPr>
        <w:t>及</w:t>
      </w:r>
      <w:r w:rsidR="00A6597D" w:rsidRPr="004B7734">
        <w:rPr>
          <w:rFonts w:asciiTheme="minorEastAsia" w:eastAsiaTheme="minorEastAsia" w:hAnsiTheme="minorEastAsia"/>
          <w:sz w:val="24"/>
          <w:szCs w:val="24"/>
        </w:rPr>
        <w:t>女性（</w:t>
      </w:r>
      <w:r w:rsidR="00A6597D" w:rsidRPr="004B7734">
        <w:rPr>
          <w:rFonts w:asciiTheme="minorEastAsia" w:eastAsiaTheme="minorEastAsia" w:hAnsiTheme="minorEastAsia" w:hint="eastAsia"/>
          <w:sz w:val="24"/>
          <w:szCs w:val="24"/>
        </w:rPr>
        <w:t>16</w:t>
      </w:r>
      <w:r w:rsidR="00A6597D" w:rsidRPr="004B7734">
        <w:rPr>
          <w:rFonts w:asciiTheme="minorEastAsia" w:eastAsiaTheme="minorEastAsia" w:hAnsiTheme="minorEastAsia"/>
          <w:sz w:val="24"/>
          <w:szCs w:val="24"/>
        </w:rPr>
        <w:t>-40</w:t>
      </w:r>
      <w:r w:rsidR="00A6597D" w:rsidRPr="004B7734">
        <w:rPr>
          <w:rFonts w:asciiTheme="minorEastAsia" w:eastAsiaTheme="minorEastAsia" w:hAnsiTheme="minorEastAsia" w:hint="eastAsia"/>
          <w:sz w:val="24"/>
          <w:szCs w:val="24"/>
        </w:rPr>
        <w:t>岁</w:t>
      </w:r>
      <w:r w:rsidR="00A6597D" w:rsidRPr="004B7734">
        <w:rPr>
          <w:rFonts w:asciiTheme="minorEastAsia" w:eastAsiaTheme="minorEastAsia" w:hAnsiTheme="minorEastAsia"/>
          <w:sz w:val="24"/>
          <w:szCs w:val="24"/>
        </w:rPr>
        <w:t>）</w:t>
      </w:r>
      <w:r w:rsidR="00A6597D" w:rsidRPr="004B7734">
        <w:rPr>
          <w:rFonts w:asciiTheme="minorEastAsia" w:eastAsiaTheme="minorEastAsia" w:hAnsiTheme="minorEastAsia" w:hint="eastAsia"/>
          <w:sz w:val="24"/>
          <w:szCs w:val="24"/>
        </w:rPr>
        <w:t>进行</w:t>
      </w:r>
      <w:r w:rsidR="00A6597D" w:rsidRPr="004B7734">
        <w:rPr>
          <w:rFonts w:asciiTheme="minorEastAsia" w:eastAsiaTheme="minorEastAsia" w:hAnsiTheme="minorEastAsia"/>
          <w:sz w:val="24"/>
          <w:szCs w:val="24"/>
        </w:rPr>
        <w:t>技能培训；</w:t>
      </w:r>
    </w:p>
    <w:p w:rsidR="008330F8" w:rsidRDefault="003965BB" w:rsidP="008330F8">
      <w:pPr>
        <w:pStyle w:val="Heading2"/>
      </w:pPr>
      <w:bookmarkStart w:id="92" w:name="_Toc458888456"/>
      <w:bookmarkStart w:id="93" w:name="_Toc470799438"/>
      <w:r>
        <w:lastRenderedPageBreak/>
        <w:t xml:space="preserve">5.2 </w:t>
      </w:r>
      <w:r>
        <w:rPr>
          <w:rFonts w:hint="eastAsia"/>
        </w:rPr>
        <w:t>降低</w:t>
      </w:r>
      <w:r>
        <w:t>项目潜在风险的</w:t>
      </w:r>
      <w:r>
        <w:rPr>
          <w:rFonts w:hint="eastAsia"/>
        </w:rPr>
        <w:t>措施</w:t>
      </w:r>
      <w:bookmarkEnd w:id="92"/>
      <w:bookmarkEnd w:id="93"/>
    </w:p>
    <w:p w:rsidR="008330F8" w:rsidRPr="003954A5" w:rsidRDefault="008330F8" w:rsidP="003954A5">
      <w:pPr>
        <w:spacing w:line="360" w:lineRule="auto"/>
        <w:rPr>
          <w:rFonts w:asciiTheme="minorEastAsia" w:eastAsiaTheme="minorEastAsia" w:hAnsiTheme="minorEastAsia"/>
          <w:b/>
          <w:sz w:val="24"/>
          <w:szCs w:val="24"/>
        </w:rPr>
      </w:pPr>
      <w:r w:rsidRPr="003954A5">
        <w:rPr>
          <w:rFonts w:asciiTheme="minorEastAsia" w:eastAsiaTheme="minorEastAsia" w:hAnsiTheme="minorEastAsia" w:hint="eastAsia"/>
          <w:b/>
          <w:sz w:val="24"/>
          <w:szCs w:val="24"/>
        </w:rPr>
        <w:t xml:space="preserve">1. </w:t>
      </w:r>
      <w:r w:rsidRPr="00EA6D7A">
        <w:rPr>
          <w:rFonts w:asciiTheme="minorEastAsia" w:eastAsiaTheme="minorEastAsia" w:hAnsiTheme="minorEastAsia" w:hint="eastAsia"/>
          <w:b/>
          <w:sz w:val="24"/>
          <w:szCs w:val="24"/>
        </w:rPr>
        <w:t>施工安全措施</w:t>
      </w:r>
    </w:p>
    <w:p w:rsidR="008330F8" w:rsidRPr="004B7734" w:rsidRDefault="008330F8"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w:t>
      </w:r>
      <w:proofErr w:type="gramStart"/>
      <w:r w:rsidRPr="004B7734">
        <w:rPr>
          <w:rFonts w:asciiTheme="minorEastAsia" w:eastAsiaTheme="minorEastAsia" w:hAnsiTheme="minorEastAsia"/>
          <w:sz w:val="24"/>
          <w:szCs w:val="24"/>
        </w:rPr>
        <w:t>1</w:t>
      </w:r>
      <w:r w:rsidRPr="004B7734">
        <w:rPr>
          <w:rFonts w:asciiTheme="minorEastAsia" w:eastAsiaTheme="minorEastAsia" w:hAnsiTheme="minorEastAsia" w:hint="eastAsia"/>
          <w:sz w:val="24"/>
          <w:szCs w:val="24"/>
        </w:rPr>
        <w:t>)运用低噪声技术与噪声标准降低噪声影响</w:t>
      </w:r>
      <w:proofErr w:type="gramEnd"/>
      <w:r w:rsidRPr="004B7734">
        <w:rPr>
          <w:rFonts w:asciiTheme="minorEastAsia" w:eastAsiaTheme="minorEastAsia" w:hAnsiTheme="minorEastAsia" w:hint="eastAsia"/>
          <w:sz w:val="24"/>
          <w:szCs w:val="24"/>
        </w:rPr>
        <w:t>；(</w:t>
      </w:r>
      <w:r w:rsidRPr="004B7734">
        <w:rPr>
          <w:rFonts w:asciiTheme="minorEastAsia" w:eastAsiaTheme="minorEastAsia" w:hAnsiTheme="minorEastAsia"/>
          <w:sz w:val="24"/>
          <w:szCs w:val="24"/>
        </w:rPr>
        <w:t>2</w:t>
      </w:r>
      <w:r w:rsidRPr="004B7734">
        <w:rPr>
          <w:rFonts w:asciiTheme="minorEastAsia" w:eastAsiaTheme="minorEastAsia" w:hAnsiTheme="minorEastAsia" w:hint="eastAsia"/>
          <w:sz w:val="24"/>
          <w:szCs w:val="24"/>
        </w:rPr>
        <w:t>)加强施工现场管理，如建立车辆出入与停车登记；(</w:t>
      </w:r>
      <w:r w:rsidRPr="004B7734">
        <w:rPr>
          <w:rFonts w:asciiTheme="minorEastAsia" w:eastAsiaTheme="minorEastAsia" w:hAnsiTheme="minorEastAsia"/>
          <w:sz w:val="24"/>
          <w:szCs w:val="24"/>
        </w:rPr>
        <w:t>3</w:t>
      </w:r>
      <w:r w:rsidRPr="004B7734">
        <w:rPr>
          <w:rFonts w:asciiTheme="minorEastAsia" w:eastAsiaTheme="minorEastAsia" w:hAnsiTheme="minorEastAsia" w:hint="eastAsia"/>
          <w:sz w:val="24"/>
          <w:szCs w:val="24"/>
        </w:rPr>
        <w:t>)项目施工应分阶段进行，施工应避开少数宗教活动或节日；</w:t>
      </w:r>
      <w:r w:rsidRPr="004B7734">
        <w:rPr>
          <w:rFonts w:asciiTheme="minorEastAsia" w:eastAsiaTheme="minorEastAsia" w:hAnsiTheme="minorEastAsia"/>
          <w:sz w:val="24"/>
          <w:szCs w:val="24"/>
        </w:rPr>
        <w:t>(4)</w:t>
      </w:r>
      <w:r w:rsidRPr="004B7734">
        <w:rPr>
          <w:rFonts w:asciiTheme="minorEastAsia" w:eastAsiaTheme="minorEastAsia" w:hAnsiTheme="minorEastAsia" w:hint="eastAsia"/>
          <w:sz w:val="24"/>
          <w:szCs w:val="24"/>
        </w:rPr>
        <w:t>在附近村庄建立“不准鸣笛”标志；(</w:t>
      </w:r>
      <w:r w:rsidRPr="004B7734">
        <w:rPr>
          <w:rFonts w:asciiTheme="minorEastAsia" w:eastAsiaTheme="minorEastAsia" w:hAnsiTheme="minorEastAsia"/>
          <w:sz w:val="24"/>
          <w:szCs w:val="24"/>
        </w:rPr>
        <w:t>5</w:t>
      </w:r>
      <w:r w:rsidRPr="004B7734">
        <w:rPr>
          <w:rFonts w:asciiTheme="minorEastAsia" w:eastAsiaTheme="minorEastAsia" w:hAnsiTheme="minorEastAsia" w:hint="eastAsia"/>
          <w:sz w:val="24"/>
          <w:szCs w:val="24"/>
        </w:rPr>
        <w:t>)施工安全管理应根据中华人民共和国的国家安全法律法规；</w:t>
      </w:r>
    </w:p>
    <w:p w:rsidR="008330F8" w:rsidRPr="003954A5" w:rsidRDefault="008330F8" w:rsidP="003954A5">
      <w:pPr>
        <w:spacing w:line="360" w:lineRule="auto"/>
        <w:rPr>
          <w:rFonts w:asciiTheme="minorEastAsia" w:eastAsiaTheme="minorEastAsia" w:hAnsiTheme="minorEastAsia"/>
          <w:b/>
          <w:sz w:val="24"/>
          <w:szCs w:val="24"/>
        </w:rPr>
      </w:pPr>
      <w:r w:rsidRPr="003954A5">
        <w:rPr>
          <w:rFonts w:asciiTheme="minorEastAsia" w:eastAsiaTheme="minorEastAsia" w:hAnsiTheme="minorEastAsia" w:hint="eastAsia"/>
          <w:b/>
          <w:sz w:val="24"/>
          <w:szCs w:val="24"/>
        </w:rPr>
        <w:t xml:space="preserve">2. </w:t>
      </w:r>
      <w:r w:rsidRPr="00EA6D7A">
        <w:rPr>
          <w:rFonts w:asciiTheme="minorEastAsia" w:eastAsiaTheme="minorEastAsia" w:hAnsiTheme="minorEastAsia" w:hint="eastAsia"/>
          <w:b/>
          <w:sz w:val="24"/>
          <w:szCs w:val="24"/>
        </w:rPr>
        <w:t>艾滋病及其他传染疾病防治</w:t>
      </w:r>
    </w:p>
    <w:p w:rsidR="00045EAA" w:rsidRPr="004B7734" w:rsidRDefault="008330F8"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（1</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包括艾滋病毒/艾滋病/性病和其他传染病在内的条款纳入合同招标文件；（2</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对建筑工人、服务提供商、开发区员组织开展公共卫生与预防艾滋病教育活动；</w:t>
      </w:r>
      <w:r w:rsidR="00045EAA" w:rsidRPr="004B7734">
        <w:rPr>
          <w:rFonts w:asciiTheme="minorEastAsia" w:eastAsiaTheme="minorEastAsia" w:hAnsiTheme="minorEastAsia" w:hint="eastAsia"/>
          <w:sz w:val="24"/>
          <w:szCs w:val="24"/>
        </w:rPr>
        <w:t>（3</w:t>
      </w:r>
      <w:r w:rsidR="00045EAA" w:rsidRPr="004B7734">
        <w:rPr>
          <w:rFonts w:asciiTheme="minorEastAsia" w:eastAsiaTheme="minorEastAsia" w:hAnsiTheme="minorEastAsia"/>
          <w:sz w:val="24"/>
          <w:szCs w:val="24"/>
        </w:rPr>
        <w:t>）</w:t>
      </w:r>
      <w:r w:rsidR="00045EAA" w:rsidRPr="004B7734">
        <w:rPr>
          <w:rFonts w:asciiTheme="minorEastAsia" w:eastAsiaTheme="minorEastAsia" w:hAnsiTheme="minorEastAsia" w:hint="eastAsia"/>
          <w:sz w:val="24"/>
          <w:szCs w:val="24"/>
        </w:rPr>
        <w:t>制定维护建筑工人健康的措施（例如，如避孕套等防护装备将提供给工人）；（4</w:t>
      </w:r>
      <w:r w:rsidR="00045EAA" w:rsidRPr="004B7734">
        <w:rPr>
          <w:rFonts w:asciiTheme="minorEastAsia" w:eastAsiaTheme="minorEastAsia" w:hAnsiTheme="minorEastAsia"/>
          <w:sz w:val="24"/>
          <w:szCs w:val="24"/>
        </w:rPr>
        <w:t>）</w:t>
      </w:r>
      <w:r w:rsidR="00045EAA" w:rsidRPr="004B7734">
        <w:rPr>
          <w:rFonts w:asciiTheme="minorEastAsia" w:eastAsiaTheme="minorEastAsia" w:hAnsiTheme="minorEastAsia" w:hint="eastAsia"/>
          <w:sz w:val="24"/>
          <w:szCs w:val="24"/>
        </w:rPr>
        <w:t>借助小册子、海报、画册对工人和当地社区，开展艾滋病毒/艾滋病防治教育活动</w:t>
      </w:r>
    </w:p>
    <w:p w:rsidR="008330F8" w:rsidRPr="003954A5" w:rsidRDefault="00045EAA" w:rsidP="003954A5">
      <w:pPr>
        <w:spacing w:line="360" w:lineRule="auto"/>
        <w:rPr>
          <w:rFonts w:asciiTheme="minorEastAsia" w:eastAsiaTheme="minorEastAsia" w:hAnsiTheme="minorEastAsia"/>
          <w:b/>
          <w:sz w:val="24"/>
          <w:szCs w:val="24"/>
        </w:rPr>
      </w:pPr>
      <w:r w:rsidRPr="003954A5">
        <w:rPr>
          <w:rFonts w:asciiTheme="minorEastAsia" w:eastAsiaTheme="minorEastAsia" w:hAnsiTheme="minorEastAsia" w:hint="eastAsia"/>
          <w:b/>
          <w:sz w:val="24"/>
          <w:szCs w:val="24"/>
        </w:rPr>
        <w:t xml:space="preserve">3. </w:t>
      </w:r>
      <w:r w:rsidRPr="00EA6D7A">
        <w:rPr>
          <w:rFonts w:asciiTheme="minorEastAsia" w:eastAsiaTheme="minorEastAsia" w:hAnsiTheme="minorEastAsia" w:hint="eastAsia"/>
          <w:b/>
          <w:sz w:val="24"/>
          <w:szCs w:val="24"/>
        </w:rPr>
        <w:t>项目实施过程中的参与</w:t>
      </w:r>
    </w:p>
    <w:p w:rsidR="00045EAA" w:rsidRPr="004B7734" w:rsidRDefault="00045EAA" w:rsidP="003954A5">
      <w:pPr>
        <w:widowControl/>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（1</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确保当地居民参与交通安全意识培训；（2</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在社区和学校开展交通安全、公共卫生意识培训和教育活动；</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3</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交通安全和环保意识的宣传材料分发到当地社区；（4</w:t>
      </w:r>
      <w:r w:rsidRPr="004B7734">
        <w:rPr>
          <w:rFonts w:asciiTheme="minorEastAsia" w:eastAsiaTheme="minorEastAsia" w:hAnsiTheme="minorEastAsia"/>
          <w:sz w:val="24"/>
          <w:szCs w:val="24"/>
        </w:rPr>
        <w:t>）</w:t>
      </w:r>
      <w:r w:rsidR="00412C97">
        <w:rPr>
          <w:rFonts w:asciiTheme="minorEastAsia" w:eastAsiaTheme="minorEastAsia" w:hAnsiTheme="minorEastAsia"/>
          <w:sz w:val="24"/>
          <w:szCs w:val="24"/>
        </w:rPr>
        <w:t>如有必要</w:t>
      </w:r>
      <w:r w:rsidR="00412C97">
        <w:rPr>
          <w:rFonts w:asciiTheme="minorEastAsia" w:eastAsiaTheme="minorEastAsia" w:hAnsiTheme="minorEastAsia" w:hint="eastAsia"/>
          <w:sz w:val="24"/>
          <w:szCs w:val="24"/>
        </w:rPr>
        <w:t>，</w:t>
      </w:r>
      <w:r w:rsidRPr="004B7734">
        <w:rPr>
          <w:rFonts w:asciiTheme="minorEastAsia" w:eastAsiaTheme="minorEastAsia" w:hAnsiTheme="minorEastAsia" w:hint="eastAsia"/>
          <w:sz w:val="24"/>
          <w:szCs w:val="24"/>
        </w:rPr>
        <w:t>开展公交收费听证会，确保当地人民参与听证；</w:t>
      </w:r>
    </w:p>
    <w:p w:rsidR="00045EAA" w:rsidRPr="003954A5" w:rsidRDefault="00045EAA" w:rsidP="003954A5">
      <w:pPr>
        <w:spacing w:line="360" w:lineRule="auto"/>
        <w:rPr>
          <w:rFonts w:asciiTheme="minorEastAsia" w:eastAsiaTheme="minorEastAsia" w:hAnsiTheme="minorEastAsia"/>
          <w:b/>
          <w:sz w:val="24"/>
          <w:szCs w:val="24"/>
        </w:rPr>
      </w:pPr>
      <w:r w:rsidRPr="003954A5">
        <w:rPr>
          <w:rFonts w:asciiTheme="minorEastAsia" w:eastAsiaTheme="minorEastAsia" w:hAnsiTheme="minorEastAsia" w:hint="eastAsia"/>
          <w:b/>
          <w:sz w:val="24"/>
          <w:szCs w:val="24"/>
        </w:rPr>
        <w:t xml:space="preserve">4. </w:t>
      </w:r>
      <w:r w:rsidRPr="00EA6D7A">
        <w:rPr>
          <w:rFonts w:asciiTheme="minorEastAsia" w:eastAsiaTheme="minorEastAsia" w:hAnsiTheme="minorEastAsia" w:hint="eastAsia"/>
          <w:b/>
          <w:sz w:val="24"/>
          <w:szCs w:val="24"/>
        </w:rPr>
        <w:t>建立草根宣传团进行安全意识教育</w:t>
      </w:r>
    </w:p>
    <w:p w:rsidR="00045EAA" w:rsidRPr="004B7734" w:rsidRDefault="00045EAA"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（1</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在项目影响区（5个行政村，24个社区）建立草根宣传团；（2</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定期对居民的交通安全意识、环保意识进行宣传，培养居民安全出行意识；（3</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普及交通规则，促进居民规范出行；</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4</w:t>
      </w:r>
      <w:r w:rsidRPr="004B7734">
        <w:rPr>
          <w:rFonts w:asciiTheme="minorEastAsia" w:eastAsiaTheme="minorEastAsia" w:hAnsiTheme="minorEastAsia"/>
          <w:sz w:val="24"/>
          <w:szCs w:val="24"/>
        </w:rPr>
        <w:t>）</w:t>
      </w:r>
      <w:r w:rsidR="003954A5" w:rsidRPr="004B7734">
        <w:rPr>
          <w:rFonts w:asciiTheme="minorEastAsia" w:eastAsiaTheme="minorEastAsia" w:hAnsiTheme="minorEastAsia" w:hint="eastAsia"/>
          <w:sz w:val="24"/>
          <w:szCs w:val="24"/>
        </w:rPr>
        <w:t>开展相关活动，促进居民参与。</w:t>
      </w:r>
    </w:p>
    <w:p w:rsidR="00045EAA" w:rsidRPr="003954A5" w:rsidRDefault="00045EAA" w:rsidP="003954A5">
      <w:pPr>
        <w:spacing w:line="360" w:lineRule="auto"/>
        <w:rPr>
          <w:rFonts w:asciiTheme="minorEastAsia" w:eastAsiaTheme="minorEastAsia" w:hAnsiTheme="minorEastAsia"/>
          <w:b/>
          <w:sz w:val="24"/>
          <w:szCs w:val="24"/>
        </w:rPr>
      </w:pPr>
      <w:r w:rsidRPr="003954A5">
        <w:rPr>
          <w:rFonts w:asciiTheme="minorEastAsia" w:eastAsiaTheme="minorEastAsia" w:hAnsiTheme="minorEastAsia" w:hint="eastAsia"/>
          <w:b/>
          <w:sz w:val="24"/>
          <w:szCs w:val="24"/>
        </w:rPr>
        <w:t xml:space="preserve">5. </w:t>
      </w:r>
      <w:r w:rsidRPr="00EA6D7A">
        <w:rPr>
          <w:rFonts w:asciiTheme="minorEastAsia" w:eastAsiaTheme="minorEastAsia" w:hAnsiTheme="minorEastAsia" w:hint="eastAsia"/>
          <w:b/>
          <w:sz w:val="24"/>
          <w:szCs w:val="24"/>
        </w:rPr>
        <w:t>尊重当地少数民族的文化习惯</w:t>
      </w:r>
    </w:p>
    <w:p w:rsidR="00045EAA" w:rsidRPr="004B7734" w:rsidRDefault="00045EAA"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（1</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民宗局</w:t>
      </w:r>
      <w:r w:rsidR="009D4345" w:rsidRPr="004B7734">
        <w:rPr>
          <w:rFonts w:asciiTheme="minorEastAsia" w:eastAsiaTheme="minorEastAsia" w:hAnsiTheme="minorEastAsia" w:hint="eastAsia"/>
          <w:sz w:val="24"/>
          <w:szCs w:val="24"/>
        </w:rPr>
        <w:t>负责</w:t>
      </w:r>
      <w:r w:rsidRPr="004B7734">
        <w:rPr>
          <w:rFonts w:asciiTheme="minorEastAsia" w:eastAsiaTheme="minorEastAsia" w:hAnsiTheme="minorEastAsia" w:hint="eastAsia"/>
          <w:sz w:val="24"/>
          <w:szCs w:val="24"/>
        </w:rPr>
        <w:t>向施工单位开展相关民族文化习俗方面的教育，避免引起纠纷；（2</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施工营地要与民居分开，减少生活、娱乐活动方面的交叉；（3</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尊重少数民族施工人员意愿，可以单独设灶；（4</w:t>
      </w:r>
      <w:r w:rsidRPr="004B7734">
        <w:rPr>
          <w:rFonts w:asciiTheme="minorEastAsia" w:eastAsiaTheme="minorEastAsia" w:hAnsiTheme="minorEastAsia"/>
          <w:sz w:val="24"/>
          <w:szCs w:val="24"/>
        </w:rPr>
        <w:t>）</w:t>
      </w:r>
      <w:r w:rsidR="003954A5" w:rsidRPr="004B7734">
        <w:rPr>
          <w:rFonts w:asciiTheme="minorEastAsia" w:eastAsiaTheme="minorEastAsia" w:hAnsiTheme="minorEastAsia" w:hint="eastAsia"/>
          <w:sz w:val="24"/>
          <w:szCs w:val="24"/>
        </w:rPr>
        <w:t>在施工前对施工单位开展相关民族文化习俗方面的教育，避免引起纠纷。</w:t>
      </w:r>
    </w:p>
    <w:p w:rsidR="003965BB" w:rsidRDefault="003965BB" w:rsidP="003954A5">
      <w:pPr>
        <w:pStyle w:val="Heading2"/>
        <w:spacing w:line="360" w:lineRule="auto"/>
      </w:pPr>
      <w:bookmarkStart w:id="94" w:name="_Toc458888457"/>
      <w:bookmarkStart w:id="95" w:name="_Toc470799439"/>
      <w:r>
        <w:t>5.3</w:t>
      </w:r>
      <w:r>
        <w:rPr>
          <w:rFonts w:hint="eastAsia"/>
        </w:rPr>
        <w:t>机构能力建设</w:t>
      </w:r>
      <w:bookmarkEnd w:id="94"/>
      <w:bookmarkEnd w:id="95"/>
    </w:p>
    <w:p w:rsidR="00045EAA" w:rsidRPr="003954A5" w:rsidRDefault="00045EAA" w:rsidP="003954A5">
      <w:pPr>
        <w:spacing w:line="360" w:lineRule="auto"/>
        <w:rPr>
          <w:rFonts w:asciiTheme="minorEastAsia" w:eastAsiaTheme="minorEastAsia" w:hAnsiTheme="minorEastAsia"/>
          <w:b/>
          <w:sz w:val="24"/>
          <w:szCs w:val="24"/>
        </w:rPr>
      </w:pPr>
      <w:r w:rsidRPr="003954A5">
        <w:rPr>
          <w:rFonts w:asciiTheme="minorEastAsia" w:eastAsiaTheme="minorEastAsia" w:hAnsiTheme="minorEastAsia" w:hint="eastAsia"/>
          <w:b/>
          <w:sz w:val="24"/>
          <w:szCs w:val="24"/>
        </w:rPr>
        <w:t xml:space="preserve">1. </w:t>
      </w:r>
      <w:r w:rsidRPr="00EA6D7A">
        <w:rPr>
          <w:rFonts w:asciiTheme="minorEastAsia" w:eastAsiaTheme="minorEastAsia" w:hAnsiTheme="minorEastAsia" w:hint="eastAsia"/>
          <w:b/>
          <w:sz w:val="24"/>
          <w:szCs w:val="24"/>
        </w:rPr>
        <w:t>加强机构能力建设</w:t>
      </w:r>
    </w:p>
    <w:p w:rsidR="00045EAA" w:rsidRPr="009459A3" w:rsidRDefault="00045EAA" w:rsidP="009459A3">
      <w:pPr>
        <w:spacing w:line="360" w:lineRule="auto"/>
        <w:ind w:firstLineChars="200" w:firstLine="480"/>
      </w:pPr>
      <w:r w:rsidRPr="004B7734">
        <w:rPr>
          <w:rFonts w:asciiTheme="minorEastAsia" w:eastAsiaTheme="minorEastAsia" w:hAnsiTheme="minorEastAsia" w:hint="eastAsia"/>
          <w:sz w:val="24"/>
          <w:szCs w:val="24"/>
        </w:rPr>
        <w:lastRenderedPageBreak/>
        <w:t>（1</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加强对项目机构领导人员系统知识培训，提高管理水平和决策能力，促进项目顺利实施；（2</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建立科学管理体系，明确职责规范，实行严格考核，实行工作责任制；（3</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加强村/</w:t>
      </w:r>
      <w:r w:rsidR="003954A5" w:rsidRPr="004B7734">
        <w:rPr>
          <w:rFonts w:asciiTheme="minorEastAsia" w:eastAsiaTheme="minorEastAsia" w:hAnsiTheme="minorEastAsia" w:hint="eastAsia"/>
          <w:sz w:val="24"/>
          <w:szCs w:val="24"/>
        </w:rPr>
        <w:t>居委会自组织的建设与管理。</w:t>
      </w:r>
    </w:p>
    <w:p w:rsidR="00045EAA" w:rsidRPr="003954A5" w:rsidRDefault="00045EAA" w:rsidP="003954A5">
      <w:pPr>
        <w:spacing w:line="360" w:lineRule="auto"/>
        <w:rPr>
          <w:rFonts w:asciiTheme="minorEastAsia" w:eastAsiaTheme="minorEastAsia" w:hAnsiTheme="minorEastAsia"/>
          <w:b/>
          <w:sz w:val="24"/>
          <w:szCs w:val="24"/>
        </w:rPr>
      </w:pPr>
      <w:r w:rsidRPr="003954A5">
        <w:rPr>
          <w:rFonts w:asciiTheme="minorEastAsia" w:eastAsiaTheme="minorEastAsia" w:hAnsiTheme="minorEastAsia" w:hint="eastAsia"/>
          <w:b/>
          <w:sz w:val="24"/>
          <w:szCs w:val="24"/>
        </w:rPr>
        <w:t xml:space="preserve">2. </w:t>
      </w:r>
      <w:r w:rsidRPr="00EA6D7A">
        <w:rPr>
          <w:rFonts w:asciiTheme="minorEastAsia" w:eastAsiaTheme="minorEastAsia" w:hAnsiTheme="minorEastAsia" w:hint="eastAsia"/>
          <w:b/>
          <w:sz w:val="24"/>
          <w:szCs w:val="24"/>
        </w:rPr>
        <w:t>项目管理</w:t>
      </w:r>
    </w:p>
    <w:p w:rsidR="00045EAA" w:rsidRPr="004B7734" w:rsidRDefault="00045EAA"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（1</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项目管理办公室负责实施少数民族发展报告；（2</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性别和种族分类的数据将被收集,确保监测评估报告质量；（3</w:t>
      </w:r>
      <w:r w:rsidRPr="004B7734">
        <w:rPr>
          <w:rFonts w:asciiTheme="minorEastAsia" w:eastAsiaTheme="minorEastAsia" w:hAnsiTheme="minorEastAsia"/>
          <w:sz w:val="24"/>
          <w:szCs w:val="24"/>
        </w:rPr>
        <w:t>）</w:t>
      </w:r>
      <w:r w:rsidRPr="004B7734">
        <w:rPr>
          <w:rFonts w:asciiTheme="minorEastAsia" w:eastAsiaTheme="minorEastAsia" w:hAnsiTheme="minorEastAsia" w:hint="eastAsia"/>
          <w:sz w:val="24"/>
          <w:szCs w:val="24"/>
        </w:rPr>
        <w:t>贷款咨询部招聘国际、国内的社会发展/性别顾问</w:t>
      </w:r>
      <w:r w:rsidR="003954A5" w:rsidRPr="004B7734">
        <w:rPr>
          <w:rFonts w:asciiTheme="minorEastAsia" w:eastAsiaTheme="minorEastAsia" w:hAnsiTheme="minorEastAsia" w:hint="eastAsia"/>
          <w:sz w:val="24"/>
          <w:szCs w:val="24"/>
        </w:rPr>
        <w:t>。</w:t>
      </w:r>
    </w:p>
    <w:p w:rsidR="003965BB" w:rsidRDefault="003965BB" w:rsidP="003965BB">
      <w:pPr>
        <w:pStyle w:val="Heading2"/>
      </w:pPr>
      <w:bookmarkStart w:id="96" w:name="_Toc458888458"/>
      <w:bookmarkStart w:id="97" w:name="_Toc470799440"/>
      <w:r>
        <w:t>5.4</w:t>
      </w:r>
      <w:r>
        <w:rPr>
          <w:rFonts w:hint="eastAsia"/>
        </w:rPr>
        <w:t>资金来源</w:t>
      </w:r>
      <w:r>
        <w:t>及预算</w:t>
      </w:r>
      <w:bookmarkEnd w:id="96"/>
      <w:bookmarkEnd w:id="97"/>
    </w:p>
    <w:p w:rsidR="007172E8" w:rsidRPr="004B7734" w:rsidRDefault="007172E8"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由于本项目的受益群体大部分是少数民族群体，减缓对其影响或促进以其文化适应的方式受益的措施已经融入了可研报告。伊宁城市交通改善项目少数民族发展计划实施过程中所需资金主要来自项目预算（包括移民安置计划预算、环境管理计划预算等），各级政府财政，相关部门的专项资金以及社会筹集资金。</w:t>
      </w:r>
    </w:p>
    <w:p w:rsidR="007172E8" w:rsidRPr="004B7734" w:rsidRDefault="008502B6"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具体的资金预算请见</w:t>
      </w:r>
      <w:r w:rsidR="000F5F2C" w:rsidRPr="000D0781">
        <w:rPr>
          <w:rFonts w:asciiTheme="minorEastAsia" w:eastAsiaTheme="minorEastAsia" w:hAnsiTheme="minorEastAsia" w:hint="eastAsia"/>
          <w:b/>
          <w:i/>
          <w:sz w:val="24"/>
          <w:szCs w:val="24"/>
        </w:rPr>
        <w:t>附件三</w:t>
      </w:r>
      <w:r w:rsidR="007172E8" w:rsidRPr="000D0781">
        <w:rPr>
          <w:rFonts w:asciiTheme="minorEastAsia" w:eastAsiaTheme="minorEastAsia" w:hAnsiTheme="minorEastAsia" w:hint="eastAsia"/>
          <w:b/>
          <w:i/>
          <w:sz w:val="24"/>
          <w:szCs w:val="24"/>
        </w:rPr>
        <w:t>《伊宁市城市交通改善项目少数民族发展行动计划</w:t>
      </w:r>
      <w:r w:rsidR="007172E8" w:rsidRPr="004B7734">
        <w:rPr>
          <w:rFonts w:asciiTheme="minorEastAsia" w:eastAsiaTheme="minorEastAsia" w:hAnsiTheme="minorEastAsia" w:hint="eastAsia"/>
          <w:sz w:val="24"/>
          <w:szCs w:val="24"/>
        </w:rPr>
        <w:t>》。</w:t>
      </w:r>
    </w:p>
    <w:p w:rsidR="007172E8" w:rsidRPr="007172E8" w:rsidRDefault="007172E8" w:rsidP="007172E8"/>
    <w:p w:rsidR="003965BB" w:rsidRDefault="003965BB">
      <w:pPr>
        <w:widowControl/>
        <w:jc w:val="left"/>
      </w:pPr>
      <w:r>
        <w:br w:type="page"/>
      </w:r>
    </w:p>
    <w:p w:rsidR="00512663" w:rsidRDefault="003965BB" w:rsidP="007711A4">
      <w:pPr>
        <w:pStyle w:val="Heading1"/>
        <w:jc w:val="center"/>
      </w:pPr>
      <w:bookmarkStart w:id="98" w:name="_Toc458888459"/>
      <w:bookmarkStart w:id="99" w:name="_Toc470799441"/>
      <w:r>
        <w:rPr>
          <w:rFonts w:hint="eastAsia"/>
        </w:rPr>
        <w:lastRenderedPageBreak/>
        <w:t>6</w:t>
      </w:r>
      <w:r>
        <w:rPr>
          <w:rFonts w:hint="eastAsia"/>
        </w:rPr>
        <w:t>监测</w:t>
      </w:r>
      <w:r>
        <w:t>与评估</w:t>
      </w:r>
      <w:bookmarkEnd w:id="98"/>
      <w:bookmarkEnd w:id="99"/>
    </w:p>
    <w:p w:rsidR="007172E8" w:rsidRPr="004B7734" w:rsidRDefault="007172E8"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为确保少数民族发展计划得到有效的执行并达到预期目标，有必要对其实施情况进行监测和评估。少数民</w:t>
      </w:r>
      <w:r w:rsidR="008502B6" w:rsidRPr="004B7734">
        <w:rPr>
          <w:rFonts w:asciiTheme="minorEastAsia" w:eastAsiaTheme="minorEastAsia" w:hAnsiTheme="minorEastAsia" w:hint="eastAsia"/>
          <w:sz w:val="24"/>
          <w:szCs w:val="24"/>
        </w:rPr>
        <w:t>族发展计划监测与评估的方法、内容、机构及监测评估周期等详见</w:t>
      </w:r>
      <w:r w:rsidR="000F5F2C" w:rsidRPr="004B7734">
        <w:rPr>
          <w:rFonts w:asciiTheme="minorEastAsia" w:eastAsiaTheme="minorEastAsia" w:hAnsiTheme="minorEastAsia" w:hint="eastAsia"/>
          <w:sz w:val="24"/>
          <w:szCs w:val="24"/>
        </w:rPr>
        <w:t>附件四</w:t>
      </w:r>
      <w:r w:rsidRPr="004B7734">
        <w:rPr>
          <w:rFonts w:asciiTheme="minorEastAsia" w:eastAsiaTheme="minorEastAsia" w:hAnsiTheme="minorEastAsia" w:hint="eastAsia"/>
          <w:sz w:val="24"/>
          <w:szCs w:val="24"/>
        </w:rPr>
        <w:t>《伊宁市交通改善项目监测与评估大纲》。</w:t>
      </w:r>
    </w:p>
    <w:p w:rsidR="005971F6" w:rsidRDefault="007172E8" w:rsidP="004B7734">
      <w:pPr>
        <w:spacing w:line="360" w:lineRule="auto"/>
        <w:ind w:firstLineChars="200" w:firstLine="480"/>
        <w:rPr>
          <w:rFonts w:asciiTheme="minorEastAsia" w:eastAsiaTheme="minorEastAsia" w:hAnsiTheme="minorEastAsia"/>
          <w:sz w:val="24"/>
          <w:szCs w:val="24"/>
        </w:rPr>
      </w:pPr>
      <w:r w:rsidRPr="004B7734">
        <w:rPr>
          <w:rFonts w:asciiTheme="minorEastAsia" w:eastAsiaTheme="minorEastAsia" w:hAnsiTheme="minorEastAsia" w:hint="eastAsia"/>
          <w:sz w:val="24"/>
          <w:szCs w:val="24"/>
        </w:rPr>
        <w:t>少数民族监测包括内部监测与外部监测。少数民族发展计划的内部监测由项目办来实施。少数民族发展计划的外部监测将委托独立机构对整个项目的少数民族发展活动进行年度监测，直到项目完工。少数民族内部监测每年两次，外部监测每年一次；并编制少数民族发展计划外部监测报告。</w:t>
      </w:r>
    </w:p>
    <w:p w:rsidR="008D0E08" w:rsidRPr="004B7734" w:rsidRDefault="005971F6" w:rsidP="004B773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少数民族发展外部监测评估费用纳入工程预算。</w:t>
      </w:r>
    </w:p>
    <w:p w:rsidR="007172E8" w:rsidRPr="007172E8" w:rsidRDefault="007172E8" w:rsidP="007172E8"/>
    <w:p w:rsidR="00512663" w:rsidRDefault="00512663">
      <w:pPr>
        <w:widowControl/>
        <w:jc w:val="left"/>
        <w:rPr>
          <w:b/>
          <w:bCs/>
          <w:kern w:val="44"/>
          <w:sz w:val="44"/>
          <w:szCs w:val="44"/>
        </w:rPr>
      </w:pPr>
      <w:r>
        <w:br w:type="page"/>
      </w:r>
    </w:p>
    <w:p w:rsidR="007172E8" w:rsidRPr="008502B6" w:rsidRDefault="008502B6" w:rsidP="008502B6">
      <w:pPr>
        <w:pStyle w:val="Heading1"/>
        <w:jc w:val="center"/>
        <w:rPr>
          <w:sz w:val="36"/>
          <w:szCs w:val="36"/>
        </w:rPr>
      </w:pPr>
      <w:bookmarkStart w:id="100" w:name="_Toc458888460"/>
      <w:bookmarkStart w:id="101" w:name="_Toc470799442"/>
      <w:r w:rsidRPr="008502B6">
        <w:rPr>
          <w:rFonts w:hint="eastAsia"/>
          <w:sz w:val="36"/>
          <w:szCs w:val="36"/>
        </w:rPr>
        <w:lastRenderedPageBreak/>
        <w:t>附件</w:t>
      </w:r>
      <w:bookmarkEnd w:id="100"/>
      <w:bookmarkEnd w:id="101"/>
    </w:p>
    <w:p w:rsidR="008502B6" w:rsidRDefault="008502B6" w:rsidP="008502B6">
      <w:pPr>
        <w:pStyle w:val="Heading2"/>
        <w:rPr>
          <w:rStyle w:val="2"/>
        </w:rPr>
      </w:pPr>
      <w:bookmarkStart w:id="102" w:name="_Toc458888461"/>
      <w:bookmarkStart w:id="103" w:name="_Toc470799443"/>
      <w:r>
        <w:rPr>
          <w:rFonts w:hint="eastAsia"/>
        </w:rPr>
        <w:t>附件</w:t>
      </w:r>
      <w:r>
        <w:t>一：</w:t>
      </w:r>
      <w:r>
        <w:rPr>
          <w:rStyle w:val="2"/>
          <w:rFonts w:hint="eastAsia"/>
        </w:rPr>
        <w:t>现行少数民族政策框架</w:t>
      </w:r>
      <w:bookmarkEnd w:id="102"/>
      <w:bookmarkEnd w:id="103"/>
    </w:p>
    <w:p w:rsidR="008502B6" w:rsidRDefault="008502B6" w:rsidP="008502B6">
      <w:pPr>
        <w:pStyle w:val="Caption"/>
        <w:keepNext/>
        <w:jc w:val="center"/>
      </w:pPr>
      <w:bookmarkStart w:id="104" w:name="_Toc458888561"/>
      <w:r>
        <w:rPr>
          <w:rFonts w:hint="eastAsia"/>
        </w:rPr>
        <w:t>附表</w:t>
      </w:r>
      <w:r>
        <w:rPr>
          <w:rFonts w:hint="eastAsia"/>
        </w:rPr>
        <w:t xml:space="preserve"> </w:t>
      </w:r>
      <w:r>
        <w:t xml:space="preserve">1 </w:t>
      </w:r>
      <w:r>
        <w:rPr>
          <w:rFonts w:hint="eastAsia"/>
        </w:rPr>
        <w:t>中国、新疆维吾尔自治区以及世界银行有关少数民族政策框架</w:t>
      </w:r>
      <w:bookmarkEnd w:id="104"/>
    </w:p>
    <w:tbl>
      <w:tblPr>
        <w:tblW w:w="5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985"/>
        <w:gridCol w:w="6643"/>
      </w:tblGrid>
      <w:tr w:rsidR="008502B6" w:rsidRPr="00B223C1" w:rsidTr="00B223C1">
        <w:trPr>
          <w:trHeight w:val="130"/>
          <w:tblHeader/>
          <w:jc w:val="center"/>
        </w:trPr>
        <w:tc>
          <w:tcPr>
            <w:tcW w:w="44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502B6" w:rsidRPr="00B223C1" w:rsidRDefault="008502B6" w:rsidP="00B223C1">
            <w:pPr>
              <w:spacing w:before="200"/>
              <w:jc w:val="center"/>
              <w:rPr>
                <w:rFonts w:asciiTheme="minorEastAsia" w:eastAsiaTheme="minorEastAsia" w:hAnsiTheme="minorEastAsia"/>
                <w:b/>
                <w:sz w:val="18"/>
                <w:szCs w:val="18"/>
              </w:rPr>
            </w:pPr>
            <w:r w:rsidRPr="00B223C1">
              <w:rPr>
                <w:rFonts w:asciiTheme="minorEastAsia" w:eastAsiaTheme="minorEastAsia" w:hAnsiTheme="minorEastAsia" w:hint="eastAsia"/>
                <w:b/>
                <w:sz w:val="18"/>
                <w:szCs w:val="18"/>
              </w:rPr>
              <w:t>类别</w:t>
            </w:r>
          </w:p>
        </w:tc>
        <w:tc>
          <w:tcPr>
            <w:tcW w:w="104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502B6" w:rsidRPr="00B223C1" w:rsidRDefault="008502B6" w:rsidP="00B223C1">
            <w:pPr>
              <w:spacing w:before="200"/>
              <w:jc w:val="center"/>
              <w:rPr>
                <w:rFonts w:asciiTheme="minorEastAsia" w:eastAsiaTheme="minorEastAsia" w:hAnsiTheme="minorEastAsia"/>
                <w:b/>
                <w:sz w:val="18"/>
                <w:szCs w:val="18"/>
              </w:rPr>
            </w:pPr>
            <w:r w:rsidRPr="00B223C1">
              <w:rPr>
                <w:rFonts w:asciiTheme="minorEastAsia" w:eastAsiaTheme="minorEastAsia" w:hAnsiTheme="minorEastAsia" w:hint="eastAsia"/>
                <w:b/>
                <w:sz w:val="18"/>
                <w:szCs w:val="18"/>
              </w:rPr>
              <w:t>主要政策法规名称</w:t>
            </w:r>
          </w:p>
        </w:tc>
        <w:tc>
          <w:tcPr>
            <w:tcW w:w="350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502B6" w:rsidRPr="00B223C1" w:rsidRDefault="008502B6" w:rsidP="00B223C1">
            <w:pPr>
              <w:spacing w:before="200"/>
              <w:jc w:val="center"/>
              <w:rPr>
                <w:rFonts w:asciiTheme="minorEastAsia" w:eastAsiaTheme="minorEastAsia" w:hAnsiTheme="minorEastAsia"/>
                <w:b/>
                <w:sz w:val="18"/>
                <w:szCs w:val="18"/>
              </w:rPr>
            </w:pPr>
            <w:r w:rsidRPr="00B223C1">
              <w:rPr>
                <w:rFonts w:asciiTheme="minorEastAsia" w:eastAsiaTheme="minorEastAsia" w:hAnsiTheme="minorEastAsia" w:hint="eastAsia"/>
                <w:b/>
                <w:sz w:val="18"/>
                <w:szCs w:val="18"/>
              </w:rPr>
              <w:t>主要政策内容和要点</w:t>
            </w:r>
          </w:p>
        </w:tc>
      </w:tr>
      <w:tr w:rsidR="008502B6" w:rsidRPr="00B223C1" w:rsidTr="008502B6">
        <w:trPr>
          <w:trHeight w:val="3775"/>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中国相关法律法规及新疆自治区有关条例</w:t>
            </w:r>
          </w:p>
        </w:tc>
        <w:tc>
          <w:tcPr>
            <w:tcW w:w="1047" w:type="pct"/>
            <w:tcBorders>
              <w:top w:val="single" w:sz="4" w:space="0" w:color="auto"/>
              <w:left w:val="single" w:sz="4" w:space="0" w:color="auto"/>
              <w:bottom w:val="single" w:sz="4" w:space="0" w:color="auto"/>
              <w:right w:val="single" w:sz="4" w:space="0" w:color="auto"/>
            </w:tcBorders>
            <w:vAlign w:val="center"/>
          </w:tcPr>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国家法律法规：《中华人民共和国宪法》、《中华人民共和国民族区域自治法》、《中华人民共和国村民委员会组织法》、《中华人民共和国民族乡行政工作条例》、《少数民族事业“十一五”规划》、《城市民族工作条例》</w:t>
            </w:r>
          </w:p>
          <w:p w:rsidR="008502B6" w:rsidRPr="00B223C1" w:rsidRDefault="008502B6">
            <w:pPr>
              <w:spacing w:before="200"/>
              <w:ind w:left="851"/>
              <w:rPr>
                <w:rFonts w:asciiTheme="minorEastAsia" w:eastAsiaTheme="minorEastAsia" w:hAnsiTheme="minorEastAsia"/>
                <w:sz w:val="18"/>
                <w:szCs w:val="18"/>
              </w:rPr>
            </w:pPr>
          </w:p>
          <w:p w:rsidR="008502B6" w:rsidRPr="00B223C1" w:rsidRDefault="008502B6">
            <w:pPr>
              <w:spacing w:before="200"/>
              <w:ind w:left="851"/>
              <w:rPr>
                <w:rFonts w:asciiTheme="minorEastAsia" w:eastAsiaTheme="minorEastAsia" w:hAnsiTheme="minorEastAsia"/>
                <w:sz w:val="18"/>
                <w:szCs w:val="18"/>
              </w:rPr>
            </w:pPr>
          </w:p>
          <w:p w:rsidR="008502B6" w:rsidRPr="00B223C1" w:rsidRDefault="008502B6">
            <w:pPr>
              <w:spacing w:before="200"/>
              <w:rPr>
                <w:rFonts w:asciiTheme="minorEastAsia" w:eastAsiaTheme="minorEastAsia" w:hAnsiTheme="minorEastAsia"/>
                <w:sz w:val="18"/>
                <w:szCs w:val="18"/>
              </w:rPr>
            </w:pPr>
            <w:bookmarkStart w:id="105" w:name="OLE_LINK4"/>
            <w:r w:rsidRPr="00B223C1">
              <w:rPr>
                <w:rFonts w:asciiTheme="minorEastAsia" w:eastAsiaTheme="minorEastAsia" w:hAnsiTheme="minorEastAsia" w:hint="eastAsia"/>
                <w:sz w:val="18"/>
                <w:szCs w:val="18"/>
              </w:rPr>
              <w:t>新疆有关条例：《新疆维吾尔自治区民族团结教育条例》《新疆维吾尔自治区语言文字工作条例》、《新疆维吾尔自治区民族乡、镇人民代表大会工作条例》</w:t>
            </w:r>
            <w:bookmarkEnd w:id="105"/>
          </w:p>
        </w:tc>
        <w:tc>
          <w:tcPr>
            <w:tcW w:w="3504" w:type="pc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①民族自治区域除了享有同等地方政府的权力外，自治地方权力机构还享有以下权利：自治立法权；自主管理地方政治事务、地方经济、财政事务、地方科学、教育和文化事务等，组件地方性的公共安全力量、使用和发展少数民族语言等。</w:t>
            </w:r>
          </w:p>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②中华人民共和国公民有宗教信仰自由，国家和民族自治地方的自治机关保障各民族公民有宗教信仰自由。</w:t>
            </w:r>
          </w:p>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③制定民族行政工作条例以促进民族乡经济、文化等项事业的发展，保障少数民族的合法权益，增强民族团结。</w:t>
            </w:r>
          </w:p>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④除被剥夺政治权利的人外，年满十八周岁的村民，不分民族、种族、性别、职业、家庭出身、宗教信仰、教育程度、财产状况、居住期限，都有选举权和被选举权。</w:t>
            </w:r>
          </w:p>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⑤国家从财政、物资、技术等方面帮助各少数民族加速发展经济建设和文化建设等各项事业。</w:t>
            </w:r>
          </w:p>
          <w:p w:rsidR="008502B6" w:rsidRPr="00B223C1" w:rsidRDefault="00634F9E">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fldChar w:fldCharType="begin"/>
            </w:r>
            <w:r w:rsidR="008502B6" w:rsidRPr="00B223C1">
              <w:rPr>
                <w:rFonts w:asciiTheme="minorEastAsia" w:eastAsiaTheme="minorEastAsia" w:hAnsiTheme="minorEastAsia" w:hint="eastAsia"/>
                <w:sz w:val="18"/>
                <w:szCs w:val="18"/>
              </w:rPr>
              <w:instrText xml:space="preserve"> = 6 \* GB3 </w:instrText>
            </w:r>
            <w:r w:rsidRPr="00B223C1">
              <w:rPr>
                <w:rFonts w:asciiTheme="minorEastAsia" w:eastAsiaTheme="minorEastAsia" w:hAnsiTheme="minorEastAsia" w:hint="eastAsia"/>
                <w:sz w:val="18"/>
                <w:szCs w:val="18"/>
              </w:rPr>
              <w:fldChar w:fldCharType="separate"/>
            </w:r>
            <w:r w:rsidR="008502B6" w:rsidRPr="00B223C1">
              <w:rPr>
                <w:rFonts w:asciiTheme="minorEastAsia" w:eastAsiaTheme="minorEastAsia" w:hAnsiTheme="minorEastAsia" w:hint="eastAsia"/>
                <w:noProof/>
                <w:sz w:val="18"/>
                <w:szCs w:val="18"/>
              </w:rPr>
              <w:t>⑥</w:t>
            </w:r>
            <w:r w:rsidRPr="00B223C1">
              <w:rPr>
                <w:rFonts w:asciiTheme="minorEastAsia" w:eastAsiaTheme="minorEastAsia" w:hAnsiTheme="minorEastAsia" w:hint="eastAsia"/>
                <w:sz w:val="18"/>
                <w:szCs w:val="18"/>
              </w:rPr>
              <w:fldChar w:fldCharType="end"/>
            </w:r>
            <w:r w:rsidR="008502B6" w:rsidRPr="00B223C1">
              <w:rPr>
                <w:rFonts w:asciiTheme="minorEastAsia" w:eastAsiaTheme="minorEastAsia" w:hAnsiTheme="minorEastAsia" w:hint="eastAsia"/>
                <w:sz w:val="18"/>
                <w:szCs w:val="18"/>
              </w:rPr>
              <w:t>省、自治区、直辖市人民政府应当将城市民族工作作为一项重要职责，加强领导，统筹安排。</w:t>
            </w:r>
          </w:p>
          <w:p w:rsidR="008502B6" w:rsidRPr="00B223C1" w:rsidRDefault="00634F9E">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fldChar w:fldCharType="begin"/>
            </w:r>
            <w:r w:rsidR="008502B6" w:rsidRPr="00B223C1">
              <w:rPr>
                <w:rFonts w:asciiTheme="minorEastAsia" w:eastAsiaTheme="minorEastAsia" w:hAnsiTheme="minorEastAsia" w:hint="eastAsia"/>
                <w:sz w:val="18"/>
                <w:szCs w:val="18"/>
              </w:rPr>
              <w:instrText xml:space="preserve"> = 7 \* GB3 </w:instrText>
            </w:r>
            <w:r w:rsidRPr="00B223C1">
              <w:rPr>
                <w:rFonts w:asciiTheme="minorEastAsia" w:eastAsiaTheme="minorEastAsia" w:hAnsiTheme="minorEastAsia" w:hint="eastAsia"/>
                <w:sz w:val="18"/>
                <w:szCs w:val="18"/>
              </w:rPr>
              <w:fldChar w:fldCharType="separate"/>
            </w:r>
            <w:r w:rsidR="008502B6" w:rsidRPr="00B223C1">
              <w:rPr>
                <w:rFonts w:asciiTheme="minorEastAsia" w:eastAsiaTheme="minorEastAsia" w:hAnsiTheme="minorEastAsia" w:hint="eastAsia"/>
                <w:noProof/>
                <w:sz w:val="18"/>
                <w:szCs w:val="18"/>
              </w:rPr>
              <w:t>⑦</w:t>
            </w:r>
            <w:r w:rsidRPr="00B223C1">
              <w:rPr>
                <w:rFonts w:asciiTheme="minorEastAsia" w:eastAsiaTheme="minorEastAsia" w:hAnsiTheme="minorEastAsia" w:hint="eastAsia"/>
                <w:sz w:val="18"/>
                <w:szCs w:val="18"/>
              </w:rPr>
              <w:fldChar w:fldCharType="end"/>
            </w:r>
            <w:r w:rsidR="008502B6" w:rsidRPr="00B223C1">
              <w:rPr>
                <w:rFonts w:asciiTheme="minorEastAsia" w:eastAsiaTheme="minorEastAsia" w:hAnsiTheme="minorEastAsia" w:hint="eastAsia"/>
                <w:sz w:val="18"/>
                <w:szCs w:val="18"/>
              </w:rPr>
              <w:t>语言文字工作必须坚持各民族语言文字平等的原则，保障各民族都有使用和发展自己的语言文字的自由，提倡和鼓励各民族互相学习语言文字，使语言文字更好地为自治区改革开放和政治、经济、文化事业的全面发展服务，促进各民族团结、进步和共同繁荣。</w:t>
            </w:r>
          </w:p>
          <w:p w:rsidR="008502B6" w:rsidRPr="00B223C1" w:rsidRDefault="00634F9E">
            <w:pPr>
              <w:spacing w:before="120"/>
              <w:rPr>
                <w:rFonts w:asciiTheme="minorEastAsia" w:eastAsiaTheme="minorEastAsia" w:hAnsiTheme="minorEastAsia"/>
                <w:sz w:val="18"/>
                <w:szCs w:val="18"/>
              </w:rPr>
            </w:pPr>
            <w:r w:rsidRPr="00B223C1">
              <w:rPr>
                <w:rFonts w:asciiTheme="minorEastAsia" w:eastAsiaTheme="minorEastAsia" w:hAnsiTheme="minorEastAsia"/>
                <w:sz w:val="18"/>
                <w:szCs w:val="18"/>
              </w:rPr>
              <w:fldChar w:fldCharType="begin"/>
            </w:r>
            <w:r w:rsidR="008502B6" w:rsidRPr="00B223C1">
              <w:rPr>
                <w:rFonts w:asciiTheme="minorEastAsia" w:eastAsiaTheme="minorEastAsia" w:hAnsiTheme="minorEastAsia"/>
                <w:sz w:val="18"/>
                <w:szCs w:val="18"/>
              </w:rPr>
              <w:instrText xml:space="preserve"> = 8 \* GB3 </w:instrText>
            </w:r>
            <w:r w:rsidRPr="00B223C1">
              <w:rPr>
                <w:rFonts w:asciiTheme="minorEastAsia" w:eastAsiaTheme="minorEastAsia" w:hAnsiTheme="minorEastAsia"/>
                <w:sz w:val="18"/>
                <w:szCs w:val="18"/>
              </w:rPr>
              <w:fldChar w:fldCharType="separate"/>
            </w:r>
            <w:r w:rsidR="008502B6" w:rsidRPr="00B223C1">
              <w:rPr>
                <w:rFonts w:asciiTheme="minorEastAsia" w:eastAsiaTheme="minorEastAsia" w:hAnsiTheme="minorEastAsia" w:hint="eastAsia"/>
                <w:noProof/>
                <w:sz w:val="18"/>
                <w:szCs w:val="18"/>
              </w:rPr>
              <w:t>⑧</w:t>
            </w:r>
            <w:r w:rsidRPr="00B223C1">
              <w:rPr>
                <w:rFonts w:asciiTheme="minorEastAsia" w:eastAsiaTheme="minorEastAsia" w:hAnsiTheme="minorEastAsia"/>
                <w:sz w:val="18"/>
                <w:szCs w:val="18"/>
              </w:rPr>
              <w:fldChar w:fldCharType="end"/>
            </w:r>
            <w:r w:rsidR="008502B6" w:rsidRPr="00B223C1">
              <w:rPr>
                <w:rFonts w:asciiTheme="minorEastAsia" w:eastAsiaTheme="minorEastAsia" w:hAnsiTheme="minorEastAsia" w:hint="eastAsia"/>
                <w:sz w:val="18"/>
                <w:szCs w:val="18"/>
              </w:rPr>
              <w:t>乡、民族乡、镇人民代表大会是本级地方国家权力机关，由选民直接选举人民代表组成，对人民负责，受人民监督。乡、民族乡、镇人民政府是本级国家权力机关的执行机关，由本级人民代表大会选举产生，对它负责，受它监督。</w:t>
            </w:r>
            <w:r w:rsidR="008502B6" w:rsidRPr="00B223C1">
              <w:rPr>
                <w:rFonts w:asciiTheme="minorEastAsia" w:eastAsiaTheme="minorEastAsia" w:hAnsiTheme="minorEastAsia"/>
                <w:sz w:val="18"/>
                <w:szCs w:val="18"/>
              </w:rPr>
              <w:t xml:space="preserve"> </w:t>
            </w:r>
          </w:p>
        </w:tc>
      </w:tr>
      <w:tr w:rsidR="008502B6" w:rsidRPr="00B223C1" w:rsidTr="008502B6">
        <w:trPr>
          <w:trHeight w:val="710"/>
          <w:jc w:val="center"/>
        </w:trPr>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国家支持政策</w:t>
            </w:r>
          </w:p>
        </w:tc>
        <w:tc>
          <w:tcPr>
            <w:tcW w:w="1047" w:type="pc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rsidP="004C7C22">
            <w:pPr>
              <w:spacing w:before="200"/>
              <w:rPr>
                <w:rFonts w:asciiTheme="minorEastAsia" w:eastAsiaTheme="minorEastAsia" w:hAnsiTheme="minorEastAsia"/>
                <w:sz w:val="18"/>
                <w:szCs w:val="18"/>
              </w:rPr>
            </w:pPr>
            <w:r w:rsidRPr="00493D06">
              <w:rPr>
                <w:rFonts w:asciiTheme="minorEastAsia" w:eastAsiaTheme="minorEastAsia" w:hAnsiTheme="minorEastAsia" w:hint="eastAsia"/>
                <w:sz w:val="18"/>
                <w:szCs w:val="18"/>
              </w:rPr>
              <w:t>《扶持人口较少民族发展规划（</w:t>
            </w:r>
            <w:r w:rsidR="004C7C22" w:rsidRPr="00493D06">
              <w:rPr>
                <w:rFonts w:asciiTheme="minorEastAsia" w:eastAsiaTheme="minorEastAsia" w:hAnsiTheme="minorEastAsia"/>
                <w:sz w:val="18"/>
                <w:szCs w:val="18"/>
              </w:rPr>
              <w:t>201</w:t>
            </w:r>
            <w:r w:rsidR="004C7C22" w:rsidRPr="00493D06">
              <w:rPr>
                <w:rFonts w:asciiTheme="minorEastAsia" w:eastAsiaTheme="minorEastAsia" w:hAnsiTheme="minorEastAsia" w:hint="eastAsia"/>
                <w:sz w:val="18"/>
                <w:szCs w:val="18"/>
              </w:rPr>
              <w:t>5</w:t>
            </w:r>
            <w:r w:rsidRPr="00493D06">
              <w:rPr>
                <w:rFonts w:asciiTheme="minorEastAsia" w:eastAsiaTheme="minorEastAsia" w:hAnsiTheme="minorEastAsia" w:hint="eastAsia"/>
                <w:sz w:val="18"/>
                <w:szCs w:val="18"/>
              </w:rPr>
              <w:t>－</w:t>
            </w:r>
            <w:r w:rsidR="004C7C22" w:rsidRPr="00493D06">
              <w:rPr>
                <w:rFonts w:asciiTheme="minorEastAsia" w:eastAsiaTheme="minorEastAsia" w:hAnsiTheme="minorEastAsia"/>
                <w:sz w:val="18"/>
                <w:szCs w:val="18"/>
              </w:rPr>
              <w:t>20</w:t>
            </w:r>
            <w:r w:rsidR="004C7C22" w:rsidRPr="00493D06">
              <w:rPr>
                <w:rFonts w:asciiTheme="minorEastAsia" w:eastAsiaTheme="minorEastAsia" w:hAnsiTheme="minorEastAsia" w:hint="eastAsia"/>
                <w:sz w:val="18"/>
                <w:szCs w:val="18"/>
              </w:rPr>
              <w:t>20</w:t>
            </w:r>
            <w:r w:rsidRPr="00493D06">
              <w:rPr>
                <w:rFonts w:asciiTheme="minorEastAsia" w:eastAsiaTheme="minorEastAsia" w:hAnsiTheme="minorEastAsia" w:hint="eastAsia"/>
                <w:sz w:val="18"/>
                <w:szCs w:val="18"/>
              </w:rPr>
              <w:t>年）》</w:t>
            </w:r>
          </w:p>
        </w:tc>
        <w:tc>
          <w:tcPr>
            <w:tcW w:w="3504" w:type="pc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spacing w:before="120"/>
              <w:rPr>
                <w:rFonts w:asciiTheme="minorEastAsia" w:eastAsiaTheme="minorEastAsia" w:hAnsiTheme="minorEastAsia"/>
                <w:sz w:val="18"/>
                <w:szCs w:val="18"/>
              </w:rPr>
            </w:pPr>
            <w:bookmarkStart w:id="106" w:name="OLE_LINK3"/>
            <w:r w:rsidRPr="00B223C1">
              <w:rPr>
                <w:rFonts w:asciiTheme="minorEastAsia" w:eastAsiaTheme="minorEastAsia" w:hAnsiTheme="minorEastAsia" w:hint="eastAsia"/>
                <w:sz w:val="18"/>
                <w:szCs w:val="18"/>
              </w:rPr>
              <w:t>①在55个少数民族中，对全国总人口在30万人以下的28个民族进行扶持。其中包括塔吉克族、乌孜别克族、俄罗斯族、塔塔尔族等。规划的期限为2011——2015年。</w:t>
            </w:r>
          </w:p>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②发展目标:</w:t>
            </w:r>
            <w:r w:rsidRPr="00B223C1">
              <w:rPr>
                <w:rFonts w:asciiTheme="minorEastAsia" w:eastAsiaTheme="minorEastAsia" w:hAnsiTheme="minorEastAsia" w:cs="SimSun" w:hint="eastAsia"/>
                <w:sz w:val="18"/>
                <w:szCs w:val="18"/>
              </w:rPr>
              <w:t xml:space="preserve"> </w:t>
            </w:r>
            <w:r w:rsidRPr="00B223C1">
              <w:rPr>
                <w:rFonts w:asciiTheme="minorEastAsia" w:eastAsiaTheme="minorEastAsia" w:hAnsiTheme="minorEastAsia" w:hint="eastAsia"/>
                <w:sz w:val="18"/>
                <w:szCs w:val="18"/>
              </w:rPr>
              <w:t>到2015年，人口较少民族聚居行政村基本实现“五通十有”，人口较少民族聚居区基本实现“一减少、二达到、三提升”。人口较少民族聚居区贫困人口数量减少一半或以上；农牧民人均纯收入达到当地平均或以上水平；1/2左右的民族的农牧民人均纯收入达到全国平均或以上水平；基础设施保障水平、民生保障水平、自我发展能力大幅提升。到2020年，人口较少民族聚居区发展更加协调、生活更加富裕、环境更加美好、社会更加和谐，全面建成小康社会。</w:t>
            </w:r>
          </w:p>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③主要任务:</w:t>
            </w:r>
            <w:r w:rsidRPr="00B223C1">
              <w:rPr>
                <w:rFonts w:asciiTheme="minorEastAsia" w:eastAsiaTheme="minorEastAsia" w:hAnsiTheme="minorEastAsia"/>
                <w:sz w:val="18"/>
                <w:szCs w:val="18"/>
              </w:rPr>
              <w:t xml:space="preserve"> </w:t>
            </w:r>
            <w:r w:rsidRPr="00B223C1">
              <w:rPr>
                <w:rFonts w:asciiTheme="minorEastAsia" w:eastAsiaTheme="minorEastAsia" w:hAnsiTheme="minorEastAsia" w:hint="eastAsia"/>
                <w:sz w:val="18"/>
                <w:szCs w:val="18"/>
              </w:rPr>
              <w:t>加强基础设施及配套建设，大幅提升发展保障能力。发展特色优势产</w:t>
            </w:r>
            <w:r w:rsidRPr="00B223C1">
              <w:rPr>
                <w:rFonts w:asciiTheme="minorEastAsia" w:eastAsiaTheme="minorEastAsia" w:hAnsiTheme="minorEastAsia" w:hint="eastAsia"/>
                <w:sz w:val="18"/>
                <w:szCs w:val="18"/>
              </w:rPr>
              <w:lastRenderedPageBreak/>
              <w:t>业，促进群众增收。保障和改善民生，促进基本公共服务均等化。发展文化事业和文化产业，繁荣民族文化。加强人力资源开发，增强自我发展能力。促进民族团结，建设和谐家园。</w:t>
            </w:r>
          </w:p>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④政策措施：加大资金投入力度。加大金融服务力度。加大对口帮扶力度。加大人才队伍建设力度。加大已有政策法规落实力度。</w:t>
            </w:r>
          </w:p>
          <w:p w:rsidR="008502B6" w:rsidRPr="00B223C1" w:rsidRDefault="00634F9E">
            <w:pPr>
              <w:spacing w:before="120"/>
              <w:rPr>
                <w:rFonts w:asciiTheme="minorEastAsia" w:eastAsiaTheme="minorEastAsia" w:hAnsiTheme="minorEastAsia"/>
                <w:sz w:val="18"/>
                <w:szCs w:val="18"/>
              </w:rPr>
            </w:pPr>
            <w:r w:rsidRPr="00B223C1">
              <w:rPr>
                <w:rFonts w:asciiTheme="minorEastAsia" w:eastAsiaTheme="minorEastAsia" w:hAnsiTheme="minorEastAsia"/>
                <w:sz w:val="18"/>
                <w:szCs w:val="18"/>
              </w:rPr>
              <w:fldChar w:fldCharType="begin"/>
            </w:r>
            <w:r w:rsidR="008502B6" w:rsidRPr="00B223C1">
              <w:rPr>
                <w:rFonts w:asciiTheme="minorEastAsia" w:eastAsiaTheme="minorEastAsia" w:hAnsiTheme="minorEastAsia" w:hint="eastAsia"/>
                <w:sz w:val="18"/>
                <w:szCs w:val="18"/>
              </w:rPr>
              <w:instrText xml:space="preserve"> = 5 \* GB3 </w:instrText>
            </w:r>
            <w:r w:rsidRPr="00B223C1">
              <w:rPr>
                <w:rFonts w:asciiTheme="minorEastAsia" w:eastAsiaTheme="minorEastAsia" w:hAnsiTheme="minorEastAsia"/>
                <w:sz w:val="18"/>
                <w:szCs w:val="18"/>
              </w:rPr>
              <w:fldChar w:fldCharType="separate"/>
            </w:r>
            <w:r w:rsidR="008502B6" w:rsidRPr="00B223C1">
              <w:rPr>
                <w:rFonts w:asciiTheme="minorEastAsia" w:eastAsiaTheme="minorEastAsia" w:hAnsiTheme="minorEastAsia" w:hint="eastAsia"/>
                <w:noProof/>
                <w:sz w:val="18"/>
                <w:szCs w:val="18"/>
              </w:rPr>
              <w:t>⑤</w:t>
            </w:r>
            <w:r w:rsidRPr="00B223C1">
              <w:rPr>
                <w:rFonts w:asciiTheme="minorEastAsia" w:eastAsiaTheme="minorEastAsia" w:hAnsiTheme="minorEastAsia"/>
                <w:sz w:val="18"/>
                <w:szCs w:val="18"/>
              </w:rPr>
              <w:fldChar w:fldCharType="end"/>
            </w:r>
            <w:r w:rsidR="008502B6" w:rsidRPr="00B223C1">
              <w:rPr>
                <w:rFonts w:asciiTheme="minorEastAsia" w:eastAsiaTheme="minorEastAsia" w:hAnsiTheme="minorEastAsia" w:hint="eastAsia"/>
                <w:sz w:val="18"/>
                <w:szCs w:val="18"/>
              </w:rPr>
              <w:t>组织实施：坚持“国家扶持，省负总责，地县落实，整村推进”的方针。各有关部门要充分发挥职能作用，加强分类指导，把人口较少民族发展纳入本部门规划和计划，加大资金投入，加快项目安排，落实和强化政策措施，支持和督促地方相关部门，确保工作落到实处。</w:t>
            </w:r>
            <w:bookmarkEnd w:id="106"/>
          </w:p>
        </w:tc>
      </w:tr>
      <w:tr w:rsidR="008502B6" w:rsidRPr="00B223C1" w:rsidTr="008502B6">
        <w:trPr>
          <w:trHeight w:val="25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widowControl/>
              <w:jc w:val="left"/>
              <w:rPr>
                <w:rFonts w:asciiTheme="minorEastAsia" w:eastAsiaTheme="minorEastAsia" w:hAnsiTheme="minorEastAsia"/>
                <w:kern w:val="2"/>
                <w:sz w:val="18"/>
                <w:szCs w:val="18"/>
              </w:rPr>
            </w:pPr>
          </w:p>
        </w:tc>
        <w:tc>
          <w:tcPr>
            <w:tcW w:w="1047" w:type="pc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国务院《关于支持新疆维吾尔自治区经济社会发展的若干意见》</w:t>
            </w:r>
          </w:p>
        </w:tc>
        <w:tc>
          <w:tcPr>
            <w:tcW w:w="3504" w:type="pc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①新疆在中国发展和稳定大局中具有特殊重要的战略地位。未来新疆将建设成为中国重要的能源资源战略基地，推进石油、天然气、煤炭等优势资源开发，同时重点面向中亚扩大对外开放。</w:t>
            </w:r>
          </w:p>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②支持目标：到</w:t>
            </w:r>
            <w:r w:rsidRPr="00B223C1">
              <w:rPr>
                <w:rFonts w:asciiTheme="minorEastAsia" w:eastAsiaTheme="minorEastAsia" w:hAnsiTheme="minorEastAsia"/>
                <w:sz w:val="18"/>
                <w:szCs w:val="18"/>
              </w:rPr>
              <w:t>2010</w:t>
            </w:r>
            <w:r w:rsidRPr="00B223C1">
              <w:rPr>
                <w:rFonts w:asciiTheme="minorEastAsia" w:eastAsiaTheme="minorEastAsia" w:hAnsiTheme="minorEastAsia" w:hint="eastAsia"/>
                <w:sz w:val="18"/>
                <w:szCs w:val="18"/>
              </w:rPr>
              <w:t>年，新疆人均地区生产总值接近或达到全国平均水平，位居西部前列；城乡居民收入接近或达到西部地区较高水平；人均基本公共服务接近或达到全国平均水平；地方财政收入有较大幅度增长；单位生产总值能耗实现预期目标；生态环境得到改善。到2020年，把新疆建设成为中国西部新的经济增长点和对外开放的前沿阵地，实现全面建设小康社会的目标。</w:t>
            </w:r>
          </w:p>
          <w:p w:rsidR="008502B6" w:rsidRPr="00B223C1" w:rsidRDefault="008502B6">
            <w:pPr>
              <w:spacing w:before="12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③重点工作：推进优势资源开发；加强薄弱环节的基础能力建设；着力推进区域协调发展；重点面向中亚扩大对外开放；坚持不懈加大对口援疆工作力度，促进民族地区经济、政治、文化、社会全面进步。</w:t>
            </w:r>
          </w:p>
        </w:tc>
      </w:tr>
      <w:tr w:rsidR="008502B6" w:rsidRPr="00B223C1" w:rsidTr="008502B6">
        <w:trPr>
          <w:trHeight w:val="381"/>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区域发展规划</w:t>
            </w:r>
          </w:p>
        </w:tc>
        <w:tc>
          <w:tcPr>
            <w:tcW w:w="4551" w:type="pct"/>
            <w:gridSpan w:val="2"/>
            <w:tcBorders>
              <w:top w:val="single" w:sz="4" w:space="0" w:color="auto"/>
              <w:left w:val="single" w:sz="4" w:space="0" w:color="auto"/>
              <w:bottom w:val="single" w:sz="4" w:space="0" w:color="auto"/>
              <w:right w:val="single" w:sz="4" w:space="0" w:color="auto"/>
            </w:tcBorders>
            <w:hideMark/>
          </w:tcPr>
          <w:p w:rsidR="008502B6" w:rsidRPr="00B223C1" w:rsidRDefault="008502B6" w:rsidP="00114093">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《新疆维吾尔自治区国民经济和社会发</w:t>
            </w:r>
            <w:r w:rsidRPr="00493D06">
              <w:rPr>
                <w:rFonts w:asciiTheme="minorEastAsia" w:eastAsiaTheme="minorEastAsia" w:hAnsiTheme="minorEastAsia" w:hint="eastAsia"/>
                <w:sz w:val="18"/>
                <w:szCs w:val="18"/>
              </w:rPr>
              <w:t>展第十</w:t>
            </w:r>
            <w:r w:rsidR="00114093">
              <w:rPr>
                <w:rFonts w:asciiTheme="minorEastAsia" w:eastAsiaTheme="minorEastAsia" w:hAnsiTheme="minorEastAsia" w:hint="eastAsia"/>
                <w:sz w:val="18"/>
                <w:szCs w:val="18"/>
              </w:rPr>
              <w:t>三</w:t>
            </w:r>
            <w:r w:rsidRPr="00493D06">
              <w:rPr>
                <w:rFonts w:asciiTheme="minorEastAsia" w:eastAsiaTheme="minorEastAsia" w:hAnsiTheme="minorEastAsia" w:hint="eastAsia"/>
                <w:sz w:val="18"/>
                <w:szCs w:val="18"/>
              </w:rPr>
              <w:t>个五年规划纲要》、《州直国民经济和社会发展第十</w:t>
            </w:r>
            <w:r w:rsidR="00114093">
              <w:rPr>
                <w:rFonts w:asciiTheme="minorEastAsia" w:eastAsiaTheme="minorEastAsia" w:hAnsiTheme="minorEastAsia" w:hint="eastAsia"/>
                <w:sz w:val="18"/>
                <w:szCs w:val="18"/>
              </w:rPr>
              <w:t>三</w:t>
            </w:r>
            <w:r w:rsidRPr="00493D06">
              <w:rPr>
                <w:rFonts w:asciiTheme="minorEastAsia" w:eastAsiaTheme="minorEastAsia" w:hAnsiTheme="minorEastAsia" w:hint="eastAsia"/>
                <w:sz w:val="18"/>
                <w:szCs w:val="18"/>
              </w:rPr>
              <w:t>个五年规划纲要》、《新疆综合交通运输体系发展规划》、《伊宁市十</w:t>
            </w:r>
            <w:r w:rsidR="00114093">
              <w:rPr>
                <w:rFonts w:asciiTheme="minorEastAsia" w:eastAsiaTheme="minorEastAsia" w:hAnsiTheme="minorEastAsia" w:hint="eastAsia"/>
                <w:sz w:val="18"/>
                <w:szCs w:val="18"/>
              </w:rPr>
              <w:t>三</w:t>
            </w:r>
            <w:r w:rsidRPr="00493D06">
              <w:rPr>
                <w:rFonts w:asciiTheme="minorEastAsia" w:eastAsiaTheme="minorEastAsia" w:hAnsiTheme="minorEastAsia" w:hint="eastAsia"/>
                <w:sz w:val="18"/>
                <w:szCs w:val="18"/>
              </w:rPr>
              <w:t>五城市建设总体规划》</w:t>
            </w:r>
            <w:r w:rsidRPr="00B223C1">
              <w:rPr>
                <w:rFonts w:asciiTheme="minorEastAsia" w:eastAsiaTheme="minorEastAsia" w:hAnsiTheme="minorEastAsia" w:hint="eastAsia"/>
                <w:sz w:val="18"/>
                <w:szCs w:val="18"/>
              </w:rPr>
              <w:t>《伊宁市城市出入口及干线公路网规划》。</w:t>
            </w:r>
          </w:p>
        </w:tc>
      </w:tr>
      <w:tr w:rsidR="008502B6" w:rsidRPr="00B223C1" w:rsidTr="008502B6">
        <w:trPr>
          <w:trHeight w:val="3810"/>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世界银行</w:t>
            </w:r>
          </w:p>
        </w:tc>
        <w:tc>
          <w:tcPr>
            <w:tcW w:w="1047" w:type="pct"/>
            <w:tcBorders>
              <w:top w:val="single" w:sz="4" w:space="0" w:color="auto"/>
              <w:left w:val="single" w:sz="4" w:space="0" w:color="auto"/>
              <w:bottom w:val="single" w:sz="4" w:space="0" w:color="auto"/>
              <w:right w:val="single" w:sz="4" w:space="0" w:color="auto"/>
            </w:tcBorders>
            <w:hideMark/>
          </w:tcPr>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世行少数民族业务政策(OP4.10)和世行程序（BP4.10）</w:t>
            </w:r>
          </w:p>
        </w:tc>
        <w:tc>
          <w:tcPr>
            <w:tcW w:w="3504" w:type="pc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世行少数民族政策旨在确保项目开发过程完全尊重少数民族的尊严、权力、经济和文化。主要政策内容包括：</w:t>
            </w:r>
          </w:p>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1）世行认识到少数民族的特征和文化总是同他们生活的土地和他们赖以生存的自然资源有着不可分割的联系。这些特殊的情况将少数民族置于开发项目带来的各种不同类型的风险和不同程度影响之下，如丧失民族特征、文化和传统生计，并且面临疾病侵袭等。少数民族中的性别和代际问题也是十分复杂的。作为其特征与社会主流群体存在明显差异的社会群体，少数民族经常属于当地人口中最边缘化和最脆弱的群体。同时，世行还认识到，少数民族在可持续发展中发挥着至关重要的作用，国内和国际法律都日益重视保护他们的权益。</w:t>
            </w:r>
          </w:p>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2）世行资助项目采取的措施包括：a)避免对少数民族社区带来潜在的负面影响，或b）如不可避免，应最大限度降低、缓解这些影响，或对这些影响给予补偿。同时，世行资助项目旨在确保少数民族得到与其文化相适应的，并具有性别和代际包容性的社会和经济利益。</w:t>
            </w:r>
          </w:p>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（3）如果项目影响到少数民族，世界银行项目组应协助借款人在整个项目周期内</w:t>
            </w:r>
            <w:r w:rsidRPr="00B223C1">
              <w:rPr>
                <w:rFonts w:asciiTheme="minorEastAsia" w:eastAsiaTheme="minorEastAsia" w:hAnsiTheme="minorEastAsia" w:hint="eastAsia"/>
                <w:sz w:val="18"/>
                <w:szCs w:val="18"/>
              </w:rPr>
              <w:lastRenderedPageBreak/>
              <w:t>就所建的项目与受影响社区进行无限制的前期知情协商。在项目准备和实施的各个阶段，以符合少数民族文化习惯的方式向少数民族社区提供一切有关项目的信息。并根据社会评价和前期的、无限制性的知情协商的结果确定受影响的少数民族社区是否对项目给予广泛支持。</w:t>
            </w:r>
          </w:p>
          <w:p w:rsidR="008502B6" w:rsidRPr="00B223C1" w:rsidRDefault="008502B6">
            <w:pPr>
              <w:spacing w:before="200"/>
              <w:rPr>
                <w:rFonts w:asciiTheme="minorEastAsia" w:eastAsiaTheme="minorEastAsia" w:hAnsiTheme="minorEastAsia"/>
                <w:sz w:val="18"/>
                <w:szCs w:val="18"/>
              </w:rPr>
            </w:pPr>
            <w:r w:rsidRPr="00B223C1">
              <w:rPr>
                <w:rFonts w:asciiTheme="minorEastAsia" w:eastAsiaTheme="minorEastAsia" w:hAnsiTheme="minorEastAsia" w:hint="eastAsia"/>
                <w:sz w:val="18"/>
                <w:szCs w:val="18"/>
              </w:rPr>
              <w:t>(</w:t>
            </w:r>
            <w:proofErr w:type="gramStart"/>
            <w:r w:rsidRPr="00B223C1">
              <w:rPr>
                <w:rFonts w:asciiTheme="minorEastAsia" w:eastAsiaTheme="minorEastAsia" w:hAnsiTheme="minorEastAsia" w:hint="eastAsia"/>
                <w:sz w:val="18"/>
                <w:szCs w:val="18"/>
              </w:rPr>
              <w:t>4)《</w:t>
            </w:r>
            <w:proofErr w:type="gramEnd"/>
            <w:r w:rsidRPr="00B223C1">
              <w:rPr>
                <w:rFonts w:asciiTheme="minorEastAsia" w:eastAsiaTheme="minorEastAsia" w:hAnsiTheme="minorEastAsia" w:hint="eastAsia"/>
                <w:sz w:val="18"/>
                <w:szCs w:val="18"/>
              </w:rPr>
              <w:t>少数民族发展计划》的制定要灵活、务实。根据需要，《少数民族发展计划》包括以下要素：适用于少数民族的法律和制度框架；有关受影响的少数民族社区人口、社会、文化和政治特征，少数民族传统上拥有、使用或占用的土地和领地以及他们赖以生存的自然资源的信息；社会评价概要；在项目准备期内与少数民族社区开展的无限制性的前期知情协商结果概要，该协商为项目赢得广泛的社区支持；确保项目实施期内与受影响少数民族社区进行无限制性的前期知情协商的框架；确保少数民族得到与其文化上相适应的社会和经济利益的措施行动计划；在对少数民族潜在的负面影响确定之后，为避免、最大程度地减轻、缓解这些影响或对这些影响给予补偿的措施而制定的适当行动计划；少数民族计划的费用概算和融资计划；适合于项目的处理因项目实施而引发的少数民族社区申诉的程序；适合于项目的少数民族计划执行的监测、评价、报告机制和指标体系。</w:t>
            </w:r>
          </w:p>
        </w:tc>
      </w:tr>
    </w:tbl>
    <w:p w:rsidR="008502B6" w:rsidRPr="008502B6" w:rsidRDefault="008502B6" w:rsidP="008502B6"/>
    <w:p w:rsidR="000F5F2C" w:rsidRDefault="000F5F2C">
      <w:pPr>
        <w:widowControl/>
        <w:jc w:val="left"/>
      </w:pPr>
    </w:p>
    <w:p w:rsidR="000F5F2C" w:rsidRDefault="000F5F2C" w:rsidP="000F5F2C">
      <w:r>
        <w:br w:type="page"/>
      </w:r>
    </w:p>
    <w:p w:rsidR="000F5F2C" w:rsidRDefault="000F5F2C" w:rsidP="002418D4">
      <w:pPr>
        <w:sectPr w:rsidR="000F5F2C" w:rsidSect="0055004A">
          <w:pgSz w:w="11906" w:h="16838"/>
          <w:pgMar w:top="1440" w:right="1797" w:bottom="1440" w:left="1797" w:header="851" w:footer="992" w:gutter="0"/>
          <w:cols w:space="425"/>
          <w:docGrid w:type="lines" w:linePitch="312"/>
        </w:sectPr>
      </w:pPr>
    </w:p>
    <w:p w:rsidR="000F5F2C" w:rsidRDefault="000F5F2C" w:rsidP="000F5F2C">
      <w:pPr>
        <w:pStyle w:val="Heading2"/>
      </w:pPr>
      <w:bookmarkStart w:id="107" w:name="_Toc458888462"/>
      <w:bookmarkStart w:id="108" w:name="_Toc470799444"/>
      <w:r>
        <w:rPr>
          <w:rFonts w:hint="eastAsia"/>
        </w:rPr>
        <w:lastRenderedPageBreak/>
        <w:t>附件</w:t>
      </w:r>
      <w:r w:rsidRPr="000F5F2C">
        <w:t>二：</w:t>
      </w:r>
      <w:r w:rsidR="00D43841">
        <w:rPr>
          <w:rFonts w:hint="eastAsia"/>
        </w:rPr>
        <w:t>项目区正在</w:t>
      </w:r>
      <w:r w:rsidR="00D43841">
        <w:t>实施的</w:t>
      </w:r>
      <w:r w:rsidRPr="000F5F2C">
        <w:t>的</w:t>
      </w:r>
      <w:r w:rsidRPr="000F5F2C">
        <w:rPr>
          <w:rFonts w:hint="eastAsia"/>
        </w:rPr>
        <w:t>少主民族</w:t>
      </w:r>
      <w:r w:rsidRPr="000F5F2C">
        <w:t>发展项目</w:t>
      </w:r>
      <w:bookmarkEnd w:id="107"/>
      <w:bookmarkEnd w:id="108"/>
    </w:p>
    <w:p w:rsidR="002418D4" w:rsidRDefault="002418D4" w:rsidP="002418D4">
      <w:pPr>
        <w:pStyle w:val="Caption"/>
        <w:keepNext/>
        <w:jc w:val="center"/>
      </w:pPr>
      <w:bookmarkStart w:id="109" w:name="_Toc458888562"/>
      <w:r>
        <w:rPr>
          <w:rFonts w:hint="eastAsia"/>
        </w:rPr>
        <w:t>附表</w:t>
      </w:r>
      <w:r>
        <w:rPr>
          <w:rFonts w:hint="eastAsia"/>
        </w:rPr>
        <w:t xml:space="preserve"> </w:t>
      </w:r>
      <w:r>
        <w:t xml:space="preserve">2 </w:t>
      </w:r>
      <w:r w:rsidR="00D43841">
        <w:rPr>
          <w:rFonts w:hint="eastAsia"/>
        </w:rPr>
        <w:t>项目区正在</w:t>
      </w:r>
      <w:r w:rsidR="00D43841">
        <w:t>实施的</w:t>
      </w:r>
      <w:r>
        <w:rPr>
          <w:rFonts w:hint="eastAsia"/>
        </w:rPr>
        <w:t>的</w:t>
      </w:r>
      <w:r>
        <w:t>少数民族</w:t>
      </w:r>
      <w:r>
        <w:rPr>
          <w:rFonts w:hint="eastAsia"/>
        </w:rPr>
        <w:t>发展</w:t>
      </w:r>
      <w:r>
        <w:t>项目</w:t>
      </w:r>
      <w:bookmarkEnd w:id="109"/>
    </w:p>
    <w:tbl>
      <w:tblPr>
        <w:tblpPr w:leftFromText="180" w:rightFromText="180" w:vertAnchor="page" w:horzAnchor="margin" w:tblpXSpec="center" w:tblpY="34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035"/>
        <w:gridCol w:w="778"/>
        <w:gridCol w:w="2246"/>
        <w:gridCol w:w="6868"/>
      </w:tblGrid>
      <w:tr w:rsidR="002418D4" w:rsidRPr="00B223C1" w:rsidTr="000D0781">
        <w:trPr>
          <w:trHeight w:val="267"/>
          <w:tblHeader/>
        </w:trPr>
        <w:tc>
          <w:tcPr>
            <w:tcW w:w="1083" w:type="pct"/>
            <w:shd w:val="clear" w:color="auto" w:fill="BFBFBF" w:themeFill="background1" w:themeFillShade="BF"/>
            <w:noWrap/>
            <w:vAlign w:val="center"/>
            <w:hideMark/>
          </w:tcPr>
          <w:p w:rsidR="002418D4" w:rsidRPr="00B223C1" w:rsidRDefault="002418D4" w:rsidP="002418D4">
            <w:pPr>
              <w:widowControl/>
              <w:jc w:val="center"/>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lastRenderedPageBreak/>
              <w:t>项目名称</w:t>
            </w:r>
          </w:p>
        </w:tc>
        <w:tc>
          <w:tcPr>
            <w:tcW w:w="371" w:type="pct"/>
            <w:shd w:val="clear" w:color="auto" w:fill="BFBFBF" w:themeFill="background1" w:themeFillShade="BF"/>
            <w:noWrap/>
            <w:vAlign w:val="center"/>
            <w:hideMark/>
          </w:tcPr>
          <w:p w:rsidR="002418D4" w:rsidRPr="00B223C1" w:rsidRDefault="002418D4" w:rsidP="002418D4">
            <w:pPr>
              <w:widowControl/>
              <w:jc w:val="center"/>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负责机构</w:t>
            </w:r>
          </w:p>
        </w:tc>
        <w:tc>
          <w:tcPr>
            <w:tcW w:w="279" w:type="pct"/>
            <w:shd w:val="clear" w:color="auto" w:fill="BFBFBF" w:themeFill="background1" w:themeFillShade="BF"/>
            <w:noWrap/>
            <w:vAlign w:val="center"/>
            <w:hideMark/>
          </w:tcPr>
          <w:p w:rsidR="002418D4" w:rsidRPr="00B223C1" w:rsidRDefault="002418D4" w:rsidP="002418D4">
            <w:pPr>
              <w:widowControl/>
              <w:jc w:val="center"/>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时间</w:t>
            </w:r>
          </w:p>
        </w:tc>
        <w:tc>
          <w:tcPr>
            <w:tcW w:w="805" w:type="pct"/>
            <w:shd w:val="clear" w:color="auto" w:fill="BFBFBF" w:themeFill="background1" w:themeFillShade="BF"/>
            <w:noWrap/>
            <w:vAlign w:val="center"/>
            <w:hideMark/>
          </w:tcPr>
          <w:p w:rsidR="002418D4" w:rsidRPr="00B223C1" w:rsidRDefault="002418D4" w:rsidP="002418D4">
            <w:pPr>
              <w:widowControl/>
              <w:jc w:val="center"/>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经费来源</w:t>
            </w:r>
          </w:p>
        </w:tc>
        <w:tc>
          <w:tcPr>
            <w:tcW w:w="2462" w:type="pct"/>
            <w:shd w:val="clear" w:color="auto" w:fill="BFBFBF" w:themeFill="background1" w:themeFillShade="BF"/>
            <w:noWrap/>
            <w:vAlign w:val="center"/>
            <w:hideMark/>
          </w:tcPr>
          <w:p w:rsidR="002418D4" w:rsidRPr="00B223C1" w:rsidRDefault="002418D4" w:rsidP="002418D4">
            <w:pPr>
              <w:widowControl/>
              <w:jc w:val="center"/>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备注</w:t>
            </w:r>
          </w:p>
        </w:tc>
      </w:tr>
      <w:tr w:rsidR="002418D4" w:rsidRPr="00B223C1" w:rsidTr="000D0781">
        <w:trPr>
          <w:trHeight w:val="267"/>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靓丽工程</w:t>
            </w:r>
          </w:p>
        </w:tc>
        <w:tc>
          <w:tcPr>
            <w:tcW w:w="371" w:type="pct"/>
            <w:vMerge w:val="restar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妇联</w:t>
            </w:r>
          </w:p>
        </w:tc>
        <w:tc>
          <w:tcPr>
            <w:tcW w:w="279" w:type="pct"/>
            <w:vMerge w:val="restar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2010-</w:t>
            </w: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州妇联专项经费</w:t>
            </w:r>
          </w:p>
        </w:tc>
        <w:tc>
          <w:tcPr>
            <w:tcW w:w="2462" w:type="pct"/>
            <w:shd w:val="clear" w:color="auto" w:fill="auto"/>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受益范围：19个村（社区）妇女之家</w:t>
            </w:r>
          </w:p>
        </w:tc>
      </w:tr>
      <w:tr w:rsidR="002418D4" w:rsidRPr="00B223C1" w:rsidTr="000D0781">
        <w:trPr>
          <w:trHeight w:val="267"/>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爱心援疆</w:t>
            </w:r>
          </w:p>
        </w:tc>
        <w:tc>
          <w:tcPr>
            <w:tcW w:w="371"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279"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捐款、基金会循环资金</w:t>
            </w:r>
          </w:p>
        </w:tc>
        <w:tc>
          <w:tcPr>
            <w:tcW w:w="2462" w:type="pct"/>
            <w:shd w:val="clear" w:color="auto" w:fill="auto"/>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用于帮助困难家庭学生上学、妇女就业</w:t>
            </w:r>
          </w:p>
        </w:tc>
      </w:tr>
      <w:tr w:rsidR="002418D4" w:rsidRPr="00B223C1" w:rsidTr="000D0781">
        <w:trPr>
          <w:trHeight w:val="267"/>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教育助学脱贫工程</w:t>
            </w:r>
          </w:p>
        </w:tc>
        <w:tc>
          <w:tcPr>
            <w:tcW w:w="371" w:type="pct"/>
            <w:vMerge w:val="restar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扶贫办</w:t>
            </w:r>
          </w:p>
        </w:tc>
        <w:tc>
          <w:tcPr>
            <w:tcW w:w="279" w:type="pct"/>
            <w:vMerge w:val="restar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2016-</w:t>
            </w: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投资473万元</w:t>
            </w:r>
          </w:p>
        </w:tc>
        <w:tc>
          <w:tcPr>
            <w:tcW w:w="2462" w:type="pct"/>
            <w:shd w:val="clear" w:color="auto" w:fill="auto"/>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建立学校、配备教育教学设备、贫困学生生活补助</w:t>
            </w:r>
          </w:p>
        </w:tc>
      </w:tr>
      <w:tr w:rsidR="002418D4" w:rsidRPr="00B223C1" w:rsidTr="000D0781">
        <w:trPr>
          <w:trHeight w:val="675"/>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安居住房改善工程</w:t>
            </w:r>
          </w:p>
        </w:tc>
        <w:tc>
          <w:tcPr>
            <w:tcW w:w="371"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279"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805" w:type="pct"/>
            <w:vMerge w:val="restar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市财政</w:t>
            </w:r>
          </w:p>
        </w:tc>
        <w:tc>
          <w:tcPr>
            <w:tcW w:w="2462" w:type="pct"/>
            <w:shd w:val="clear" w:color="auto" w:fill="auto"/>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总投入1528万元，为建档立卡的贫困人口中254户无能力建房户建设60平方米安居住房，并配套建设大门、围墙等；</w:t>
            </w:r>
          </w:p>
        </w:tc>
      </w:tr>
      <w:tr w:rsidR="002418D4" w:rsidRPr="00B223C1" w:rsidTr="000D0781">
        <w:trPr>
          <w:trHeight w:val="267"/>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整村推进亮化工程</w:t>
            </w:r>
          </w:p>
        </w:tc>
        <w:tc>
          <w:tcPr>
            <w:tcW w:w="371"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279"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805"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2462" w:type="pct"/>
            <w:shd w:val="clear" w:color="auto" w:fill="auto"/>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总投入1646万元，实施贫困村公路建设项目38.47公里</w:t>
            </w:r>
          </w:p>
        </w:tc>
      </w:tr>
      <w:tr w:rsidR="002418D4" w:rsidRPr="00B223C1" w:rsidTr="000D0781">
        <w:trPr>
          <w:trHeight w:val="900"/>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富民产业项目</w:t>
            </w:r>
          </w:p>
        </w:tc>
        <w:tc>
          <w:tcPr>
            <w:tcW w:w="371"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279"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自治区扶贫专项资金</w:t>
            </w:r>
          </w:p>
        </w:tc>
        <w:tc>
          <w:tcPr>
            <w:tcW w:w="2462" w:type="pct"/>
            <w:shd w:val="clear" w:color="auto" w:fill="auto"/>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大力实施特色种植、高效养殖、庭院经济等富民产业项目，使建档立卡的贫困人口中有生产资料，有劳动能力、有发展意愿的920户，1967人贫困人口通过富民产业发展脱贫。</w:t>
            </w:r>
          </w:p>
        </w:tc>
      </w:tr>
      <w:tr w:rsidR="002418D4" w:rsidRPr="00B223C1" w:rsidTr="000D0781">
        <w:trPr>
          <w:trHeight w:val="449"/>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金融脱贫工程</w:t>
            </w:r>
          </w:p>
        </w:tc>
        <w:tc>
          <w:tcPr>
            <w:tcW w:w="371"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279"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市财政</w:t>
            </w:r>
          </w:p>
        </w:tc>
        <w:tc>
          <w:tcPr>
            <w:tcW w:w="2462" w:type="pct"/>
            <w:shd w:val="clear" w:color="auto" w:fill="auto"/>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投入100万元作为贫困户贷款担保基金，对贫困户贷款实行全额贴息</w:t>
            </w:r>
          </w:p>
        </w:tc>
      </w:tr>
      <w:tr w:rsidR="002418D4" w:rsidRPr="00B223C1" w:rsidTr="000D0781">
        <w:trPr>
          <w:trHeight w:val="449"/>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民生工程</w:t>
            </w:r>
          </w:p>
        </w:tc>
        <w:tc>
          <w:tcPr>
            <w:tcW w:w="371" w:type="pct"/>
            <w:vMerge w:val="restar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民政局</w:t>
            </w:r>
          </w:p>
        </w:tc>
        <w:tc>
          <w:tcPr>
            <w:tcW w:w="279" w:type="pct"/>
            <w:vMerge w:val="restar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2016-</w:t>
            </w: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投资2914万</w:t>
            </w:r>
          </w:p>
        </w:tc>
        <w:tc>
          <w:tcPr>
            <w:tcW w:w="2462" w:type="pct"/>
            <w:shd w:val="clear" w:color="auto" w:fill="auto"/>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吊唁馆、公墓、烈士陵园、养护院、儿童福利院的建设与改造维修</w:t>
            </w:r>
          </w:p>
        </w:tc>
      </w:tr>
      <w:tr w:rsidR="002418D4" w:rsidRPr="00B223C1" w:rsidTr="000D0781">
        <w:trPr>
          <w:trHeight w:val="267"/>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社区阵地建设工程</w:t>
            </w:r>
          </w:p>
        </w:tc>
        <w:tc>
          <w:tcPr>
            <w:tcW w:w="371"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279"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投资5700万</w:t>
            </w:r>
          </w:p>
        </w:tc>
        <w:tc>
          <w:tcPr>
            <w:tcW w:w="2462" w:type="pct"/>
            <w:shd w:val="clear" w:color="auto" w:fill="auto"/>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新建、续建社区30个</w:t>
            </w:r>
          </w:p>
        </w:tc>
      </w:tr>
      <w:tr w:rsidR="002418D4" w:rsidRPr="00B223C1" w:rsidTr="000D0781">
        <w:trPr>
          <w:trHeight w:val="267"/>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人畜饮水项目</w:t>
            </w:r>
          </w:p>
        </w:tc>
        <w:tc>
          <w:tcPr>
            <w:tcW w:w="371" w:type="pct"/>
            <w:vMerge w:val="restar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民宗</w:t>
            </w:r>
            <w:r w:rsidRPr="00B223C1">
              <w:rPr>
                <w:rFonts w:asciiTheme="minorEastAsia" w:eastAsiaTheme="minorEastAsia" w:hAnsiTheme="minorEastAsia" w:cs="SimSun"/>
                <w:sz w:val="18"/>
                <w:szCs w:val="18"/>
              </w:rPr>
              <w:t>委</w:t>
            </w:r>
          </w:p>
        </w:tc>
        <w:tc>
          <w:tcPr>
            <w:tcW w:w="279" w:type="pct"/>
            <w:vMerge w:val="restar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2016-</w:t>
            </w: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上级补助资金90万</w:t>
            </w:r>
          </w:p>
        </w:tc>
        <w:tc>
          <w:tcPr>
            <w:tcW w:w="2462"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打抗旱机井6个</w:t>
            </w:r>
          </w:p>
        </w:tc>
      </w:tr>
      <w:tr w:rsidR="002418D4" w:rsidRPr="00B223C1" w:rsidTr="000D0781">
        <w:trPr>
          <w:trHeight w:val="267"/>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交通类项</w:t>
            </w:r>
          </w:p>
        </w:tc>
        <w:tc>
          <w:tcPr>
            <w:tcW w:w="371"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279"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上级补助资金397.5万</w:t>
            </w:r>
          </w:p>
        </w:tc>
        <w:tc>
          <w:tcPr>
            <w:tcW w:w="2462"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硬化村级巷道26.5公里</w:t>
            </w:r>
          </w:p>
        </w:tc>
      </w:tr>
      <w:tr w:rsidR="002418D4" w:rsidRPr="00B223C1" w:rsidTr="000D0781">
        <w:trPr>
          <w:trHeight w:val="675"/>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种养殖类项目</w:t>
            </w:r>
          </w:p>
        </w:tc>
        <w:tc>
          <w:tcPr>
            <w:tcW w:w="371"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279"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上级补助资金2341万</w:t>
            </w:r>
          </w:p>
        </w:tc>
        <w:tc>
          <w:tcPr>
            <w:tcW w:w="2462" w:type="pct"/>
            <w:shd w:val="clear" w:color="auto" w:fill="auto"/>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引进生产牛760头、育肥羊6600只、蛋鸡40000只，改造棚圈1102座，发展特色林果业3000亩，饲草料种植基地2000亩</w:t>
            </w:r>
          </w:p>
        </w:tc>
      </w:tr>
      <w:tr w:rsidR="002418D4" w:rsidRPr="00B223C1" w:rsidTr="000D0781">
        <w:trPr>
          <w:trHeight w:val="267"/>
        </w:trPr>
        <w:tc>
          <w:tcPr>
            <w:tcW w:w="1083"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科技推广及培训类项目</w:t>
            </w:r>
          </w:p>
        </w:tc>
        <w:tc>
          <w:tcPr>
            <w:tcW w:w="371"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279" w:type="pct"/>
            <w:vMerge/>
            <w:vAlign w:val="center"/>
            <w:hideMark/>
          </w:tcPr>
          <w:p w:rsidR="002418D4" w:rsidRPr="00B223C1" w:rsidRDefault="002418D4" w:rsidP="00B223C1">
            <w:pPr>
              <w:widowControl/>
              <w:jc w:val="center"/>
              <w:rPr>
                <w:rFonts w:asciiTheme="minorEastAsia" w:eastAsiaTheme="minorEastAsia" w:hAnsiTheme="minorEastAsia" w:cs="SimSun"/>
                <w:sz w:val="18"/>
                <w:szCs w:val="18"/>
              </w:rPr>
            </w:pPr>
          </w:p>
        </w:tc>
        <w:tc>
          <w:tcPr>
            <w:tcW w:w="805"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上级补助资金1654万</w:t>
            </w:r>
          </w:p>
        </w:tc>
        <w:tc>
          <w:tcPr>
            <w:tcW w:w="2462" w:type="pct"/>
            <w:shd w:val="clear" w:color="auto" w:fill="auto"/>
            <w:noWrap/>
            <w:vAlign w:val="center"/>
            <w:hideMark/>
          </w:tcPr>
          <w:p w:rsidR="002418D4" w:rsidRPr="00B223C1" w:rsidRDefault="002418D4" w:rsidP="00B223C1">
            <w:pPr>
              <w:widowControl/>
              <w:jc w:val="center"/>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开展民族手工及技能培训87期</w:t>
            </w:r>
          </w:p>
        </w:tc>
      </w:tr>
      <w:tr w:rsidR="002418D4" w:rsidRPr="00B223C1" w:rsidTr="000D0781">
        <w:trPr>
          <w:trHeight w:val="841"/>
        </w:trPr>
        <w:tc>
          <w:tcPr>
            <w:tcW w:w="1083" w:type="pct"/>
            <w:shd w:val="clear" w:color="auto" w:fill="auto"/>
            <w:noWrap/>
            <w:vAlign w:val="center"/>
            <w:hideMark/>
          </w:tcPr>
          <w:p w:rsidR="002418D4" w:rsidRPr="00B223C1" w:rsidRDefault="002418D4" w:rsidP="002418D4">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lastRenderedPageBreak/>
              <w:t>特色村寨保护与发展项目</w:t>
            </w:r>
          </w:p>
        </w:tc>
        <w:tc>
          <w:tcPr>
            <w:tcW w:w="371" w:type="pct"/>
            <w:vMerge/>
            <w:vAlign w:val="center"/>
            <w:hideMark/>
          </w:tcPr>
          <w:p w:rsidR="002418D4" w:rsidRPr="00B223C1" w:rsidRDefault="002418D4" w:rsidP="002418D4">
            <w:pPr>
              <w:widowControl/>
              <w:jc w:val="left"/>
              <w:rPr>
                <w:rFonts w:asciiTheme="minorEastAsia" w:eastAsiaTheme="minorEastAsia" w:hAnsiTheme="minorEastAsia" w:cs="SimSun"/>
                <w:sz w:val="18"/>
                <w:szCs w:val="18"/>
              </w:rPr>
            </w:pPr>
          </w:p>
        </w:tc>
        <w:tc>
          <w:tcPr>
            <w:tcW w:w="279" w:type="pct"/>
            <w:vMerge/>
            <w:vAlign w:val="center"/>
            <w:hideMark/>
          </w:tcPr>
          <w:p w:rsidR="002418D4" w:rsidRPr="00B223C1" w:rsidRDefault="002418D4" w:rsidP="002418D4">
            <w:pPr>
              <w:widowControl/>
              <w:jc w:val="left"/>
              <w:rPr>
                <w:rFonts w:asciiTheme="minorEastAsia" w:eastAsiaTheme="minorEastAsia" w:hAnsiTheme="minorEastAsia" w:cs="SimSun"/>
                <w:sz w:val="18"/>
                <w:szCs w:val="18"/>
              </w:rPr>
            </w:pPr>
          </w:p>
        </w:tc>
        <w:tc>
          <w:tcPr>
            <w:tcW w:w="805" w:type="pct"/>
            <w:shd w:val="clear" w:color="auto" w:fill="auto"/>
            <w:noWrap/>
            <w:vAlign w:val="center"/>
            <w:hideMark/>
          </w:tcPr>
          <w:p w:rsidR="002418D4" w:rsidRPr="00B223C1" w:rsidRDefault="002418D4" w:rsidP="002418D4">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少数民族发展资金</w:t>
            </w:r>
          </w:p>
        </w:tc>
        <w:tc>
          <w:tcPr>
            <w:tcW w:w="2462" w:type="pct"/>
            <w:shd w:val="clear" w:color="auto" w:fill="auto"/>
            <w:vAlign w:val="center"/>
            <w:hideMark/>
          </w:tcPr>
          <w:p w:rsidR="002418D4" w:rsidRPr="00B223C1" w:rsidRDefault="002418D4" w:rsidP="002418D4">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抢救、保护一批少数民族是特色村寨的文化遗产，改善居民的生活环境，积极推进特色文化旅游的开发</w:t>
            </w:r>
          </w:p>
        </w:tc>
      </w:tr>
    </w:tbl>
    <w:p w:rsidR="002418D4" w:rsidRDefault="002418D4" w:rsidP="002418D4"/>
    <w:p w:rsidR="002418D4" w:rsidRPr="002418D4" w:rsidRDefault="002418D4" w:rsidP="002418D4"/>
    <w:p w:rsidR="000F5F2C" w:rsidRPr="000F5F2C" w:rsidRDefault="000F5F2C" w:rsidP="000F5F2C">
      <w:pPr>
        <w:sectPr w:rsidR="000F5F2C" w:rsidRPr="000F5F2C" w:rsidSect="00173315">
          <w:pgSz w:w="16838" w:h="11906" w:orient="landscape"/>
          <w:pgMar w:top="1797" w:right="1440" w:bottom="1797" w:left="1440" w:header="851" w:footer="992" w:gutter="0"/>
          <w:cols w:space="425"/>
          <w:docGrid w:type="linesAndChars" w:linePitch="312"/>
        </w:sectPr>
      </w:pPr>
    </w:p>
    <w:p w:rsidR="008502B6" w:rsidRDefault="008502B6" w:rsidP="008502B6">
      <w:pPr>
        <w:pStyle w:val="Heading1"/>
        <w:rPr>
          <w:sz w:val="36"/>
          <w:szCs w:val="36"/>
        </w:rPr>
      </w:pPr>
      <w:bookmarkStart w:id="110" w:name="_Toc458888463"/>
      <w:bookmarkStart w:id="111" w:name="_Toc470799445"/>
      <w:r w:rsidRPr="008502B6">
        <w:rPr>
          <w:rFonts w:hint="eastAsia"/>
          <w:sz w:val="36"/>
          <w:szCs w:val="36"/>
        </w:rPr>
        <w:lastRenderedPageBreak/>
        <w:t>附件</w:t>
      </w:r>
      <w:r w:rsidR="002418D4">
        <w:rPr>
          <w:rFonts w:hint="eastAsia"/>
          <w:sz w:val="36"/>
          <w:szCs w:val="36"/>
        </w:rPr>
        <w:t>三</w:t>
      </w:r>
      <w:r>
        <w:rPr>
          <w:rFonts w:hint="eastAsia"/>
          <w:sz w:val="36"/>
          <w:szCs w:val="36"/>
        </w:rPr>
        <w:t>：伊宁市</w:t>
      </w:r>
      <w:r>
        <w:rPr>
          <w:sz w:val="36"/>
          <w:szCs w:val="36"/>
        </w:rPr>
        <w:t>城市交通改善项目少数民族发展行动计划</w:t>
      </w:r>
      <w:bookmarkEnd w:id="110"/>
      <w:bookmarkEnd w:id="111"/>
    </w:p>
    <w:p w:rsidR="008502B6" w:rsidRDefault="008502B6" w:rsidP="008502B6">
      <w:pPr>
        <w:pStyle w:val="Caption"/>
        <w:keepNext/>
        <w:jc w:val="center"/>
      </w:pPr>
      <w:bookmarkStart w:id="112" w:name="_Toc458888563"/>
      <w:r>
        <w:rPr>
          <w:rFonts w:hint="eastAsia"/>
        </w:rPr>
        <w:t>附表</w:t>
      </w:r>
      <w:r w:rsidR="001610DD">
        <w:t>3</w:t>
      </w:r>
      <w:r>
        <w:t xml:space="preserve"> </w:t>
      </w:r>
      <w:r>
        <w:rPr>
          <w:rFonts w:hint="eastAsia"/>
        </w:rPr>
        <w:t>伊宁市</w:t>
      </w:r>
      <w:r>
        <w:t>城市交通改善项目少数民族发展</w:t>
      </w:r>
      <w:r>
        <w:rPr>
          <w:rFonts w:hint="eastAsia"/>
        </w:rPr>
        <w:t>行动计划</w:t>
      </w:r>
      <w:bookmarkEnd w:id="112"/>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828"/>
        <w:gridCol w:w="1417"/>
        <w:gridCol w:w="1134"/>
        <w:gridCol w:w="1701"/>
      </w:tblGrid>
      <w:tr w:rsidR="008502B6" w:rsidRPr="00B223C1" w:rsidTr="000D0781">
        <w:trPr>
          <w:trHeight w:val="285"/>
          <w:tblHeader/>
        </w:trPr>
        <w:tc>
          <w:tcPr>
            <w:tcW w:w="6521" w:type="dxa"/>
            <w:shd w:val="clear" w:color="000000" w:fill="BFBFBF"/>
            <w:noWrap/>
            <w:hideMark/>
          </w:tcPr>
          <w:p w:rsidR="008502B6" w:rsidRPr="00B223C1" w:rsidRDefault="008502B6" w:rsidP="00FC37BA">
            <w:pPr>
              <w:widowControl/>
              <w:jc w:val="center"/>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活动</w:t>
            </w:r>
          </w:p>
        </w:tc>
        <w:tc>
          <w:tcPr>
            <w:tcW w:w="3828" w:type="dxa"/>
            <w:shd w:val="clear" w:color="000000" w:fill="BFBFBF"/>
            <w:noWrap/>
            <w:hideMark/>
          </w:tcPr>
          <w:p w:rsidR="008502B6" w:rsidRPr="00B223C1" w:rsidRDefault="008502B6" w:rsidP="00FC37BA">
            <w:pPr>
              <w:widowControl/>
              <w:jc w:val="center"/>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指标与目标</w:t>
            </w:r>
          </w:p>
        </w:tc>
        <w:tc>
          <w:tcPr>
            <w:tcW w:w="1417" w:type="dxa"/>
            <w:shd w:val="clear" w:color="000000" w:fill="BFBFBF"/>
            <w:noWrap/>
            <w:hideMark/>
          </w:tcPr>
          <w:p w:rsidR="008502B6" w:rsidRPr="00B223C1" w:rsidRDefault="008502B6" w:rsidP="00FC37BA">
            <w:pPr>
              <w:widowControl/>
              <w:jc w:val="center"/>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负责机构</w:t>
            </w:r>
          </w:p>
        </w:tc>
        <w:tc>
          <w:tcPr>
            <w:tcW w:w="1134" w:type="dxa"/>
            <w:shd w:val="clear" w:color="000000" w:fill="BFBFBF"/>
            <w:noWrap/>
            <w:hideMark/>
          </w:tcPr>
          <w:p w:rsidR="008502B6" w:rsidRPr="00B223C1" w:rsidRDefault="008502B6" w:rsidP="00FC37BA">
            <w:pPr>
              <w:widowControl/>
              <w:jc w:val="center"/>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时间</w:t>
            </w:r>
          </w:p>
        </w:tc>
        <w:tc>
          <w:tcPr>
            <w:tcW w:w="1701" w:type="dxa"/>
            <w:shd w:val="clear" w:color="000000" w:fill="BFBFBF"/>
            <w:noWrap/>
            <w:hideMark/>
          </w:tcPr>
          <w:p w:rsidR="008502B6" w:rsidRPr="00B223C1" w:rsidRDefault="008502B6" w:rsidP="00FC37BA">
            <w:pPr>
              <w:widowControl/>
              <w:jc w:val="center"/>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资金预算</w:t>
            </w:r>
          </w:p>
        </w:tc>
      </w:tr>
      <w:tr w:rsidR="008502B6" w:rsidRPr="00B223C1" w:rsidTr="002271F6">
        <w:trPr>
          <w:trHeight w:val="420"/>
        </w:trPr>
        <w:tc>
          <w:tcPr>
            <w:tcW w:w="14601" w:type="dxa"/>
            <w:gridSpan w:val="5"/>
            <w:shd w:val="clear" w:color="auto" w:fill="auto"/>
            <w:noWrap/>
            <w:hideMark/>
          </w:tcPr>
          <w:p w:rsidR="008502B6" w:rsidRPr="00B223C1" w:rsidRDefault="008502B6" w:rsidP="009459A3">
            <w:pPr>
              <w:widowControl/>
              <w:jc w:val="left"/>
              <w:rPr>
                <w:rFonts w:asciiTheme="minorEastAsia" w:eastAsiaTheme="minorEastAsia" w:hAnsiTheme="minorEastAsia" w:cs="SimSun"/>
                <w:b/>
                <w:bCs/>
                <w:sz w:val="21"/>
                <w:szCs w:val="21"/>
              </w:rPr>
            </w:pPr>
            <w:r w:rsidRPr="00B223C1">
              <w:rPr>
                <w:rFonts w:asciiTheme="minorEastAsia" w:eastAsiaTheme="minorEastAsia" w:hAnsiTheme="minorEastAsia" w:cs="SimSun" w:hint="eastAsia"/>
                <w:b/>
                <w:bCs/>
                <w:sz w:val="21"/>
                <w:szCs w:val="21"/>
              </w:rPr>
              <w:t>1.增强项目正面效益的措施</w:t>
            </w:r>
          </w:p>
        </w:tc>
      </w:tr>
      <w:tr w:rsidR="008502B6" w:rsidRPr="00B223C1" w:rsidTr="002271F6">
        <w:trPr>
          <w:trHeight w:val="285"/>
        </w:trPr>
        <w:tc>
          <w:tcPr>
            <w:tcW w:w="14601" w:type="dxa"/>
            <w:gridSpan w:val="5"/>
            <w:shd w:val="clear" w:color="auto" w:fill="auto"/>
            <w:noWrap/>
            <w:hideMark/>
          </w:tcPr>
          <w:p w:rsidR="008502B6" w:rsidRPr="00B223C1" w:rsidRDefault="008502B6" w:rsidP="00FC37BA">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1.1加强技能及知识培训</w:t>
            </w:r>
          </w:p>
        </w:tc>
      </w:tr>
      <w:tr w:rsidR="008502B6" w:rsidRPr="00B223C1" w:rsidTr="002271F6">
        <w:trPr>
          <w:trHeight w:val="1485"/>
        </w:trPr>
        <w:tc>
          <w:tcPr>
            <w:tcW w:w="6521" w:type="dxa"/>
            <w:shd w:val="clear" w:color="auto" w:fill="auto"/>
            <w:hideMark/>
          </w:tcPr>
          <w:p w:rsidR="008502B6" w:rsidRPr="00B223C1" w:rsidRDefault="008502B6" w:rsidP="00FC37BA">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为5个行政村，24个社区的维族聚居区少数民族妇女提供具有地方特色的工艺品培训；</w:t>
            </w:r>
          </w:p>
          <w:p w:rsidR="008502B6" w:rsidRPr="00B223C1" w:rsidRDefault="008502B6" w:rsidP="00FC37BA">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创造良好的循环创收模式为少数民族妇女提供最终产品的采集和就业服务；</w:t>
            </w:r>
          </w:p>
        </w:tc>
        <w:tc>
          <w:tcPr>
            <w:tcW w:w="3828" w:type="dxa"/>
            <w:shd w:val="clear" w:color="auto" w:fill="auto"/>
            <w:hideMark/>
          </w:tcPr>
          <w:p w:rsidR="008502B6" w:rsidRPr="00B223C1" w:rsidRDefault="008502B6" w:rsidP="00FC37BA">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开展</w:t>
            </w:r>
            <w:r w:rsidR="006E3712" w:rsidRPr="00B223C1">
              <w:rPr>
                <w:rFonts w:asciiTheme="minorEastAsia" w:hAnsiTheme="minorEastAsia" w:cs="SimSun" w:hint="eastAsia"/>
                <w:sz w:val="18"/>
                <w:szCs w:val="18"/>
              </w:rPr>
              <w:t>5</w:t>
            </w:r>
            <w:r w:rsidRPr="00B223C1">
              <w:rPr>
                <w:rFonts w:asciiTheme="minorEastAsia" w:hAnsiTheme="minorEastAsia" w:cs="SimSun" w:hint="eastAsia"/>
                <w:sz w:val="18"/>
                <w:szCs w:val="18"/>
              </w:rPr>
              <w:t>期培训，至少250人次参加</w:t>
            </w:r>
          </w:p>
          <w:p w:rsidR="008502B6" w:rsidRPr="00B223C1" w:rsidRDefault="008502B6" w:rsidP="00FC37BA">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40%以上的少数民族妇女能够参与到培训中来；</w:t>
            </w:r>
          </w:p>
          <w:p w:rsidR="008502B6" w:rsidRPr="00B223C1" w:rsidRDefault="008502B6" w:rsidP="00FC37BA">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类型、数量和培训参与者的比例（按性别和种族分类）。</w:t>
            </w:r>
          </w:p>
        </w:tc>
        <w:tc>
          <w:tcPr>
            <w:tcW w:w="1417" w:type="dxa"/>
            <w:shd w:val="clear" w:color="auto" w:fill="auto"/>
            <w:hideMark/>
          </w:tcPr>
          <w:p w:rsidR="008502B6" w:rsidRPr="00B223C1" w:rsidRDefault="007711A4" w:rsidP="00FC37BA">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伊宁</w:t>
            </w:r>
            <w:r w:rsidR="008502B6" w:rsidRPr="00B223C1">
              <w:rPr>
                <w:rFonts w:asciiTheme="minorEastAsia" w:eastAsiaTheme="minorEastAsia" w:hAnsiTheme="minorEastAsia" w:cs="SimSun" w:hint="eastAsia"/>
                <w:sz w:val="18"/>
                <w:szCs w:val="18"/>
              </w:rPr>
              <w:t>项目办、民宗局、妇联；</w:t>
            </w:r>
          </w:p>
        </w:tc>
        <w:tc>
          <w:tcPr>
            <w:tcW w:w="1134" w:type="dxa"/>
            <w:shd w:val="clear" w:color="auto" w:fill="auto"/>
            <w:noWrap/>
            <w:hideMark/>
          </w:tcPr>
          <w:p w:rsidR="008502B6" w:rsidRPr="00B223C1" w:rsidRDefault="008A168F" w:rsidP="00FC37BA">
            <w:pPr>
              <w:widowControl/>
              <w:jc w:val="left"/>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2018</w:t>
            </w:r>
            <w:r w:rsidR="006E3712" w:rsidRPr="00B223C1">
              <w:rPr>
                <w:rFonts w:asciiTheme="minorEastAsia" w:eastAsiaTheme="minorEastAsia" w:hAnsiTheme="minorEastAsia" w:cs="SimSun"/>
                <w:sz w:val="18"/>
                <w:szCs w:val="18"/>
              </w:rPr>
              <w:t>-</w:t>
            </w:r>
            <w:r>
              <w:rPr>
                <w:rFonts w:asciiTheme="minorEastAsia" w:eastAsiaTheme="minorEastAsia" w:hAnsiTheme="minorEastAsia" w:cs="SimSun"/>
                <w:sz w:val="18"/>
                <w:szCs w:val="18"/>
              </w:rPr>
              <w:t>2022</w:t>
            </w:r>
          </w:p>
        </w:tc>
        <w:tc>
          <w:tcPr>
            <w:tcW w:w="1701" w:type="dxa"/>
            <w:shd w:val="clear" w:color="auto" w:fill="auto"/>
            <w:hideMark/>
          </w:tcPr>
          <w:p w:rsidR="008502B6" w:rsidRPr="00B223C1" w:rsidRDefault="00427D6B" w:rsidP="004C7C22">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少数民族发展资金、妇联专项资金；</w:t>
            </w:r>
          </w:p>
        </w:tc>
      </w:tr>
      <w:tr w:rsidR="008502B6" w:rsidRPr="00B223C1" w:rsidTr="002271F6">
        <w:trPr>
          <w:trHeight w:val="285"/>
        </w:trPr>
        <w:tc>
          <w:tcPr>
            <w:tcW w:w="14601" w:type="dxa"/>
            <w:gridSpan w:val="5"/>
            <w:shd w:val="clear" w:color="auto" w:fill="auto"/>
            <w:noWrap/>
            <w:hideMark/>
          </w:tcPr>
          <w:p w:rsidR="008502B6" w:rsidRPr="00B223C1" w:rsidRDefault="008502B6" w:rsidP="00FC37BA">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1.2确保项目就业机会优先提供给少数民族及妇女</w:t>
            </w:r>
          </w:p>
        </w:tc>
      </w:tr>
      <w:tr w:rsidR="008A168F" w:rsidRPr="00B223C1" w:rsidTr="002271F6">
        <w:trPr>
          <w:trHeight w:val="1920"/>
        </w:trPr>
        <w:tc>
          <w:tcPr>
            <w:tcW w:w="6521" w:type="dxa"/>
            <w:shd w:val="clear" w:color="auto" w:fill="auto"/>
            <w:hideMark/>
          </w:tcPr>
          <w:p w:rsidR="008A168F" w:rsidRPr="00B223C1" w:rsidRDefault="008A168F" w:rsidP="008A168F">
            <w:pPr>
              <w:pStyle w:val="ListParagraph"/>
              <w:widowControl/>
              <w:numPr>
                <w:ilvl w:val="0"/>
                <w:numId w:val="15"/>
              </w:numPr>
              <w:ind w:firstLineChars="0"/>
              <w:jc w:val="left"/>
              <w:rPr>
                <w:rFonts w:asciiTheme="minorEastAsia" w:hAnsiTheme="minorEastAsia" w:cs="SimSun"/>
                <w:color w:val="000000"/>
                <w:sz w:val="18"/>
                <w:szCs w:val="18"/>
              </w:rPr>
            </w:pPr>
            <w:r w:rsidRPr="00B223C1">
              <w:rPr>
                <w:rFonts w:asciiTheme="minorEastAsia" w:hAnsiTheme="minorEastAsia" w:cs="SimSun" w:hint="eastAsia"/>
                <w:color w:val="000000"/>
                <w:sz w:val="18"/>
                <w:szCs w:val="18"/>
              </w:rPr>
              <w:t>及时公开项目实施过程中产生的就业机会；</w:t>
            </w:r>
          </w:p>
          <w:p w:rsidR="008A168F" w:rsidRPr="00B223C1" w:rsidRDefault="008A168F" w:rsidP="008A168F">
            <w:pPr>
              <w:pStyle w:val="ListParagraph"/>
              <w:widowControl/>
              <w:numPr>
                <w:ilvl w:val="0"/>
                <w:numId w:val="15"/>
              </w:numPr>
              <w:ind w:firstLineChars="0"/>
              <w:jc w:val="left"/>
              <w:rPr>
                <w:rFonts w:asciiTheme="minorEastAsia" w:hAnsiTheme="minorEastAsia" w:cs="SimSun"/>
                <w:color w:val="000000" w:themeColor="text1"/>
                <w:sz w:val="18"/>
                <w:szCs w:val="18"/>
              </w:rPr>
            </w:pPr>
            <w:r w:rsidRPr="00B223C1">
              <w:rPr>
                <w:rFonts w:asciiTheme="minorEastAsia" w:hAnsiTheme="minorEastAsia" w:cs="SimSun" w:hint="eastAsia"/>
                <w:color w:val="000000" w:themeColor="text1"/>
                <w:sz w:val="18"/>
                <w:szCs w:val="18"/>
              </w:rPr>
              <w:t>项目实施期间将会产生</w:t>
            </w:r>
            <w:r w:rsidRPr="00B223C1">
              <w:rPr>
                <w:rFonts w:asciiTheme="minorEastAsia" w:hAnsiTheme="minorEastAsia" w:cs="SimSun"/>
                <w:color w:val="000000" w:themeColor="text1"/>
                <w:sz w:val="18"/>
                <w:szCs w:val="18"/>
              </w:rPr>
              <w:t>578</w:t>
            </w:r>
            <w:r w:rsidRPr="00B223C1">
              <w:rPr>
                <w:rFonts w:asciiTheme="minorEastAsia" w:hAnsiTheme="minorEastAsia" w:cs="SimSun" w:hint="eastAsia"/>
                <w:color w:val="000000" w:themeColor="text1"/>
                <w:sz w:val="18"/>
                <w:szCs w:val="18"/>
              </w:rPr>
              <w:t>个非技术型就业岗位，项目办、施工单位、各区社保局应相互配合，确保</w:t>
            </w:r>
            <w:r w:rsidRPr="00B223C1">
              <w:rPr>
                <w:rFonts w:asciiTheme="minorEastAsia" w:hAnsiTheme="minorEastAsia" w:cs="SimSun"/>
                <w:color w:val="000000" w:themeColor="text1"/>
                <w:sz w:val="18"/>
                <w:szCs w:val="18"/>
              </w:rPr>
              <w:t>231</w:t>
            </w:r>
            <w:r w:rsidRPr="00B223C1">
              <w:rPr>
                <w:rFonts w:asciiTheme="minorEastAsia" w:hAnsiTheme="minorEastAsia" w:cs="SimSun" w:hint="eastAsia"/>
                <w:color w:val="000000" w:themeColor="text1"/>
                <w:sz w:val="18"/>
                <w:szCs w:val="18"/>
              </w:rPr>
              <w:t>个（40%）非技术就业机会优先提供给包括少数民族、妇女等脆弱群体，保障少数民族及妇女就业；</w:t>
            </w:r>
          </w:p>
          <w:p w:rsidR="008A168F" w:rsidRPr="00B223C1" w:rsidRDefault="008A168F" w:rsidP="008A168F">
            <w:pPr>
              <w:pStyle w:val="ListParagraph"/>
              <w:widowControl/>
              <w:numPr>
                <w:ilvl w:val="0"/>
                <w:numId w:val="15"/>
              </w:numPr>
              <w:ind w:firstLineChars="0"/>
              <w:jc w:val="left"/>
              <w:rPr>
                <w:rFonts w:asciiTheme="minorEastAsia" w:hAnsiTheme="minorEastAsia" w:cs="SimSun"/>
                <w:color w:val="000000"/>
                <w:sz w:val="18"/>
                <w:szCs w:val="18"/>
              </w:rPr>
            </w:pPr>
            <w:r w:rsidRPr="00B223C1">
              <w:rPr>
                <w:rFonts w:asciiTheme="minorEastAsia" w:hAnsiTheme="minorEastAsia" w:cs="SimSun" w:hint="eastAsia"/>
                <w:color w:val="000000"/>
                <w:sz w:val="18"/>
                <w:szCs w:val="18"/>
              </w:rPr>
              <w:t>保障少数民族在用工过程中的权利与利益；</w:t>
            </w:r>
          </w:p>
          <w:p w:rsidR="008A168F" w:rsidRPr="00B223C1" w:rsidRDefault="008A168F" w:rsidP="008A168F">
            <w:pPr>
              <w:pStyle w:val="ListParagraph"/>
              <w:widowControl/>
              <w:numPr>
                <w:ilvl w:val="0"/>
                <w:numId w:val="15"/>
              </w:numPr>
              <w:ind w:firstLineChars="0"/>
              <w:jc w:val="left"/>
              <w:rPr>
                <w:rFonts w:asciiTheme="minorEastAsia" w:hAnsiTheme="minorEastAsia" w:cs="SimSun"/>
                <w:color w:val="000000"/>
                <w:sz w:val="18"/>
                <w:szCs w:val="18"/>
              </w:rPr>
            </w:pPr>
            <w:r w:rsidRPr="00B223C1">
              <w:rPr>
                <w:rFonts w:asciiTheme="minorEastAsia" w:hAnsiTheme="minorEastAsia" w:cs="SimSun" w:hint="eastAsia"/>
                <w:color w:val="000000"/>
                <w:sz w:val="18"/>
                <w:szCs w:val="18"/>
              </w:rPr>
              <w:t>确保工作环境及条件符合少数民族传统风俗和习惯，确保少数民族妇女同工同酬，保护少数民族劳动权益。</w:t>
            </w:r>
          </w:p>
        </w:tc>
        <w:tc>
          <w:tcPr>
            <w:tcW w:w="3828" w:type="dxa"/>
            <w:shd w:val="clear" w:color="auto" w:fill="auto"/>
            <w:hideMark/>
          </w:tcPr>
          <w:p w:rsidR="008A168F" w:rsidRPr="00B223C1" w:rsidRDefault="008A168F" w:rsidP="008A168F">
            <w:pPr>
              <w:pStyle w:val="ListParagraph"/>
              <w:widowControl/>
              <w:numPr>
                <w:ilvl w:val="0"/>
                <w:numId w:val="1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就业信息发布情况；</w:t>
            </w:r>
          </w:p>
          <w:p w:rsidR="008A168F" w:rsidRPr="00B223C1" w:rsidRDefault="008A168F" w:rsidP="008A168F">
            <w:pPr>
              <w:pStyle w:val="ListParagraph"/>
              <w:widowControl/>
              <w:numPr>
                <w:ilvl w:val="0"/>
                <w:numId w:val="6"/>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项目区居民，尤其是少数民族、妇女的就业岗位落实情况；</w:t>
            </w:r>
          </w:p>
          <w:p w:rsidR="008A168F" w:rsidRPr="00B223C1" w:rsidRDefault="008A168F" w:rsidP="008A168F">
            <w:pPr>
              <w:pStyle w:val="ListParagraph"/>
              <w:widowControl/>
              <w:numPr>
                <w:ilvl w:val="0"/>
                <w:numId w:val="6"/>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少数民族用工权利与利于方面的投诉记录；</w:t>
            </w:r>
          </w:p>
          <w:p w:rsidR="008A168F" w:rsidRPr="00B223C1" w:rsidRDefault="008A168F" w:rsidP="008A168F">
            <w:pPr>
              <w:pStyle w:val="ListParagraph"/>
              <w:widowControl/>
              <w:numPr>
                <w:ilvl w:val="0"/>
                <w:numId w:val="6"/>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少数民族用工的环境、习惯问题遭到投诉的记录。</w:t>
            </w:r>
          </w:p>
        </w:tc>
        <w:tc>
          <w:tcPr>
            <w:tcW w:w="1417" w:type="dxa"/>
            <w:shd w:val="clear" w:color="auto" w:fill="auto"/>
            <w:hideMark/>
          </w:tcPr>
          <w:p w:rsidR="008A168F" w:rsidRPr="00B223C1" w:rsidRDefault="008A168F" w:rsidP="008A168F">
            <w:pPr>
              <w:widowControl/>
              <w:jc w:val="left"/>
              <w:rPr>
                <w:rFonts w:asciiTheme="minorEastAsia" w:eastAsiaTheme="minorEastAsia" w:hAnsiTheme="minorEastAsia" w:cs="SimSun"/>
                <w:color w:val="000000"/>
                <w:sz w:val="18"/>
                <w:szCs w:val="18"/>
              </w:rPr>
            </w:pPr>
            <w:r w:rsidRPr="00B223C1">
              <w:rPr>
                <w:rFonts w:asciiTheme="minorEastAsia" w:eastAsiaTheme="minorEastAsia" w:hAnsiTheme="minorEastAsia" w:cs="SimSun" w:hint="eastAsia"/>
                <w:color w:val="000000"/>
                <w:sz w:val="18"/>
                <w:szCs w:val="18"/>
              </w:rPr>
              <w:t>伊宁项目办、民宗局、劳动局、民政局、相关乡镇政府、社区、村委会</w:t>
            </w:r>
          </w:p>
        </w:tc>
        <w:tc>
          <w:tcPr>
            <w:tcW w:w="1134" w:type="dxa"/>
            <w:shd w:val="clear" w:color="auto" w:fill="auto"/>
            <w:noWrap/>
            <w:hideMark/>
          </w:tcPr>
          <w:p w:rsidR="008A168F" w:rsidRPr="00B223C1" w:rsidRDefault="008A168F" w:rsidP="008A168F">
            <w:pPr>
              <w:widowControl/>
              <w:jc w:val="left"/>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2018</w:t>
            </w:r>
            <w:r w:rsidRPr="00B223C1">
              <w:rPr>
                <w:rFonts w:asciiTheme="minorEastAsia" w:eastAsiaTheme="minorEastAsia" w:hAnsiTheme="minorEastAsia" w:cs="SimSun"/>
                <w:sz w:val="18"/>
                <w:szCs w:val="18"/>
              </w:rPr>
              <w:t>-</w:t>
            </w:r>
            <w:r>
              <w:rPr>
                <w:rFonts w:asciiTheme="minorEastAsia" w:eastAsiaTheme="minorEastAsia" w:hAnsiTheme="minorEastAsia" w:cs="SimSun"/>
                <w:sz w:val="18"/>
                <w:szCs w:val="18"/>
              </w:rPr>
              <w:t>2022</w:t>
            </w:r>
          </w:p>
        </w:tc>
        <w:tc>
          <w:tcPr>
            <w:tcW w:w="1701" w:type="dxa"/>
            <w:shd w:val="clear" w:color="auto" w:fill="auto"/>
            <w:hideMark/>
          </w:tcPr>
          <w:p w:rsidR="008A168F" w:rsidRPr="00B223C1" w:rsidRDefault="008A168F" w:rsidP="004C7C22">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项目经费、项目执行经费、人社局专项经费</w:t>
            </w:r>
          </w:p>
        </w:tc>
      </w:tr>
      <w:tr w:rsidR="008A168F" w:rsidRPr="00B223C1" w:rsidTr="002271F6">
        <w:trPr>
          <w:trHeight w:val="285"/>
        </w:trPr>
        <w:tc>
          <w:tcPr>
            <w:tcW w:w="14601" w:type="dxa"/>
            <w:gridSpan w:val="5"/>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1.3扶持少数民族生计发展</w:t>
            </w:r>
          </w:p>
        </w:tc>
      </w:tr>
      <w:tr w:rsidR="008A168F" w:rsidRPr="00B223C1" w:rsidTr="002271F6">
        <w:trPr>
          <w:trHeight w:val="1140"/>
        </w:trPr>
        <w:tc>
          <w:tcPr>
            <w:tcW w:w="6521" w:type="dxa"/>
            <w:vMerge w:val="restart"/>
            <w:shd w:val="clear" w:color="auto" w:fill="auto"/>
            <w:hideMark/>
          </w:tcPr>
          <w:p w:rsidR="008A168F" w:rsidRPr="00B223C1" w:rsidRDefault="008A168F" w:rsidP="008A168F">
            <w:pPr>
              <w:pStyle w:val="ListParagraph"/>
              <w:widowControl/>
              <w:numPr>
                <w:ilvl w:val="0"/>
                <w:numId w:val="7"/>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lastRenderedPageBreak/>
              <w:t>巴彦岱镇新村棚圈建设项目</w:t>
            </w:r>
          </w:p>
          <w:p w:rsidR="008A168F" w:rsidRPr="00B223C1" w:rsidRDefault="008A168F" w:rsidP="008A168F">
            <w:pPr>
              <w:pStyle w:val="ListParagraph"/>
              <w:widowControl/>
              <w:numPr>
                <w:ilvl w:val="0"/>
                <w:numId w:val="7"/>
              </w:numPr>
              <w:ind w:firstLineChars="0"/>
              <w:jc w:val="left"/>
              <w:rPr>
                <w:rFonts w:asciiTheme="minorEastAsia" w:hAnsiTheme="minorEastAsia" w:cs="SimSun"/>
                <w:color w:val="000000" w:themeColor="text1"/>
                <w:sz w:val="18"/>
                <w:szCs w:val="18"/>
              </w:rPr>
            </w:pPr>
            <w:r w:rsidRPr="00B223C1">
              <w:rPr>
                <w:rFonts w:asciiTheme="minorEastAsia" w:hAnsiTheme="minorEastAsia" w:cs="SimSun" w:hint="eastAsia"/>
                <w:sz w:val="18"/>
                <w:szCs w:val="18"/>
              </w:rPr>
              <w:t>巴彦岱镇</w:t>
            </w:r>
            <w:r w:rsidRPr="00B223C1">
              <w:rPr>
                <w:rFonts w:asciiTheme="minorEastAsia" w:hAnsiTheme="minorEastAsia" w:cs="SimSun"/>
                <w:sz w:val="18"/>
                <w:szCs w:val="18"/>
              </w:rPr>
              <w:t>新村养殖类项目</w:t>
            </w:r>
          </w:p>
          <w:p w:rsidR="008A168F" w:rsidRPr="00B223C1" w:rsidRDefault="008A168F" w:rsidP="008A168F">
            <w:pPr>
              <w:pStyle w:val="ListParagraph"/>
              <w:widowControl/>
              <w:numPr>
                <w:ilvl w:val="0"/>
                <w:numId w:val="7"/>
              </w:numPr>
              <w:ind w:firstLineChars="0"/>
              <w:jc w:val="left"/>
              <w:rPr>
                <w:rFonts w:asciiTheme="minorEastAsia" w:hAnsiTheme="minorEastAsia" w:cs="SimSun"/>
                <w:color w:val="000000" w:themeColor="text1"/>
                <w:sz w:val="18"/>
                <w:szCs w:val="18"/>
              </w:rPr>
            </w:pPr>
            <w:r w:rsidRPr="00B223C1">
              <w:rPr>
                <w:rFonts w:asciiTheme="minorEastAsia" w:hAnsiTheme="minorEastAsia" w:cs="SimSun" w:hint="eastAsia"/>
                <w:color w:val="000000" w:themeColor="text1"/>
                <w:sz w:val="18"/>
                <w:szCs w:val="18"/>
              </w:rPr>
              <w:t>都来提巴格特色村寨项目</w:t>
            </w:r>
          </w:p>
          <w:p w:rsidR="008A168F" w:rsidRPr="00B223C1" w:rsidRDefault="008A168F" w:rsidP="008A168F">
            <w:pPr>
              <w:pStyle w:val="ListParagraph"/>
              <w:widowControl/>
              <w:numPr>
                <w:ilvl w:val="0"/>
                <w:numId w:val="7"/>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喀尔墩乡回族民俗村保护项目、墩买里街道香馕一条街保护项目</w:t>
            </w:r>
          </w:p>
          <w:p w:rsidR="008A168F" w:rsidRPr="00B223C1" w:rsidRDefault="008A168F" w:rsidP="008A168F">
            <w:pPr>
              <w:pStyle w:val="ListParagraph"/>
              <w:widowControl/>
              <w:numPr>
                <w:ilvl w:val="0"/>
                <w:numId w:val="7"/>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喀尔墩乡英阿亚提</w:t>
            </w:r>
            <w:r w:rsidRPr="00B223C1">
              <w:rPr>
                <w:rFonts w:asciiTheme="minorEastAsia" w:hAnsiTheme="minorEastAsia" w:cs="SimSun"/>
                <w:sz w:val="18"/>
                <w:szCs w:val="18"/>
              </w:rPr>
              <w:t>村少数民族技能培训</w:t>
            </w:r>
            <w:r w:rsidRPr="00B223C1">
              <w:rPr>
                <w:rFonts w:asciiTheme="minorEastAsia" w:hAnsiTheme="minorEastAsia" w:cs="SimSun" w:hint="eastAsia"/>
                <w:sz w:val="18"/>
                <w:szCs w:val="18"/>
              </w:rPr>
              <w:t>项目</w:t>
            </w:r>
          </w:p>
          <w:p w:rsidR="008A168F" w:rsidRPr="00B223C1" w:rsidRDefault="008A168F" w:rsidP="008A168F">
            <w:pPr>
              <w:widowControl/>
              <w:jc w:val="left"/>
              <w:rPr>
                <w:rFonts w:asciiTheme="minorEastAsia" w:eastAsiaTheme="minorEastAsia" w:hAnsiTheme="minorEastAsia" w:cs="SimSun"/>
                <w:sz w:val="18"/>
                <w:szCs w:val="18"/>
              </w:rPr>
            </w:pPr>
          </w:p>
        </w:tc>
        <w:tc>
          <w:tcPr>
            <w:tcW w:w="3828" w:type="dxa"/>
            <w:vMerge w:val="restart"/>
            <w:shd w:val="clear" w:color="auto" w:fill="auto"/>
            <w:hideMark/>
          </w:tcPr>
          <w:p w:rsidR="008A168F" w:rsidRPr="00B223C1" w:rsidRDefault="008A168F" w:rsidP="008A168F">
            <w:pPr>
              <w:pStyle w:val="ListParagraph"/>
              <w:widowControl/>
              <w:numPr>
                <w:ilvl w:val="0"/>
                <w:numId w:val="7"/>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项目资金64万，计划建设80座棚圈，80座青贮窖，80户受益。根据其中每座棚圈补助少数民族发展资金5000元，每座青贮窖3000元；</w:t>
            </w:r>
          </w:p>
          <w:p w:rsidR="008A168F" w:rsidRPr="00B223C1" w:rsidRDefault="008A168F" w:rsidP="008A168F">
            <w:pPr>
              <w:pStyle w:val="ListParagraph"/>
              <w:widowControl/>
              <w:numPr>
                <w:ilvl w:val="0"/>
                <w:numId w:val="7"/>
              </w:numPr>
              <w:ind w:firstLineChars="0"/>
              <w:jc w:val="left"/>
              <w:rPr>
                <w:rFonts w:asciiTheme="minorEastAsia" w:hAnsiTheme="minorEastAsia" w:cs="SimSun"/>
                <w:sz w:val="18"/>
                <w:szCs w:val="18"/>
              </w:rPr>
            </w:pPr>
            <w:r w:rsidRPr="00B223C1">
              <w:rPr>
                <w:rFonts w:asciiTheme="minorEastAsia" w:hAnsiTheme="minorEastAsia" w:cs="SimSun"/>
                <w:sz w:val="18"/>
                <w:szCs w:val="18"/>
              </w:rPr>
              <w:t>项目资金</w:t>
            </w:r>
            <w:r w:rsidRPr="00B223C1">
              <w:rPr>
                <w:rFonts w:asciiTheme="minorEastAsia" w:hAnsiTheme="minorEastAsia" w:cs="SimSun" w:hint="eastAsia"/>
                <w:sz w:val="18"/>
                <w:szCs w:val="18"/>
              </w:rPr>
              <w:t>568万元</w:t>
            </w:r>
            <w:r w:rsidRPr="00B223C1">
              <w:rPr>
                <w:rFonts w:asciiTheme="minorEastAsia" w:hAnsiTheme="minorEastAsia" w:cs="SimSun"/>
                <w:sz w:val="18"/>
                <w:szCs w:val="18"/>
              </w:rPr>
              <w:t>，引进</w:t>
            </w:r>
            <w:r w:rsidRPr="00B223C1">
              <w:rPr>
                <w:rFonts w:asciiTheme="minorEastAsia" w:hAnsiTheme="minorEastAsia" w:cs="SimSun" w:hint="eastAsia"/>
                <w:sz w:val="18"/>
                <w:szCs w:val="18"/>
              </w:rPr>
              <w:t>生产牛166头</w:t>
            </w:r>
            <w:r w:rsidRPr="00B223C1">
              <w:rPr>
                <w:rFonts w:asciiTheme="minorEastAsia" w:hAnsiTheme="minorEastAsia" w:cs="SimSun"/>
                <w:sz w:val="18"/>
                <w:szCs w:val="18"/>
              </w:rPr>
              <w:t>，每户补助</w:t>
            </w:r>
            <w:r w:rsidRPr="00B223C1">
              <w:rPr>
                <w:rFonts w:asciiTheme="minorEastAsia" w:hAnsiTheme="minorEastAsia" w:cs="SimSun" w:hint="eastAsia"/>
                <w:sz w:val="18"/>
                <w:szCs w:val="18"/>
              </w:rPr>
              <w:t>1头</w:t>
            </w:r>
            <w:r w:rsidRPr="00B223C1">
              <w:rPr>
                <w:rFonts w:asciiTheme="minorEastAsia" w:hAnsiTheme="minorEastAsia" w:cs="SimSun"/>
                <w:sz w:val="18"/>
                <w:szCs w:val="18"/>
              </w:rPr>
              <w:t>，每头补助</w:t>
            </w:r>
            <w:r w:rsidRPr="00B223C1">
              <w:rPr>
                <w:rFonts w:asciiTheme="minorEastAsia" w:hAnsiTheme="minorEastAsia" w:cs="SimSun" w:hint="eastAsia"/>
                <w:sz w:val="18"/>
                <w:szCs w:val="18"/>
              </w:rPr>
              <w:t>1万元。引进</w:t>
            </w:r>
            <w:r w:rsidRPr="00B223C1">
              <w:rPr>
                <w:rFonts w:asciiTheme="minorEastAsia" w:hAnsiTheme="minorEastAsia" w:cs="SimSun"/>
                <w:sz w:val="18"/>
                <w:szCs w:val="18"/>
              </w:rPr>
              <w:t>育肥羊</w:t>
            </w:r>
            <w:r w:rsidRPr="00B223C1">
              <w:rPr>
                <w:rFonts w:asciiTheme="minorEastAsia" w:hAnsiTheme="minorEastAsia" w:cs="SimSun" w:hint="eastAsia"/>
                <w:sz w:val="18"/>
                <w:szCs w:val="18"/>
              </w:rPr>
              <w:t>600只</w:t>
            </w:r>
            <w:r w:rsidRPr="00B223C1">
              <w:rPr>
                <w:rFonts w:asciiTheme="minorEastAsia" w:hAnsiTheme="minorEastAsia" w:cs="SimSun"/>
                <w:sz w:val="18"/>
                <w:szCs w:val="18"/>
              </w:rPr>
              <w:t>，每户补助</w:t>
            </w:r>
            <w:r w:rsidRPr="00B223C1">
              <w:rPr>
                <w:rFonts w:asciiTheme="minorEastAsia" w:hAnsiTheme="minorEastAsia" w:cs="SimSun" w:hint="eastAsia"/>
                <w:sz w:val="18"/>
                <w:szCs w:val="18"/>
              </w:rPr>
              <w:t>10只</w:t>
            </w:r>
            <w:r w:rsidRPr="00B223C1">
              <w:rPr>
                <w:rFonts w:asciiTheme="minorEastAsia" w:hAnsiTheme="minorEastAsia" w:cs="SimSun"/>
                <w:sz w:val="18"/>
                <w:szCs w:val="18"/>
              </w:rPr>
              <w:t>，每只补助</w:t>
            </w:r>
            <w:r w:rsidRPr="00B223C1">
              <w:rPr>
                <w:rFonts w:asciiTheme="minorEastAsia" w:hAnsiTheme="minorEastAsia" w:cs="SimSun" w:hint="eastAsia"/>
                <w:sz w:val="18"/>
                <w:szCs w:val="18"/>
              </w:rPr>
              <w:t>1000元</w:t>
            </w:r>
            <w:r w:rsidRPr="00B223C1">
              <w:rPr>
                <w:rFonts w:asciiTheme="minorEastAsia" w:hAnsiTheme="minorEastAsia" w:cs="SimSun"/>
                <w:sz w:val="18"/>
                <w:szCs w:val="18"/>
              </w:rPr>
              <w:t>。</w:t>
            </w:r>
            <w:r w:rsidRPr="00B223C1">
              <w:rPr>
                <w:rFonts w:asciiTheme="minorEastAsia" w:hAnsiTheme="minorEastAsia" w:cs="SimSun" w:hint="eastAsia"/>
                <w:sz w:val="18"/>
                <w:szCs w:val="18"/>
              </w:rPr>
              <w:t>其产生</w:t>
            </w:r>
            <w:r w:rsidRPr="00B223C1">
              <w:rPr>
                <w:rFonts w:asciiTheme="minorEastAsia" w:hAnsiTheme="minorEastAsia" w:cs="SimSun"/>
                <w:sz w:val="18"/>
                <w:szCs w:val="18"/>
              </w:rPr>
              <w:t>的经济效益按照投资分红方式计算，</w:t>
            </w:r>
            <w:r w:rsidRPr="00B223C1">
              <w:rPr>
                <w:rFonts w:asciiTheme="minorEastAsia" w:hAnsiTheme="minorEastAsia" w:cs="SimSun" w:hint="eastAsia"/>
                <w:sz w:val="18"/>
                <w:szCs w:val="18"/>
              </w:rPr>
              <w:t>每年</w:t>
            </w:r>
            <w:r w:rsidRPr="00B223C1">
              <w:rPr>
                <w:rFonts w:asciiTheme="minorEastAsia" w:hAnsiTheme="minorEastAsia" w:cs="SimSun"/>
                <w:sz w:val="18"/>
                <w:szCs w:val="18"/>
              </w:rPr>
              <w:t>可为</w:t>
            </w:r>
            <w:r w:rsidRPr="00B223C1">
              <w:rPr>
                <w:rFonts w:asciiTheme="minorEastAsia" w:hAnsiTheme="minorEastAsia" w:cs="SimSun" w:hint="eastAsia"/>
                <w:sz w:val="18"/>
                <w:szCs w:val="18"/>
              </w:rPr>
              <w:t>328户</w:t>
            </w:r>
            <w:r w:rsidRPr="00B223C1">
              <w:rPr>
                <w:rFonts w:asciiTheme="minorEastAsia" w:hAnsiTheme="minorEastAsia" w:cs="SimSun"/>
                <w:sz w:val="18"/>
                <w:szCs w:val="18"/>
              </w:rPr>
              <w:t>受益户带来至少</w:t>
            </w:r>
            <w:r w:rsidRPr="00B223C1">
              <w:rPr>
                <w:rFonts w:asciiTheme="minorEastAsia" w:hAnsiTheme="minorEastAsia" w:cs="SimSun" w:hint="eastAsia"/>
                <w:sz w:val="18"/>
                <w:szCs w:val="18"/>
              </w:rPr>
              <w:t>40万</w:t>
            </w:r>
            <w:r w:rsidRPr="00B223C1">
              <w:rPr>
                <w:rFonts w:asciiTheme="minorEastAsia" w:hAnsiTheme="minorEastAsia" w:cs="SimSun"/>
                <w:sz w:val="18"/>
                <w:szCs w:val="18"/>
              </w:rPr>
              <w:t>元收入，平均每户增加收入</w:t>
            </w:r>
            <w:r w:rsidRPr="00B223C1">
              <w:rPr>
                <w:rFonts w:asciiTheme="minorEastAsia" w:hAnsiTheme="minorEastAsia" w:cs="SimSun" w:hint="eastAsia"/>
                <w:sz w:val="18"/>
                <w:szCs w:val="18"/>
              </w:rPr>
              <w:t>1200元</w:t>
            </w:r>
            <w:r w:rsidRPr="00B223C1">
              <w:rPr>
                <w:rFonts w:asciiTheme="minorEastAsia" w:hAnsiTheme="minorEastAsia" w:cs="SimSun"/>
                <w:sz w:val="18"/>
                <w:szCs w:val="18"/>
              </w:rPr>
              <w:t>；</w:t>
            </w:r>
          </w:p>
          <w:p w:rsidR="008A168F" w:rsidRPr="00B223C1" w:rsidRDefault="008A168F" w:rsidP="008A168F">
            <w:pPr>
              <w:pStyle w:val="ListParagraph"/>
              <w:widowControl/>
              <w:numPr>
                <w:ilvl w:val="0"/>
                <w:numId w:val="7"/>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少数民族发展资金330万元，对具有维族特色传统民居进行修缮，带动当地农家乐等旅游业发展，带动就业150户，人均年收入提高1000-1500元；</w:t>
            </w:r>
          </w:p>
          <w:p w:rsidR="008A168F" w:rsidRPr="00B223C1" w:rsidRDefault="008A168F" w:rsidP="008A168F">
            <w:pPr>
              <w:pStyle w:val="ListParagraph"/>
              <w:widowControl/>
              <w:numPr>
                <w:ilvl w:val="0"/>
                <w:numId w:val="7"/>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申请少数民族发展资金，对民俗村、风情街进行重点保护；</w:t>
            </w:r>
          </w:p>
          <w:p w:rsidR="008A168F" w:rsidRPr="00B223C1" w:rsidRDefault="008A168F" w:rsidP="008A168F">
            <w:pPr>
              <w:pStyle w:val="ListParagraph"/>
              <w:widowControl/>
              <w:numPr>
                <w:ilvl w:val="0"/>
                <w:numId w:val="7"/>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申请上级</w:t>
            </w:r>
            <w:r w:rsidRPr="00B223C1">
              <w:rPr>
                <w:rFonts w:asciiTheme="minorEastAsia" w:hAnsiTheme="minorEastAsia" w:cs="SimSun"/>
                <w:sz w:val="18"/>
                <w:szCs w:val="18"/>
              </w:rPr>
              <w:t>补助资金</w:t>
            </w:r>
            <w:r w:rsidRPr="00B223C1">
              <w:rPr>
                <w:rFonts w:asciiTheme="minorEastAsia" w:hAnsiTheme="minorEastAsia" w:cs="SimSun" w:hint="eastAsia"/>
                <w:sz w:val="18"/>
                <w:szCs w:val="18"/>
              </w:rPr>
              <w:t>65万，</w:t>
            </w:r>
            <w:r w:rsidRPr="00B223C1">
              <w:rPr>
                <w:rFonts w:asciiTheme="minorEastAsia" w:hAnsiTheme="minorEastAsia" w:cs="SimSun"/>
                <w:sz w:val="18"/>
                <w:szCs w:val="18"/>
              </w:rPr>
              <w:t>对村内</w:t>
            </w:r>
            <w:r w:rsidRPr="00B223C1">
              <w:rPr>
                <w:rFonts w:asciiTheme="minorEastAsia" w:hAnsiTheme="minorEastAsia" w:cs="SimSun" w:hint="eastAsia"/>
                <w:sz w:val="18"/>
                <w:szCs w:val="18"/>
              </w:rPr>
              <w:t>具有</w:t>
            </w:r>
            <w:r w:rsidRPr="00B223C1">
              <w:rPr>
                <w:rFonts w:asciiTheme="minorEastAsia" w:hAnsiTheme="minorEastAsia" w:cs="SimSun"/>
                <w:sz w:val="18"/>
                <w:szCs w:val="18"/>
              </w:rPr>
              <w:t>劳动能力的</w:t>
            </w:r>
            <w:r w:rsidRPr="00B223C1">
              <w:rPr>
                <w:rFonts w:asciiTheme="minorEastAsia" w:hAnsiTheme="minorEastAsia" w:cs="SimSun" w:hint="eastAsia"/>
                <w:sz w:val="18"/>
                <w:szCs w:val="18"/>
              </w:rPr>
              <w:t>男性</w:t>
            </w:r>
            <w:r w:rsidRPr="00B223C1">
              <w:rPr>
                <w:rFonts w:asciiTheme="minorEastAsia" w:hAnsiTheme="minorEastAsia" w:cs="SimSun"/>
                <w:sz w:val="18"/>
                <w:szCs w:val="18"/>
              </w:rPr>
              <w:t>（</w:t>
            </w:r>
            <w:r w:rsidRPr="00B223C1">
              <w:rPr>
                <w:rFonts w:asciiTheme="minorEastAsia" w:hAnsiTheme="minorEastAsia" w:cs="SimSun" w:hint="eastAsia"/>
                <w:sz w:val="18"/>
                <w:szCs w:val="18"/>
              </w:rPr>
              <w:t>16</w:t>
            </w:r>
            <w:r w:rsidRPr="00B223C1">
              <w:rPr>
                <w:rFonts w:asciiTheme="minorEastAsia" w:hAnsiTheme="minorEastAsia" w:cs="SimSun"/>
                <w:sz w:val="18"/>
                <w:szCs w:val="18"/>
              </w:rPr>
              <w:t>-50</w:t>
            </w:r>
            <w:r w:rsidRPr="00B223C1">
              <w:rPr>
                <w:rFonts w:asciiTheme="minorEastAsia" w:hAnsiTheme="minorEastAsia" w:cs="SimSun" w:hint="eastAsia"/>
                <w:sz w:val="18"/>
                <w:szCs w:val="18"/>
              </w:rPr>
              <w:t>岁</w:t>
            </w:r>
            <w:r w:rsidRPr="00B223C1">
              <w:rPr>
                <w:rFonts w:asciiTheme="minorEastAsia" w:hAnsiTheme="minorEastAsia" w:cs="SimSun"/>
                <w:sz w:val="18"/>
                <w:szCs w:val="18"/>
              </w:rPr>
              <w:t>）</w:t>
            </w:r>
            <w:r w:rsidRPr="00B223C1">
              <w:rPr>
                <w:rFonts w:asciiTheme="minorEastAsia" w:hAnsiTheme="minorEastAsia" w:cs="SimSun" w:hint="eastAsia"/>
                <w:sz w:val="18"/>
                <w:szCs w:val="18"/>
              </w:rPr>
              <w:t>及</w:t>
            </w:r>
            <w:r w:rsidRPr="00B223C1">
              <w:rPr>
                <w:rFonts w:asciiTheme="minorEastAsia" w:hAnsiTheme="minorEastAsia" w:cs="SimSun"/>
                <w:sz w:val="18"/>
                <w:szCs w:val="18"/>
              </w:rPr>
              <w:t>女性（</w:t>
            </w:r>
            <w:r w:rsidRPr="00B223C1">
              <w:rPr>
                <w:rFonts w:asciiTheme="minorEastAsia" w:hAnsiTheme="minorEastAsia" w:cs="SimSun" w:hint="eastAsia"/>
                <w:sz w:val="18"/>
                <w:szCs w:val="18"/>
              </w:rPr>
              <w:t>16</w:t>
            </w:r>
            <w:r w:rsidRPr="00B223C1">
              <w:rPr>
                <w:rFonts w:asciiTheme="minorEastAsia" w:hAnsiTheme="minorEastAsia" w:cs="SimSun"/>
                <w:sz w:val="18"/>
                <w:szCs w:val="18"/>
              </w:rPr>
              <w:t>-40</w:t>
            </w:r>
            <w:r w:rsidRPr="00B223C1">
              <w:rPr>
                <w:rFonts w:asciiTheme="minorEastAsia" w:hAnsiTheme="minorEastAsia" w:cs="SimSun" w:hint="eastAsia"/>
                <w:sz w:val="18"/>
                <w:szCs w:val="18"/>
              </w:rPr>
              <w:t>岁</w:t>
            </w:r>
            <w:r w:rsidRPr="00B223C1">
              <w:rPr>
                <w:rFonts w:asciiTheme="minorEastAsia" w:hAnsiTheme="minorEastAsia" w:cs="SimSun"/>
                <w:sz w:val="18"/>
                <w:szCs w:val="18"/>
              </w:rPr>
              <w:t>）</w:t>
            </w:r>
            <w:r w:rsidRPr="00B223C1">
              <w:rPr>
                <w:rFonts w:asciiTheme="minorEastAsia" w:hAnsiTheme="minorEastAsia" w:cs="SimSun" w:hint="eastAsia"/>
                <w:sz w:val="18"/>
                <w:szCs w:val="18"/>
              </w:rPr>
              <w:t>进行</w:t>
            </w:r>
            <w:r w:rsidRPr="00B223C1">
              <w:rPr>
                <w:rFonts w:asciiTheme="minorEastAsia" w:hAnsiTheme="minorEastAsia" w:cs="SimSun"/>
                <w:sz w:val="18"/>
                <w:szCs w:val="18"/>
              </w:rPr>
              <w:t>技能培训；</w:t>
            </w:r>
          </w:p>
        </w:tc>
        <w:tc>
          <w:tcPr>
            <w:tcW w:w="1417" w:type="dxa"/>
            <w:vMerge w:val="restart"/>
            <w:shd w:val="clear" w:color="auto" w:fill="auto"/>
            <w:noWrap/>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民宗局、畜牧局、</w:t>
            </w:r>
            <w:r w:rsidRPr="00B223C1">
              <w:rPr>
                <w:rFonts w:asciiTheme="minorEastAsia" w:eastAsiaTheme="minorEastAsia" w:hAnsiTheme="minorEastAsia" w:cs="SimSun"/>
                <w:sz w:val="18"/>
                <w:szCs w:val="18"/>
              </w:rPr>
              <w:t>劳动局</w:t>
            </w:r>
          </w:p>
        </w:tc>
        <w:tc>
          <w:tcPr>
            <w:tcW w:w="1134" w:type="dxa"/>
            <w:vMerge w:val="restart"/>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2016</w:t>
            </w:r>
            <w:r>
              <w:rPr>
                <w:rFonts w:asciiTheme="minorEastAsia" w:eastAsiaTheme="minorEastAsia" w:hAnsiTheme="minorEastAsia" w:cs="SimSun"/>
                <w:b/>
                <w:bCs/>
                <w:sz w:val="18"/>
                <w:szCs w:val="18"/>
              </w:rPr>
              <w:t>-</w:t>
            </w:r>
          </w:p>
        </w:tc>
        <w:tc>
          <w:tcPr>
            <w:tcW w:w="1701" w:type="dxa"/>
            <w:vMerge w:val="restart"/>
            <w:shd w:val="clear" w:color="auto" w:fill="auto"/>
            <w:hideMark/>
          </w:tcPr>
          <w:p w:rsidR="008A168F" w:rsidRPr="00B223C1" w:rsidRDefault="008A168F" w:rsidP="004C7C22">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少数民族发展资金</w:t>
            </w:r>
          </w:p>
        </w:tc>
      </w:tr>
      <w:tr w:rsidR="008A168F" w:rsidRPr="00B223C1" w:rsidTr="002271F6">
        <w:trPr>
          <w:trHeight w:val="525"/>
        </w:trPr>
        <w:tc>
          <w:tcPr>
            <w:tcW w:w="652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3828"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417"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134" w:type="dxa"/>
            <w:vMerge/>
            <w:vAlign w:val="center"/>
            <w:hideMark/>
          </w:tcPr>
          <w:p w:rsidR="008A168F" w:rsidRPr="00B223C1" w:rsidRDefault="008A168F" w:rsidP="008A168F">
            <w:pPr>
              <w:widowControl/>
              <w:jc w:val="left"/>
              <w:rPr>
                <w:rFonts w:asciiTheme="minorEastAsia" w:eastAsiaTheme="minorEastAsia" w:hAnsiTheme="minorEastAsia" w:cs="SimSun"/>
                <w:b/>
                <w:bCs/>
                <w:sz w:val="18"/>
                <w:szCs w:val="18"/>
              </w:rPr>
            </w:pPr>
          </w:p>
        </w:tc>
        <w:tc>
          <w:tcPr>
            <w:tcW w:w="170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r>
      <w:tr w:rsidR="008A168F" w:rsidRPr="00B223C1" w:rsidTr="002271F6">
        <w:trPr>
          <w:trHeight w:val="420"/>
        </w:trPr>
        <w:tc>
          <w:tcPr>
            <w:tcW w:w="14601" w:type="dxa"/>
            <w:gridSpan w:val="5"/>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21"/>
                <w:szCs w:val="21"/>
              </w:rPr>
              <w:t>2.减缓项目负面效益的措施</w:t>
            </w:r>
          </w:p>
        </w:tc>
      </w:tr>
      <w:tr w:rsidR="008A168F" w:rsidRPr="00B223C1" w:rsidTr="002271F6">
        <w:trPr>
          <w:trHeight w:val="285"/>
        </w:trPr>
        <w:tc>
          <w:tcPr>
            <w:tcW w:w="14601" w:type="dxa"/>
            <w:gridSpan w:val="5"/>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2.1施工安全措施</w:t>
            </w:r>
          </w:p>
        </w:tc>
      </w:tr>
      <w:tr w:rsidR="008A168F" w:rsidRPr="00B223C1" w:rsidTr="002271F6">
        <w:trPr>
          <w:trHeight w:val="312"/>
        </w:trPr>
        <w:tc>
          <w:tcPr>
            <w:tcW w:w="6521" w:type="dxa"/>
            <w:vMerge w:val="restart"/>
            <w:shd w:val="clear" w:color="auto" w:fill="auto"/>
            <w:hideMark/>
          </w:tcPr>
          <w:p w:rsidR="008A168F" w:rsidRPr="00B223C1" w:rsidRDefault="008A168F" w:rsidP="008A168F">
            <w:pPr>
              <w:pStyle w:val="ListParagraph"/>
              <w:widowControl/>
              <w:numPr>
                <w:ilvl w:val="0"/>
                <w:numId w:val="8"/>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运用低噪声技术与噪声标准降低噪声影响；</w:t>
            </w:r>
          </w:p>
          <w:p w:rsidR="008A168F" w:rsidRPr="00B223C1" w:rsidRDefault="008A168F" w:rsidP="008A168F">
            <w:pPr>
              <w:pStyle w:val="ListParagraph"/>
              <w:widowControl/>
              <w:numPr>
                <w:ilvl w:val="0"/>
                <w:numId w:val="8"/>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加强施工现场管理，如建立车辆出入与停车登记；</w:t>
            </w:r>
          </w:p>
          <w:p w:rsidR="008A168F" w:rsidRPr="00B223C1" w:rsidRDefault="008A168F" w:rsidP="008A168F">
            <w:pPr>
              <w:pStyle w:val="ListParagraph"/>
              <w:widowControl/>
              <w:numPr>
                <w:ilvl w:val="0"/>
                <w:numId w:val="8"/>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lastRenderedPageBreak/>
              <w:t>项目施工应分阶段进行，施工应避开少数宗教活动或节日</w:t>
            </w:r>
            <w:r w:rsidR="007E11BA">
              <w:rPr>
                <w:rFonts w:asciiTheme="minorEastAsia" w:hAnsiTheme="minorEastAsia" w:cs="SimSun" w:hint="eastAsia"/>
                <w:sz w:val="18"/>
                <w:szCs w:val="18"/>
              </w:rPr>
              <w:t>及景区旅游旺季</w:t>
            </w:r>
            <w:r w:rsidRPr="00B223C1">
              <w:rPr>
                <w:rFonts w:asciiTheme="minorEastAsia" w:hAnsiTheme="minorEastAsia" w:cs="SimSun" w:hint="eastAsia"/>
                <w:sz w:val="18"/>
                <w:szCs w:val="18"/>
              </w:rPr>
              <w:t xml:space="preserve">；                                  </w:t>
            </w:r>
          </w:p>
          <w:p w:rsidR="008A168F" w:rsidRPr="00B223C1" w:rsidRDefault="008A168F" w:rsidP="008A168F">
            <w:pPr>
              <w:pStyle w:val="ListParagraph"/>
              <w:widowControl/>
              <w:numPr>
                <w:ilvl w:val="0"/>
                <w:numId w:val="8"/>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在附近村庄建立“不准鸣笛”标志；</w:t>
            </w:r>
          </w:p>
          <w:p w:rsidR="008A168F" w:rsidRPr="00B223C1" w:rsidRDefault="008A168F" w:rsidP="008A168F">
            <w:pPr>
              <w:pStyle w:val="ListParagraph"/>
              <w:widowControl/>
              <w:numPr>
                <w:ilvl w:val="0"/>
                <w:numId w:val="8"/>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施工安全管理应根据中华人民共和国的国家安全法律法规；</w:t>
            </w:r>
          </w:p>
        </w:tc>
        <w:tc>
          <w:tcPr>
            <w:tcW w:w="3828" w:type="dxa"/>
            <w:vMerge w:val="restart"/>
            <w:shd w:val="clear" w:color="auto" w:fill="auto"/>
            <w:hideMark/>
          </w:tcPr>
          <w:p w:rsidR="008A168F" w:rsidRPr="00B223C1" w:rsidRDefault="008A168F" w:rsidP="008A168F">
            <w:pPr>
              <w:pStyle w:val="ListParagraph"/>
              <w:widowControl/>
              <w:numPr>
                <w:ilvl w:val="0"/>
                <w:numId w:val="8"/>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lastRenderedPageBreak/>
              <w:t>采用噪声控制措施；</w:t>
            </w:r>
          </w:p>
          <w:p w:rsidR="008A168F" w:rsidRPr="00B223C1" w:rsidRDefault="008A168F" w:rsidP="008A168F">
            <w:pPr>
              <w:pStyle w:val="ListParagraph"/>
              <w:widowControl/>
              <w:numPr>
                <w:ilvl w:val="0"/>
                <w:numId w:val="8"/>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禁止居民进入施工现场；</w:t>
            </w:r>
          </w:p>
          <w:p w:rsidR="008A168F" w:rsidRPr="00B223C1" w:rsidRDefault="008A168F" w:rsidP="008A168F">
            <w:pPr>
              <w:pStyle w:val="ListParagraph"/>
              <w:widowControl/>
              <w:numPr>
                <w:ilvl w:val="0"/>
                <w:numId w:val="8"/>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lastRenderedPageBreak/>
              <w:t>（按性别和种族分类的投诉）号与文件；</w:t>
            </w:r>
          </w:p>
          <w:p w:rsidR="008A168F" w:rsidRPr="00B223C1" w:rsidRDefault="008A168F" w:rsidP="008A168F">
            <w:pPr>
              <w:pStyle w:val="ListParagraph"/>
              <w:widowControl/>
              <w:numPr>
                <w:ilvl w:val="0"/>
                <w:numId w:val="8"/>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安全管理规定与违反规定的数目；</w:t>
            </w:r>
          </w:p>
        </w:tc>
        <w:tc>
          <w:tcPr>
            <w:tcW w:w="1417" w:type="dxa"/>
            <w:vMerge w:val="restart"/>
            <w:shd w:val="clear" w:color="auto" w:fill="auto"/>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lastRenderedPageBreak/>
              <w:t>伊宁项目办、项目实施机</w:t>
            </w:r>
            <w:r w:rsidRPr="00B223C1">
              <w:rPr>
                <w:rFonts w:asciiTheme="minorEastAsia" w:eastAsiaTheme="minorEastAsia" w:hAnsiTheme="minorEastAsia" w:cs="SimSun" w:hint="eastAsia"/>
                <w:sz w:val="18"/>
                <w:szCs w:val="18"/>
              </w:rPr>
              <w:lastRenderedPageBreak/>
              <w:t>构、人社局、妇联</w:t>
            </w:r>
          </w:p>
        </w:tc>
        <w:tc>
          <w:tcPr>
            <w:tcW w:w="1134" w:type="dxa"/>
            <w:vMerge w:val="restart"/>
            <w:shd w:val="clear" w:color="auto" w:fill="auto"/>
            <w:noWrap/>
            <w:hideMark/>
          </w:tcPr>
          <w:p w:rsidR="008A168F" w:rsidRPr="00B223C1" w:rsidRDefault="008A168F" w:rsidP="008A168F">
            <w:pPr>
              <w:widowControl/>
              <w:jc w:val="left"/>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lastRenderedPageBreak/>
              <w:t>2018</w:t>
            </w:r>
            <w:r w:rsidRPr="00B223C1">
              <w:rPr>
                <w:rFonts w:asciiTheme="minorEastAsia" w:eastAsiaTheme="minorEastAsia" w:hAnsiTheme="minorEastAsia" w:cs="SimSun"/>
                <w:sz w:val="18"/>
                <w:szCs w:val="18"/>
              </w:rPr>
              <w:t>-</w:t>
            </w:r>
            <w:r>
              <w:rPr>
                <w:rFonts w:asciiTheme="minorEastAsia" w:eastAsiaTheme="minorEastAsia" w:hAnsiTheme="minorEastAsia" w:cs="SimSun"/>
                <w:sz w:val="18"/>
                <w:szCs w:val="18"/>
              </w:rPr>
              <w:t>2022</w:t>
            </w:r>
          </w:p>
        </w:tc>
        <w:tc>
          <w:tcPr>
            <w:tcW w:w="1701" w:type="dxa"/>
            <w:vMerge w:val="restart"/>
            <w:shd w:val="clear" w:color="auto" w:fill="auto"/>
            <w:noWrap/>
            <w:hideMark/>
          </w:tcPr>
          <w:p w:rsidR="008A168F" w:rsidRPr="00B223C1" w:rsidRDefault="008A168F" w:rsidP="004C7C22">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项目经费</w:t>
            </w:r>
          </w:p>
        </w:tc>
      </w:tr>
      <w:tr w:rsidR="008A168F" w:rsidRPr="00B223C1" w:rsidTr="002271F6">
        <w:trPr>
          <w:trHeight w:val="312"/>
        </w:trPr>
        <w:tc>
          <w:tcPr>
            <w:tcW w:w="652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3828"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417"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134"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70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r>
      <w:tr w:rsidR="008A168F" w:rsidRPr="00B223C1" w:rsidTr="002271F6">
        <w:trPr>
          <w:trHeight w:val="810"/>
        </w:trPr>
        <w:tc>
          <w:tcPr>
            <w:tcW w:w="652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3828"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417"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134"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70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r>
      <w:tr w:rsidR="008A168F" w:rsidRPr="00B223C1" w:rsidTr="002271F6">
        <w:trPr>
          <w:trHeight w:val="285"/>
        </w:trPr>
        <w:tc>
          <w:tcPr>
            <w:tcW w:w="14601" w:type="dxa"/>
            <w:gridSpan w:val="5"/>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2.2艾滋病及其他传染疾病防治</w:t>
            </w:r>
          </w:p>
        </w:tc>
      </w:tr>
      <w:tr w:rsidR="008A168F" w:rsidRPr="00B223C1" w:rsidTr="007711A4">
        <w:trPr>
          <w:trHeight w:val="312"/>
        </w:trPr>
        <w:tc>
          <w:tcPr>
            <w:tcW w:w="6521" w:type="dxa"/>
            <w:vMerge w:val="restart"/>
            <w:shd w:val="clear" w:color="auto" w:fill="auto"/>
            <w:hideMark/>
          </w:tcPr>
          <w:p w:rsidR="008A168F" w:rsidRPr="00B223C1" w:rsidRDefault="008A168F" w:rsidP="008A168F">
            <w:pPr>
              <w:pStyle w:val="ListParagraph"/>
              <w:widowControl/>
              <w:numPr>
                <w:ilvl w:val="0"/>
                <w:numId w:val="9"/>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包括艾滋病毒/艾滋病/性病和其他传染病在内的条款纳入合同招标文件；</w:t>
            </w:r>
          </w:p>
          <w:p w:rsidR="008A168F" w:rsidRPr="00B223C1" w:rsidRDefault="008A168F" w:rsidP="008A168F">
            <w:pPr>
              <w:pStyle w:val="ListParagraph"/>
              <w:widowControl/>
              <w:numPr>
                <w:ilvl w:val="0"/>
                <w:numId w:val="9"/>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对建筑工人、服务提供商、开发区员组织开展公共卫生与预防艾滋病教育活动；</w:t>
            </w:r>
          </w:p>
          <w:p w:rsidR="008A168F" w:rsidRPr="00B223C1" w:rsidRDefault="008A168F" w:rsidP="008A168F">
            <w:pPr>
              <w:pStyle w:val="ListParagraph"/>
              <w:widowControl/>
              <w:numPr>
                <w:ilvl w:val="0"/>
                <w:numId w:val="9"/>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制定维护建筑工人健康的措施（例如，如避孕套等防护装备将提供给工人）；</w:t>
            </w:r>
          </w:p>
          <w:p w:rsidR="008A168F" w:rsidRPr="00B223C1" w:rsidRDefault="008A168F" w:rsidP="008A168F">
            <w:pPr>
              <w:pStyle w:val="ListParagraph"/>
              <w:widowControl/>
              <w:numPr>
                <w:ilvl w:val="0"/>
                <w:numId w:val="9"/>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借助小册子、海报、画册对工人和当地社区，开展艾滋病毒/艾滋病防治教育活动</w:t>
            </w:r>
          </w:p>
        </w:tc>
        <w:tc>
          <w:tcPr>
            <w:tcW w:w="3828" w:type="dxa"/>
            <w:vMerge w:val="restart"/>
            <w:shd w:val="clear" w:color="auto" w:fill="FFFFFF" w:themeFill="background1"/>
            <w:hideMark/>
          </w:tcPr>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项目区</w:t>
            </w:r>
            <w:r w:rsidRPr="00B223C1">
              <w:rPr>
                <w:rFonts w:asciiTheme="minorEastAsia" w:hAnsiTheme="minorEastAsia" w:cs="SimSun"/>
                <w:sz w:val="18"/>
                <w:szCs w:val="18"/>
              </w:rPr>
              <w:t>10.35</w:t>
            </w:r>
            <w:r w:rsidRPr="00B223C1">
              <w:rPr>
                <w:rFonts w:asciiTheme="minorEastAsia" w:hAnsiTheme="minorEastAsia" w:cs="SimSun" w:hint="eastAsia"/>
                <w:sz w:val="18"/>
                <w:szCs w:val="18"/>
              </w:rPr>
              <w:t>万的受益人口，包括</w:t>
            </w:r>
            <w:r w:rsidRPr="00B223C1">
              <w:rPr>
                <w:rFonts w:asciiTheme="minorEastAsia" w:hAnsiTheme="minorEastAsia" w:cs="SimSun"/>
                <w:sz w:val="18"/>
                <w:szCs w:val="18"/>
              </w:rPr>
              <w:t>5.58</w:t>
            </w:r>
            <w:r w:rsidRPr="00B223C1">
              <w:rPr>
                <w:rFonts w:asciiTheme="minorEastAsia" w:hAnsiTheme="minorEastAsia" w:cs="SimSun" w:hint="eastAsia"/>
                <w:sz w:val="18"/>
                <w:szCs w:val="18"/>
              </w:rPr>
              <w:t>万的少数民族人口；</w:t>
            </w:r>
          </w:p>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施工职工获得艾滋病毒/艾滋病咨询和培训（按性别和种族分类）次数；</w:t>
            </w:r>
          </w:p>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施工阶段的艾滋病宣传数量，例如卫生措施和类型，宣传册、海报、画册的分发情况；</w:t>
            </w:r>
          </w:p>
        </w:tc>
        <w:tc>
          <w:tcPr>
            <w:tcW w:w="1417" w:type="dxa"/>
            <w:vMerge w:val="restart"/>
            <w:shd w:val="clear" w:color="auto" w:fill="auto"/>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伊宁项目办、项目实施机构、妇联、卫生局</w:t>
            </w:r>
          </w:p>
        </w:tc>
        <w:tc>
          <w:tcPr>
            <w:tcW w:w="1134" w:type="dxa"/>
            <w:vMerge w:val="restart"/>
            <w:shd w:val="clear" w:color="auto" w:fill="auto"/>
            <w:noWrap/>
            <w:hideMark/>
          </w:tcPr>
          <w:p w:rsidR="008A168F" w:rsidRPr="00B223C1" w:rsidRDefault="008A168F" w:rsidP="008A168F">
            <w:pPr>
              <w:widowControl/>
              <w:jc w:val="left"/>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2018</w:t>
            </w:r>
            <w:r w:rsidRPr="00B223C1">
              <w:rPr>
                <w:rFonts w:asciiTheme="minorEastAsia" w:eastAsiaTheme="minorEastAsia" w:hAnsiTheme="minorEastAsia" w:cs="SimSun"/>
                <w:sz w:val="18"/>
                <w:szCs w:val="18"/>
              </w:rPr>
              <w:t>-</w:t>
            </w:r>
            <w:r>
              <w:rPr>
                <w:rFonts w:asciiTheme="minorEastAsia" w:eastAsiaTheme="minorEastAsia" w:hAnsiTheme="minorEastAsia" w:cs="SimSun"/>
                <w:sz w:val="18"/>
                <w:szCs w:val="18"/>
              </w:rPr>
              <w:t>2022</w:t>
            </w:r>
          </w:p>
        </w:tc>
        <w:tc>
          <w:tcPr>
            <w:tcW w:w="1701" w:type="dxa"/>
            <w:vMerge w:val="restart"/>
            <w:shd w:val="clear" w:color="auto" w:fill="auto"/>
            <w:noWrap/>
            <w:hideMark/>
          </w:tcPr>
          <w:p w:rsidR="008A168F" w:rsidRPr="00B223C1" w:rsidRDefault="008A168F" w:rsidP="004C7C22">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项目经费</w:t>
            </w:r>
          </w:p>
        </w:tc>
      </w:tr>
      <w:tr w:rsidR="008A168F" w:rsidRPr="00B223C1" w:rsidTr="007711A4">
        <w:trPr>
          <w:trHeight w:val="312"/>
        </w:trPr>
        <w:tc>
          <w:tcPr>
            <w:tcW w:w="652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3828" w:type="dxa"/>
            <w:vMerge/>
            <w:shd w:val="clear" w:color="auto" w:fill="FFFFFF" w:themeFill="background1"/>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417"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134"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70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r>
      <w:tr w:rsidR="008A168F" w:rsidRPr="00B223C1" w:rsidTr="007711A4">
        <w:trPr>
          <w:trHeight w:val="750"/>
        </w:trPr>
        <w:tc>
          <w:tcPr>
            <w:tcW w:w="652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3828" w:type="dxa"/>
            <w:vMerge/>
            <w:shd w:val="clear" w:color="auto" w:fill="FFFFFF" w:themeFill="background1"/>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417"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134"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70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r>
      <w:tr w:rsidR="008A168F" w:rsidRPr="00B223C1" w:rsidTr="002271F6">
        <w:trPr>
          <w:trHeight w:val="285"/>
        </w:trPr>
        <w:tc>
          <w:tcPr>
            <w:tcW w:w="14601" w:type="dxa"/>
            <w:gridSpan w:val="5"/>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2.3项目实施过程中的参与</w:t>
            </w:r>
          </w:p>
        </w:tc>
      </w:tr>
      <w:tr w:rsidR="008A168F" w:rsidRPr="00B223C1" w:rsidTr="002271F6">
        <w:trPr>
          <w:trHeight w:val="312"/>
        </w:trPr>
        <w:tc>
          <w:tcPr>
            <w:tcW w:w="6521" w:type="dxa"/>
            <w:vMerge w:val="restart"/>
            <w:shd w:val="clear" w:color="auto" w:fill="auto"/>
            <w:hideMark/>
          </w:tcPr>
          <w:p w:rsidR="008A168F" w:rsidRPr="00B223C1" w:rsidRDefault="008A168F" w:rsidP="008A168F">
            <w:pPr>
              <w:pStyle w:val="ListParagraph"/>
              <w:widowControl/>
              <w:numPr>
                <w:ilvl w:val="0"/>
                <w:numId w:val="10"/>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确保当地居民参与交通安全意识培训；</w:t>
            </w:r>
          </w:p>
          <w:p w:rsidR="008A168F" w:rsidRPr="00B223C1" w:rsidRDefault="008A168F" w:rsidP="008A168F">
            <w:pPr>
              <w:pStyle w:val="ListParagraph"/>
              <w:widowControl/>
              <w:numPr>
                <w:ilvl w:val="0"/>
                <w:numId w:val="10"/>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在社区和学校开展交通安全、公共卫生意识培训和教育活动；</w:t>
            </w:r>
          </w:p>
          <w:p w:rsidR="008A168F" w:rsidRDefault="008A168F" w:rsidP="008A168F">
            <w:pPr>
              <w:pStyle w:val="ListParagraph"/>
              <w:widowControl/>
              <w:numPr>
                <w:ilvl w:val="0"/>
                <w:numId w:val="10"/>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交通安全和环保意识的宣传材料分发到当地社区；</w:t>
            </w:r>
          </w:p>
          <w:p w:rsidR="007E11BA" w:rsidRPr="000D0781" w:rsidRDefault="007E11BA" w:rsidP="000D0781">
            <w:pPr>
              <w:widowControl/>
              <w:numPr>
                <w:ilvl w:val="0"/>
                <w:numId w:val="10"/>
              </w:numPr>
              <w:jc w:val="left"/>
              <w:rPr>
                <w:rFonts w:ascii="SimSun" w:hAnsi="SimSun" w:cs="SimSun"/>
                <w:sz w:val="18"/>
                <w:szCs w:val="18"/>
              </w:rPr>
            </w:pPr>
            <w:r>
              <w:rPr>
                <w:rFonts w:ascii="SimSun" w:hAnsi="SimSun" w:cs="SimSun" w:hint="eastAsia"/>
                <w:sz w:val="18"/>
                <w:szCs w:val="18"/>
              </w:rPr>
              <w:t>项目停车场的选址充分征求当地居民的意见；</w:t>
            </w:r>
          </w:p>
          <w:p w:rsidR="008A168F" w:rsidRPr="00B223C1" w:rsidRDefault="008A168F" w:rsidP="008A168F">
            <w:pPr>
              <w:pStyle w:val="ListParagraph"/>
              <w:widowControl/>
              <w:numPr>
                <w:ilvl w:val="0"/>
                <w:numId w:val="10"/>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开展公交收费听证会，确保当地人民参与听证；</w:t>
            </w:r>
          </w:p>
        </w:tc>
        <w:tc>
          <w:tcPr>
            <w:tcW w:w="3828" w:type="dxa"/>
            <w:vMerge w:val="restart"/>
            <w:shd w:val="clear" w:color="auto" w:fill="auto"/>
            <w:hideMark/>
          </w:tcPr>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50%的少数民族妇女纳入交通安全意识和环保意识学习与培训活动；</w:t>
            </w:r>
          </w:p>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项目区参加听证会的数量（按性别和种族分类）；</w:t>
            </w:r>
          </w:p>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公众参与的类型与数量；</w:t>
            </w:r>
          </w:p>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项目区参加听证会的人口数量（按性别及种族）；</w:t>
            </w:r>
          </w:p>
        </w:tc>
        <w:tc>
          <w:tcPr>
            <w:tcW w:w="1417" w:type="dxa"/>
            <w:vMerge w:val="restart"/>
            <w:shd w:val="clear" w:color="auto" w:fill="auto"/>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伊宁项目办、项目实施机构、妇联</w:t>
            </w:r>
          </w:p>
        </w:tc>
        <w:tc>
          <w:tcPr>
            <w:tcW w:w="1134" w:type="dxa"/>
            <w:vMerge w:val="restart"/>
            <w:shd w:val="clear" w:color="auto" w:fill="auto"/>
            <w:noWrap/>
            <w:hideMark/>
          </w:tcPr>
          <w:p w:rsidR="008A168F" w:rsidRPr="00B223C1" w:rsidRDefault="008A168F" w:rsidP="008A168F">
            <w:pPr>
              <w:widowControl/>
              <w:jc w:val="left"/>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2018</w:t>
            </w:r>
            <w:r w:rsidRPr="00B223C1">
              <w:rPr>
                <w:rFonts w:asciiTheme="minorEastAsia" w:eastAsiaTheme="minorEastAsia" w:hAnsiTheme="minorEastAsia" w:cs="SimSun"/>
                <w:sz w:val="18"/>
                <w:szCs w:val="18"/>
              </w:rPr>
              <w:t>-</w:t>
            </w:r>
            <w:r>
              <w:rPr>
                <w:rFonts w:asciiTheme="minorEastAsia" w:eastAsiaTheme="minorEastAsia" w:hAnsiTheme="minorEastAsia" w:cs="SimSun"/>
                <w:sz w:val="18"/>
                <w:szCs w:val="18"/>
              </w:rPr>
              <w:t>2022</w:t>
            </w:r>
          </w:p>
        </w:tc>
        <w:tc>
          <w:tcPr>
            <w:tcW w:w="1701" w:type="dxa"/>
            <w:vMerge w:val="restart"/>
            <w:shd w:val="clear" w:color="auto" w:fill="auto"/>
            <w:hideMark/>
          </w:tcPr>
          <w:p w:rsidR="008A168F" w:rsidRPr="00B223C1" w:rsidRDefault="008A168F" w:rsidP="004C7C22">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项目经费</w:t>
            </w:r>
          </w:p>
        </w:tc>
      </w:tr>
      <w:tr w:rsidR="008A168F" w:rsidRPr="00B223C1" w:rsidTr="002271F6">
        <w:trPr>
          <w:trHeight w:val="312"/>
        </w:trPr>
        <w:tc>
          <w:tcPr>
            <w:tcW w:w="652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3828"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417"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134"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70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r>
      <w:tr w:rsidR="008A168F" w:rsidRPr="00B223C1" w:rsidTr="002271F6">
        <w:trPr>
          <w:trHeight w:val="312"/>
        </w:trPr>
        <w:tc>
          <w:tcPr>
            <w:tcW w:w="652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3828"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417"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134"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70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r>
      <w:tr w:rsidR="008A168F" w:rsidRPr="00B223C1" w:rsidTr="002271F6">
        <w:trPr>
          <w:trHeight w:val="312"/>
        </w:trPr>
        <w:tc>
          <w:tcPr>
            <w:tcW w:w="652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3828"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417"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134"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c>
          <w:tcPr>
            <w:tcW w:w="1701" w:type="dxa"/>
            <w:vMerge/>
            <w:vAlign w:val="center"/>
            <w:hideMark/>
          </w:tcPr>
          <w:p w:rsidR="008A168F" w:rsidRPr="00B223C1" w:rsidRDefault="008A168F" w:rsidP="008A168F">
            <w:pPr>
              <w:widowControl/>
              <w:jc w:val="left"/>
              <w:rPr>
                <w:rFonts w:asciiTheme="minorEastAsia" w:eastAsiaTheme="minorEastAsia" w:hAnsiTheme="minorEastAsia" w:cs="SimSun"/>
                <w:sz w:val="18"/>
                <w:szCs w:val="18"/>
              </w:rPr>
            </w:pPr>
          </w:p>
        </w:tc>
      </w:tr>
      <w:tr w:rsidR="008A168F" w:rsidRPr="00B223C1" w:rsidTr="002271F6">
        <w:trPr>
          <w:trHeight w:val="285"/>
        </w:trPr>
        <w:tc>
          <w:tcPr>
            <w:tcW w:w="14601" w:type="dxa"/>
            <w:gridSpan w:val="5"/>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2.4建立草根宣传团进行安全意识教育</w:t>
            </w:r>
          </w:p>
        </w:tc>
      </w:tr>
      <w:tr w:rsidR="008A168F" w:rsidRPr="00B223C1" w:rsidTr="002271F6">
        <w:trPr>
          <w:trHeight w:val="720"/>
        </w:trPr>
        <w:tc>
          <w:tcPr>
            <w:tcW w:w="6521" w:type="dxa"/>
            <w:shd w:val="clear" w:color="auto" w:fill="auto"/>
            <w:hideMark/>
          </w:tcPr>
          <w:p w:rsidR="008A168F" w:rsidRPr="00B223C1" w:rsidRDefault="008A168F" w:rsidP="008A168F">
            <w:pPr>
              <w:pStyle w:val="ListParagraph"/>
              <w:widowControl/>
              <w:numPr>
                <w:ilvl w:val="0"/>
                <w:numId w:val="11"/>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在项目影响区（5个行政村，24个社区）建立草根宣传团；</w:t>
            </w:r>
          </w:p>
          <w:p w:rsidR="008A168F" w:rsidRPr="00B223C1" w:rsidRDefault="008A168F" w:rsidP="008A168F">
            <w:pPr>
              <w:pStyle w:val="ListParagraph"/>
              <w:widowControl/>
              <w:numPr>
                <w:ilvl w:val="0"/>
                <w:numId w:val="11"/>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定期对居民的交通安全意识、环保意识进行宣传，培养居民安全出行意识；</w:t>
            </w:r>
          </w:p>
          <w:p w:rsidR="008A168F" w:rsidRPr="00B223C1" w:rsidRDefault="008A168F" w:rsidP="008A168F">
            <w:pPr>
              <w:pStyle w:val="ListParagraph"/>
              <w:widowControl/>
              <w:numPr>
                <w:ilvl w:val="0"/>
                <w:numId w:val="11"/>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普及交通规则，促进居民规范出行；</w:t>
            </w:r>
          </w:p>
          <w:p w:rsidR="008A168F" w:rsidRPr="00B223C1" w:rsidRDefault="008A168F" w:rsidP="008A168F">
            <w:pPr>
              <w:pStyle w:val="ListParagraph"/>
              <w:widowControl/>
              <w:numPr>
                <w:ilvl w:val="0"/>
                <w:numId w:val="11"/>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lastRenderedPageBreak/>
              <w:t>开展相关活动，促进居民参与；</w:t>
            </w:r>
          </w:p>
        </w:tc>
        <w:tc>
          <w:tcPr>
            <w:tcW w:w="3828" w:type="dxa"/>
            <w:shd w:val="clear" w:color="auto" w:fill="auto"/>
            <w:hideMark/>
          </w:tcPr>
          <w:p w:rsidR="008A168F" w:rsidRPr="00B223C1" w:rsidRDefault="008A168F" w:rsidP="008A168F">
            <w:pPr>
              <w:pStyle w:val="ListParagraph"/>
              <w:widowControl/>
              <w:numPr>
                <w:ilvl w:val="0"/>
                <w:numId w:val="11"/>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lastRenderedPageBreak/>
              <w:t>60%的宣传团成员是女性及少数民族；</w:t>
            </w:r>
          </w:p>
          <w:p w:rsidR="008A168F" w:rsidRPr="00B223C1" w:rsidRDefault="008A168F" w:rsidP="008A168F">
            <w:pPr>
              <w:pStyle w:val="ListParagraph"/>
              <w:widowControl/>
              <w:numPr>
                <w:ilvl w:val="0"/>
                <w:numId w:val="11"/>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开展交通安全宣传的类型及频率；</w:t>
            </w:r>
          </w:p>
        </w:tc>
        <w:tc>
          <w:tcPr>
            <w:tcW w:w="1417" w:type="dxa"/>
            <w:shd w:val="clear" w:color="auto" w:fill="auto"/>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伊宁项目办、项目区乡镇、村/居委会、项目执行机构；</w:t>
            </w:r>
          </w:p>
        </w:tc>
        <w:tc>
          <w:tcPr>
            <w:tcW w:w="1134" w:type="dxa"/>
            <w:shd w:val="clear" w:color="auto" w:fill="auto"/>
            <w:noWrap/>
            <w:hideMark/>
          </w:tcPr>
          <w:p w:rsidR="008A168F" w:rsidRPr="00B223C1" w:rsidRDefault="008A168F" w:rsidP="008A168F">
            <w:pPr>
              <w:widowControl/>
              <w:jc w:val="left"/>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2018</w:t>
            </w:r>
            <w:r w:rsidRPr="00B223C1">
              <w:rPr>
                <w:rFonts w:asciiTheme="minorEastAsia" w:eastAsiaTheme="minorEastAsia" w:hAnsiTheme="minorEastAsia" w:cs="SimSun"/>
                <w:sz w:val="18"/>
                <w:szCs w:val="18"/>
              </w:rPr>
              <w:t>-</w:t>
            </w:r>
            <w:r>
              <w:rPr>
                <w:rFonts w:asciiTheme="minorEastAsia" w:eastAsiaTheme="minorEastAsia" w:hAnsiTheme="minorEastAsia" w:cs="SimSun"/>
                <w:sz w:val="18"/>
                <w:szCs w:val="18"/>
              </w:rPr>
              <w:t>2022</w:t>
            </w:r>
          </w:p>
        </w:tc>
        <w:tc>
          <w:tcPr>
            <w:tcW w:w="1701" w:type="dxa"/>
            <w:shd w:val="clear" w:color="auto" w:fill="auto"/>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项目经费50万元</w:t>
            </w:r>
            <w:r w:rsidRPr="00B223C1">
              <w:rPr>
                <w:rFonts w:asciiTheme="minorEastAsia" w:eastAsiaTheme="minorEastAsia" w:hAnsiTheme="minorEastAsia" w:cs="SimSun"/>
                <w:sz w:val="18"/>
                <w:szCs w:val="18"/>
              </w:rPr>
              <w:t>；</w:t>
            </w:r>
          </w:p>
        </w:tc>
      </w:tr>
      <w:tr w:rsidR="008A168F" w:rsidRPr="00B223C1" w:rsidTr="002271F6">
        <w:trPr>
          <w:trHeight w:val="285"/>
        </w:trPr>
        <w:tc>
          <w:tcPr>
            <w:tcW w:w="14601" w:type="dxa"/>
            <w:gridSpan w:val="5"/>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2.5尊重当地少数民族的文化习惯</w:t>
            </w:r>
          </w:p>
        </w:tc>
      </w:tr>
      <w:tr w:rsidR="008A168F" w:rsidRPr="00B223C1" w:rsidTr="002271F6">
        <w:trPr>
          <w:trHeight w:val="1200"/>
        </w:trPr>
        <w:tc>
          <w:tcPr>
            <w:tcW w:w="6521" w:type="dxa"/>
            <w:shd w:val="clear" w:color="auto" w:fill="auto"/>
            <w:hideMark/>
          </w:tcPr>
          <w:p w:rsidR="008A168F" w:rsidRPr="00B223C1" w:rsidRDefault="008A168F" w:rsidP="008A168F">
            <w:pPr>
              <w:pStyle w:val="ListParagraph"/>
              <w:widowControl/>
              <w:numPr>
                <w:ilvl w:val="0"/>
                <w:numId w:val="12"/>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民宗局向施工单位开展相关民族文化习俗方面的教育，避免引起纠纷；</w:t>
            </w:r>
          </w:p>
          <w:p w:rsidR="008A168F" w:rsidRPr="00B223C1" w:rsidRDefault="008A168F" w:rsidP="008A168F">
            <w:pPr>
              <w:pStyle w:val="ListParagraph"/>
              <w:widowControl/>
              <w:numPr>
                <w:ilvl w:val="0"/>
                <w:numId w:val="12"/>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施工营地要与民居分开，减少生活、娱乐活动方面的交叉；</w:t>
            </w:r>
          </w:p>
          <w:p w:rsidR="008A168F" w:rsidRPr="00B223C1" w:rsidRDefault="008A168F" w:rsidP="008A168F">
            <w:pPr>
              <w:pStyle w:val="ListParagraph"/>
              <w:widowControl/>
              <w:numPr>
                <w:ilvl w:val="0"/>
                <w:numId w:val="12"/>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尊重少数民族施工人员意愿，可以单独设灶；</w:t>
            </w:r>
          </w:p>
          <w:p w:rsidR="008A168F" w:rsidRPr="00B223C1" w:rsidRDefault="008A168F" w:rsidP="008A168F">
            <w:pPr>
              <w:pStyle w:val="ListParagraph"/>
              <w:widowControl/>
              <w:numPr>
                <w:ilvl w:val="0"/>
                <w:numId w:val="12"/>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在施工前对施工单位开展相关民族文化习俗方面的教育，避免引起纠纷；</w:t>
            </w:r>
          </w:p>
        </w:tc>
        <w:tc>
          <w:tcPr>
            <w:tcW w:w="3828" w:type="dxa"/>
            <w:shd w:val="clear" w:color="auto" w:fill="auto"/>
            <w:hideMark/>
          </w:tcPr>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民宗局组织开展相关民族文化习俗方面的教育记录；</w:t>
            </w:r>
          </w:p>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施工营地所处的位置；</w:t>
            </w:r>
          </w:p>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施工单位与当地群众发生纠纷的次数；</w:t>
            </w:r>
          </w:p>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施工信息的告知及安全管理情况；</w:t>
            </w:r>
          </w:p>
        </w:tc>
        <w:tc>
          <w:tcPr>
            <w:tcW w:w="1417" w:type="dxa"/>
            <w:shd w:val="clear" w:color="auto" w:fill="auto"/>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项目办、施工单位、民宗局，相关乡镇政府、社区、村委会</w:t>
            </w:r>
          </w:p>
        </w:tc>
        <w:tc>
          <w:tcPr>
            <w:tcW w:w="1134" w:type="dxa"/>
            <w:shd w:val="clear" w:color="auto" w:fill="auto"/>
            <w:noWrap/>
            <w:hideMark/>
          </w:tcPr>
          <w:p w:rsidR="008A168F" w:rsidRPr="00B223C1" w:rsidRDefault="008A168F" w:rsidP="008A168F">
            <w:pPr>
              <w:widowControl/>
              <w:jc w:val="left"/>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2018</w:t>
            </w:r>
            <w:r w:rsidRPr="00B223C1">
              <w:rPr>
                <w:rFonts w:asciiTheme="minorEastAsia" w:eastAsiaTheme="minorEastAsia" w:hAnsiTheme="minorEastAsia" w:cs="SimSun"/>
                <w:sz w:val="18"/>
                <w:szCs w:val="18"/>
              </w:rPr>
              <w:t>-</w:t>
            </w:r>
            <w:r>
              <w:rPr>
                <w:rFonts w:asciiTheme="minorEastAsia" w:eastAsiaTheme="minorEastAsia" w:hAnsiTheme="minorEastAsia" w:cs="SimSun"/>
                <w:sz w:val="18"/>
                <w:szCs w:val="18"/>
              </w:rPr>
              <w:t>2022</w:t>
            </w:r>
          </w:p>
        </w:tc>
        <w:tc>
          <w:tcPr>
            <w:tcW w:w="1701" w:type="dxa"/>
            <w:shd w:val="clear" w:color="auto" w:fill="auto"/>
            <w:noWrap/>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项目经费</w:t>
            </w:r>
          </w:p>
        </w:tc>
      </w:tr>
      <w:tr w:rsidR="008A168F" w:rsidRPr="00B223C1" w:rsidTr="002271F6">
        <w:trPr>
          <w:trHeight w:val="420"/>
        </w:trPr>
        <w:tc>
          <w:tcPr>
            <w:tcW w:w="14601" w:type="dxa"/>
            <w:gridSpan w:val="5"/>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21"/>
                <w:szCs w:val="21"/>
              </w:rPr>
              <w:t>3.机构能力建设</w:t>
            </w:r>
          </w:p>
        </w:tc>
      </w:tr>
      <w:tr w:rsidR="008A168F" w:rsidRPr="00B223C1" w:rsidTr="002271F6">
        <w:trPr>
          <w:trHeight w:val="285"/>
        </w:trPr>
        <w:tc>
          <w:tcPr>
            <w:tcW w:w="14601" w:type="dxa"/>
            <w:gridSpan w:val="5"/>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3.1加强机构能力建设</w:t>
            </w:r>
          </w:p>
        </w:tc>
      </w:tr>
      <w:tr w:rsidR="008A168F" w:rsidRPr="00B223C1" w:rsidTr="002271F6">
        <w:trPr>
          <w:trHeight w:val="720"/>
        </w:trPr>
        <w:tc>
          <w:tcPr>
            <w:tcW w:w="6521" w:type="dxa"/>
            <w:shd w:val="clear" w:color="auto" w:fill="auto"/>
            <w:hideMark/>
          </w:tcPr>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加强对项目机构领导人员系统知识培训，提高管理水平和决策能力，促进项目顺利实施；</w:t>
            </w:r>
          </w:p>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建立科学管理体系，明确职责规范，实行严格考核，实行工作责任制；</w:t>
            </w:r>
          </w:p>
          <w:p w:rsidR="008A168F" w:rsidRPr="00B223C1" w:rsidRDefault="008A168F" w:rsidP="008A168F">
            <w:pPr>
              <w:pStyle w:val="ListParagraph"/>
              <w:widowControl/>
              <w:numPr>
                <w:ilvl w:val="0"/>
                <w:numId w:val="5"/>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加强村/居委会自组织的建设与管理；</w:t>
            </w:r>
          </w:p>
        </w:tc>
        <w:tc>
          <w:tcPr>
            <w:tcW w:w="3828" w:type="dxa"/>
            <w:shd w:val="clear" w:color="auto" w:fill="auto"/>
            <w:hideMark/>
          </w:tcPr>
          <w:p w:rsidR="008A168F" w:rsidRPr="00B223C1" w:rsidRDefault="008A168F" w:rsidP="008A168F">
            <w:pPr>
              <w:pStyle w:val="ListParagraph"/>
              <w:widowControl/>
              <w:numPr>
                <w:ilvl w:val="0"/>
                <w:numId w:val="13"/>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100%的执行机构员工接受培训（至少40%名妇女和少数民族代表参加培训）；</w:t>
            </w:r>
          </w:p>
        </w:tc>
        <w:tc>
          <w:tcPr>
            <w:tcW w:w="1417" w:type="dxa"/>
            <w:shd w:val="clear" w:color="auto" w:fill="auto"/>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伊宁项目办、实施机构、项目执行机构、相关乡镇政府、社区、村委会</w:t>
            </w:r>
          </w:p>
        </w:tc>
        <w:tc>
          <w:tcPr>
            <w:tcW w:w="1134" w:type="dxa"/>
            <w:shd w:val="clear" w:color="auto" w:fill="auto"/>
            <w:noWrap/>
            <w:hideMark/>
          </w:tcPr>
          <w:p w:rsidR="008A168F" w:rsidRPr="00B223C1" w:rsidRDefault="008A168F" w:rsidP="008A168F">
            <w:pPr>
              <w:widowControl/>
              <w:jc w:val="left"/>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2016</w:t>
            </w:r>
            <w:r w:rsidRPr="00B223C1">
              <w:rPr>
                <w:rFonts w:asciiTheme="minorEastAsia" w:eastAsiaTheme="minorEastAsia" w:hAnsiTheme="minorEastAsia" w:cs="SimSun"/>
                <w:sz w:val="18"/>
                <w:szCs w:val="18"/>
              </w:rPr>
              <w:t>-</w:t>
            </w:r>
            <w:r>
              <w:rPr>
                <w:rFonts w:asciiTheme="minorEastAsia" w:eastAsiaTheme="minorEastAsia" w:hAnsiTheme="minorEastAsia" w:cs="SimSun"/>
                <w:sz w:val="18"/>
                <w:szCs w:val="18"/>
              </w:rPr>
              <w:t>2022</w:t>
            </w:r>
          </w:p>
        </w:tc>
        <w:tc>
          <w:tcPr>
            <w:tcW w:w="1701" w:type="dxa"/>
            <w:shd w:val="clear" w:color="auto" w:fill="auto"/>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机构能力建设资金</w:t>
            </w:r>
          </w:p>
        </w:tc>
      </w:tr>
      <w:tr w:rsidR="008A168F" w:rsidRPr="00B223C1" w:rsidTr="002271F6">
        <w:trPr>
          <w:trHeight w:val="285"/>
        </w:trPr>
        <w:tc>
          <w:tcPr>
            <w:tcW w:w="14601" w:type="dxa"/>
            <w:gridSpan w:val="5"/>
            <w:shd w:val="clear" w:color="auto" w:fill="auto"/>
            <w:noWrap/>
            <w:hideMark/>
          </w:tcPr>
          <w:p w:rsidR="008A168F" w:rsidRPr="00B223C1" w:rsidRDefault="008A168F" w:rsidP="008A168F">
            <w:pPr>
              <w:widowControl/>
              <w:jc w:val="left"/>
              <w:rPr>
                <w:rFonts w:asciiTheme="minorEastAsia" w:eastAsiaTheme="minorEastAsia" w:hAnsiTheme="minorEastAsia" w:cs="SimSun"/>
                <w:b/>
                <w:bCs/>
                <w:sz w:val="18"/>
                <w:szCs w:val="18"/>
              </w:rPr>
            </w:pPr>
            <w:r w:rsidRPr="00B223C1">
              <w:rPr>
                <w:rFonts w:asciiTheme="minorEastAsia" w:eastAsiaTheme="minorEastAsia" w:hAnsiTheme="minorEastAsia" w:cs="SimSun" w:hint="eastAsia"/>
                <w:b/>
                <w:bCs/>
                <w:sz w:val="18"/>
                <w:szCs w:val="18"/>
              </w:rPr>
              <w:t>3.2项目管理</w:t>
            </w:r>
          </w:p>
        </w:tc>
      </w:tr>
      <w:tr w:rsidR="008A168F" w:rsidRPr="00B223C1" w:rsidTr="002271F6">
        <w:trPr>
          <w:trHeight w:val="720"/>
        </w:trPr>
        <w:tc>
          <w:tcPr>
            <w:tcW w:w="6521" w:type="dxa"/>
            <w:shd w:val="clear" w:color="auto" w:fill="auto"/>
            <w:hideMark/>
          </w:tcPr>
          <w:p w:rsidR="008A168F" w:rsidRPr="00B223C1" w:rsidRDefault="008A168F" w:rsidP="008A168F">
            <w:pPr>
              <w:pStyle w:val="ListParagraph"/>
              <w:widowControl/>
              <w:numPr>
                <w:ilvl w:val="0"/>
                <w:numId w:val="14"/>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项目管理办公室负责实施少数民族发展报告；</w:t>
            </w:r>
          </w:p>
          <w:p w:rsidR="008A168F" w:rsidRPr="00B223C1" w:rsidRDefault="008A168F" w:rsidP="008A168F">
            <w:pPr>
              <w:pStyle w:val="ListParagraph"/>
              <w:widowControl/>
              <w:numPr>
                <w:ilvl w:val="0"/>
                <w:numId w:val="14"/>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性别和种族分类的数据将被收集,确保监测评估报告质量；</w:t>
            </w:r>
          </w:p>
          <w:p w:rsidR="008A168F" w:rsidRPr="00B223C1" w:rsidRDefault="008A168F" w:rsidP="008A168F">
            <w:pPr>
              <w:pStyle w:val="ListParagraph"/>
              <w:widowControl/>
              <w:numPr>
                <w:ilvl w:val="0"/>
                <w:numId w:val="14"/>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贷款咨询部招聘国际、国内的社会发展/性别顾问</w:t>
            </w:r>
          </w:p>
        </w:tc>
        <w:tc>
          <w:tcPr>
            <w:tcW w:w="3828" w:type="dxa"/>
            <w:shd w:val="clear" w:color="auto" w:fill="auto"/>
            <w:hideMark/>
          </w:tcPr>
          <w:p w:rsidR="008A168F" w:rsidRPr="00B223C1" w:rsidRDefault="008A168F" w:rsidP="008A168F">
            <w:pPr>
              <w:pStyle w:val="ListParagraph"/>
              <w:widowControl/>
              <w:numPr>
                <w:ilvl w:val="0"/>
                <w:numId w:val="14"/>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负责少数民族行动计划的项目实施机构人员数量；</w:t>
            </w:r>
          </w:p>
          <w:p w:rsidR="008A168F" w:rsidRPr="00B223C1" w:rsidRDefault="008A168F" w:rsidP="008A168F">
            <w:pPr>
              <w:pStyle w:val="ListParagraph"/>
              <w:widowControl/>
              <w:numPr>
                <w:ilvl w:val="0"/>
                <w:numId w:val="14"/>
              </w:numPr>
              <w:ind w:firstLineChars="0"/>
              <w:jc w:val="left"/>
              <w:rPr>
                <w:rFonts w:asciiTheme="minorEastAsia" w:hAnsiTheme="minorEastAsia" w:cs="SimSun"/>
                <w:sz w:val="18"/>
                <w:szCs w:val="18"/>
              </w:rPr>
            </w:pPr>
            <w:r w:rsidRPr="00B223C1">
              <w:rPr>
                <w:rFonts w:asciiTheme="minorEastAsia" w:hAnsiTheme="minorEastAsia" w:cs="SimSun" w:hint="eastAsia"/>
                <w:sz w:val="18"/>
                <w:szCs w:val="18"/>
              </w:rPr>
              <w:t>项目实施期间国际与国内社会发展顾问数量；</w:t>
            </w:r>
          </w:p>
        </w:tc>
        <w:tc>
          <w:tcPr>
            <w:tcW w:w="1417" w:type="dxa"/>
            <w:shd w:val="clear" w:color="auto" w:fill="auto"/>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伊宁项目办、实施机构、项目执行机构</w:t>
            </w:r>
          </w:p>
        </w:tc>
        <w:tc>
          <w:tcPr>
            <w:tcW w:w="1134" w:type="dxa"/>
            <w:shd w:val="clear" w:color="auto" w:fill="auto"/>
            <w:noWrap/>
            <w:hideMark/>
          </w:tcPr>
          <w:p w:rsidR="008A168F" w:rsidRPr="00B223C1" w:rsidRDefault="008A168F" w:rsidP="008A168F">
            <w:pPr>
              <w:widowControl/>
              <w:jc w:val="left"/>
              <w:rPr>
                <w:rFonts w:asciiTheme="minorEastAsia" w:eastAsiaTheme="minorEastAsia" w:hAnsiTheme="minorEastAsia" w:cs="SimSun"/>
                <w:sz w:val="18"/>
                <w:szCs w:val="18"/>
              </w:rPr>
            </w:pPr>
            <w:r>
              <w:rPr>
                <w:rFonts w:asciiTheme="minorEastAsia" w:eastAsiaTheme="minorEastAsia" w:hAnsiTheme="minorEastAsia" w:cs="SimSun" w:hint="eastAsia"/>
                <w:sz w:val="18"/>
                <w:szCs w:val="18"/>
              </w:rPr>
              <w:t>2016</w:t>
            </w:r>
            <w:r>
              <w:rPr>
                <w:rFonts w:asciiTheme="minorEastAsia" w:eastAsiaTheme="minorEastAsia" w:hAnsiTheme="minorEastAsia" w:cs="SimSun"/>
                <w:sz w:val="18"/>
                <w:szCs w:val="18"/>
              </w:rPr>
              <w:t>-2022</w:t>
            </w:r>
          </w:p>
        </w:tc>
        <w:tc>
          <w:tcPr>
            <w:tcW w:w="1701" w:type="dxa"/>
            <w:shd w:val="clear" w:color="auto" w:fill="auto"/>
            <w:hideMark/>
          </w:tcPr>
          <w:p w:rsidR="008A168F" w:rsidRPr="00B223C1" w:rsidRDefault="008A168F" w:rsidP="008A168F">
            <w:pPr>
              <w:widowControl/>
              <w:jc w:val="left"/>
              <w:rPr>
                <w:rFonts w:asciiTheme="minorEastAsia" w:eastAsiaTheme="minorEastAsia" w:hAnsiTheme="minorEastAsia" w:cs="SimSun"/>
                <w:sz w:val="18"/>
                <w:szCs w:val="18"/>
              </w:rPr>
            </w:pPr>
            <w:r w:rsidRPr="00B223C1">
              <w:rPr>
                <w:rFonts w:asciiTheme="minorEastAsia" w:eastAsiaTheme="minorEastAsia" w:hAnsiTheme="minorEastAsia" w:cs="SimSun" w:hint="eastAsia"/>
                <w:sz w:val="18"/>
                <w:szCs w:val="18"/>
              </w:rPr>
              <w:t>项目专项经费</w:t>
            </w:r>
          </w:p>
        </w:tc>
      </w:tr>
    </w:tbl>
    <w:p w:rsidR="008502B6" w:rsidRPr="008502B6" w:rsidRDefault="007172E8" w:rsidP="008502B6">
      <w:pPr>
        <w:widowControl/>
        <w:jc w:val="left"/>
        <w:rPr>
          <w:b/>
          <w:bCs/>
          <w:kern w:val="44"/>
          <w:sz w:val="44"/>
          <w:szCs w:val="44"/>
        </w:rPr>
        <w:sectPr w:rsidR="008502B6" w:rsidRPr="008502B6" w:rsidSect="008502B6">
          <w:pgSz w:w="16838" w:h="11906" w:orient="landscape"/>
          <w:pgMar w:top="1797" w:right="1440" w:bottom="1797" w:left="1440" w:header="851" w:footer="992" w:gutter="0"/>
          <w:cols w:space="425"/>
          <w:docGrid w:type="linesAndChars" w:linePitch="312"/>
        </w:sectPr>
      </w:pPr>
      <w:r>
        <w:br w:type="page"/>
      </w:r>
    </w:p>
    <w:p w:rsidR="008502B6" w:rsidRPr="009459A3" w:rsidRDefault="008502B6" w:rsidP="009459A3">
      <w:pPr>
        <w:pStyle w:val="Heading1"/>
        <w:rPr>
          <w:sz w:val="36"/>
          <w:szCs w:val="36"/>
        </w:rPr>
      </w:pPr>
      <w:bookmarkStart w:id="113" w:name="_Toc458888464"/>
      <w:bookmarkStart w:id="114" w:name="_Toc470799446"/>
      <w:r w:rsidRPr="009459A3">
        <w:rPr>
          <w:rFonts w:hint="eastAsia"/>
          <w:sz w:val="36"/>
          <w:szCs w:val="36"/>
        </w:rPr>
        <w:lastRenderedPageBreak/>
        <w:t>附件</w:t>
      </w:r>
      <w:r w:rsidR="002418D4">
        <w:rPr>
          <w:rFonts w:hint="eastAsia"/>
          <w:sz w:val="36"/>
          <w:szCs w:val="36"/>
        </w:rPr>
        <w:t>四</w:t>
      </w:r>
      <w:r w:rsidRPr="009459A3">
        <w:rPr>
          <w:sz w:val="36"/>
          <w:szCs w:val="36"/>
        </w:rPr>
        <w:t>：</w:t>
      </w:r>
      <w:r w:rsidRPr="009459A3">
        <w:rPr>
          <w:rStyle w:val="2"/>
          <w:rFonts w:hint="eastAsia"/>
          <w:sz w:val="36"/>
          <w:szCs w:val="36"/>
        </w:rPr>
        <w:t>伊宁市交通改善项目监测与评估大纲</w:t>
      </w:r>
      <w:bookmarkEnd w:id="113"/>
      <w:bookmarkEnd w:id="114"/>
    </w:p>
    <w:p w:rsidR="009459A3" w:rsidRDefault="009459A3" w:rsidP="009459A3">
      <w:pPr>
        <w:pStyle w:val="Caption"/>
        <w:keepNext/>
        <w:jc w:val="center"/>
      </w:pPr>
      <w:bookmarkStart w:id="115" w:name="_Toc458888564"/>
      <w:r>
        <w:rPr>
          <w:rFonts w:hint="eastAsia"/>
        </w:rPr>
        <w:t>附表</w:t>
      </w:r>
      <w:r>
        <w:rPr>
          <w:rFonts w:hint="eastAsia"/>
        </w:rPr>
        <w:t xml:space="preserve"> </w:t>
      </w:r>
      <w:r w:rsidR="001610DD">
        <w:t>4</w:t>
      </w:r>
      <w:r>
        <w:t xml:space="preserve"> </w:t>
      </w:r>
      <w:r>
        <w:rPr>
          <w:rFonts w:hint="eastAsia"/>
        </w:rPr>
        <w:t>伊宁市</w:t>
      </w:r>
      <w:r>
        <w:t>交通改善项目监测与评估大纲</w:t>
      </w:r>
      <w:bookmarkEnd w:id="115"/>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105"/>
        <w:gridCol w:w="1752"/>
        <w:gridCol w:w="2280"/>
      </w:tblGrid>
      <w:tr w:rsidR="008502B6" w:rsidRPr="00B223C1" w:rsidTr="000D0781">
        <w:trPr>
          <w:trHeight w:val="241"/>
        </w:trPr>
        <w:tc>
          <w:tcPr>
            <w:tcW w:w="147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502B6" w:rsidRPr="00B223C1" w:rsidRDefault="008502B6" w:rsidP="0020468B">
            <w:pPr>
              <w:spacing w:before="200"/>
              <w:jc w:val="center"/>
              <w:rPr>
                <w:rFonts w:ascii="SimSun" w:hAnsi="SimSun"/>
                <w:b/>
                <w:sz w:val="18"/>
                <w:szCs w:val="18"/>
              </w:rPr>
            </w:pPr>
            <w:r w:rsidRPr="00B223C1">
              <w:rPr>
                <w:rFonts w:ascii="SimSun" w:hAnsi="SimSun" w:hint="eastAsia"/>
                <w:b/>
                <w:webHidden/>
                <w:sz w:val="18"/>
                <w:szCs w:val="18"/>
              </w:rPr>
              <w:t>监测方法</w:t>
            </w:r>
          </w:p>
        </w:tc>
        <w:tc>
          <w:tcPr>
            <w:tcW w:w="1210"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502B6" w:rsidRPr="00B223C1" w:rsidRDefault="008502B6">
            <w:pPr>
              <w:spacing w:before="200"/>
              <w:jc w:val="center"/>
              <w:rPr>
                <w:rFonts w:ascii="SimSun" w:hAnsi="SimSun"/>
                <w:b/>
                <w:webHidden/>
                <w:sz w:val="18"/>
                <w:szCs w:val="18"/>
              </w:rPr>
            </w:pPr>
            <w:r w:rsidRPr="00B223C1">
              <w:rPr>
                <w:rFonts w:ascii="SimSun" w:hAnsi="SimSun" w:hint="eastAsia"/>
                <w:b/>
                <w:webHidden/>
                <w:sz w:val="18"/>
                <w:szCs w:val="18"/>
              </w:rPr>
              <w:t>监测内容</w:t>
            </w:r>
          </w:p>
        </w:tc>
        <w:tc>
          <w:tcPr>
            <w:tcW w:w="100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502B6" w:rsidRPr="00B223C1" w:rsidRDefault="008502B6">
            <w:pPr>
              <w:spacing w:before="200"/>
              <w:jc w:val="center"/>
              <w:rPr>
                <w:rFonts w:ascii="SimSun" w:hAnsi="SimSun"/>
                <w:b/>
                <w:webHidden/>
                <w:sz w:val="18"/>
                <w:szCs w:val="18"/>
              </w:rPr>
            </w:pPr>
            <w:r w:rsidRPr="00B223C1">
              <w:rPr>
                <w:rFonts w:ascii="SimSun" w:hAnsi="SimSun" w:hint="eastAsia"/>
                <w:b/>
                <w:webHidden/>
                <w:sz w:val="18"/>
                <w:szCs w:val="18"/>
              </w:rPr>
              <w:t>监测评估机构</w:t>
            </w:r>
          </w:p>
        </w:tc>
        <w:tc>
          <w:tcPr>
            <w:tcW w:w="1311"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502B6" w:rsidRPr="00B223C1" w:rsidRDefault="008502B6">
            <w:pPr>
              <w:spacing w:before="200"/>
              <w:jc w:val="center"/>
              <w:rPr>
                <w:rFonts w:ascii="SimSun" w:hAnsi="SimSun"/>
                <w:b/>
                <w:webHidden/>
                <w:sz w:val="18"/>
                <w:szCs w:val="18"/>
              </w:rPr>
            </w:pPr>
            <w:r w:rsidRPr="00B223C1">
              <w:rPr>
                <w:rFonts w:ascii="SimSun" w:hAnsi="SimSun" w:hint="eastAsia"/>
                <w:b/>
                <w:webHidden/>
                <w:sz w:val="18"/>
                <w:szCs w:val="18"/>
              </w:rPr>
              <w:t>监测周期和报告</w:t>
            </w:r>
          </w:p>
        </w:tc>
      </w:tr>
      <w:tr w:rsidR="008502B6" w:rsidRPr="00B223C1" w:rsidTr="008502B6">
        <w:trPr>
          <w:trHeight w:val="10104"/>
        </w:trPr>
        <w:tc>
          <w:tcPr>
            <w:tcW w:w="1472" w:type="pct"/>
            <w:tcBorders>
              <w:top w:val="single" w:sz="4" w:space="0" w:color="auto"/>
              <w:left w:val="single" w:sz="4" w:space="0" w:color="auto"/>
              <w:bottom w:val="single" w:sz="4" w:space="0" w:color="auto"/>
              <w:right w:val="single" w:sz="4" w:space="0" w:color="auto"/>
            </w:tcBorders>
            <w:vAlign w:val="center"/>
            <w:hideMark/>
          </w:tcPr>
          <w:p w:rsidR="008502B6" w:rsidRPr="00B223C1" w:rsidRDefault="008502B6">
            <w:pPr>
              <w:spacing w:before="200"/>
              <w:rPr>
                <w:rFonts w:ascii="SimSun" w:hAnsi="SimSun"/>
                <w:webHidden/>
                <w:sz w:val="18"/>
                <w:szCs w:val="18"/>
              </w:rPr>
            </w:pPr>
            <w:r w:rsidRPr="00B223C1">
              <w:rPr>
                <w:rFonts w:ascii="SimSun" w:hAnsi="SimSun" w:hint="eastAsia"/>
                <w:sz w:val="18"/>
                <w:szCs w:val="18"/>
              </w:rPr>
              <w:t>①监测与评估采用现场调查、抽样调查、计算分析和专家综合评估相结合的方法；</w:t>
            </w:r>
          </w:p>
          <w:p w:rsidR="008502B6" w:rsidRPr="00B223C1" w:rsidRDefault="008502B6">
            <w:pPr>
              <w:spacing w:before="200"/>
              <w:rPr>
                <w:rFonts w:ascii="SimSun" w:hAnsi="SimSun"/>
                <w:sz w:val="18"/>
                <w:szCs w:val="18"/>
              </w:rPr>
            </w:pPr>
            <w:r w:rsidRPr="00B223C1">
              <w:rPr>
                <w:rFonts w:ascii="SimSun" w:hAnsi="SimSun" w:hint="eastAsia"/>
                <w:sz w:val="18"/>
                <w:szCs w:val="18"/>
              </w:rPr>
              <w:t>②现场调查工作以点面结合方式进行，对少数民族发展计划实施的进度、资金落实、效果、机构与管理等面上情况要进行全面调查；</w:t>
            </w:r>
          </w:p>
          <w:p w:rsidR="008502B6" w:rsidRPr="00B223C1" w:rsidRDefault="008502B6">
            <w:pPr>
              <w:spacing w:before="200"/>
              <w:rPr>
                <w:rFonts w:ascii="SimSun" w:hAnsi="SimSun"/>
                <w:sz w:val="18"/>
                <w:szCs w:val="18"/>
              </w:rPr>
            </w:pPr>
            <w:r w:rsidRPr="00B223C1">
              <w:rPr>
                <w:rFonts w:ascii="SimSun" w:hAnsi="SimSun" w:hint="eastAsia"/>
                <w:sz w:val="18"/>
                <w:szCs w:val="18"/>
              </w:rPr>
              <w:t>③对项目受益区和影响区家庭（尤其是项目影响区家庭和少数民族家庭）进行抽样调查。抽样调查采用分类随机抽样等方法，对典型少数民族样本家庭进行定点跟踪调查。</w:t>
            </w:r>
          </w:p>
          <w:p w:rsidR="008502B6" w:rsidRPr="00B223C1" w:rsidRDefault="008502B6">
            <w:pPr>
              <w:spacing w:before="200"/>
              <w:rPr>
                <w:rFonts w:ascii="SimSun" w:hAnsi="SimSun"/>
                <w:sz w:val="18"/>
                <w:szCs w:val="18"/>
              </w:rPr>
            </w:pPr>
            <w:r w:rsidRPr="00B223C1">
              <w:rPr>
                <w:rFonts w:ascii="SimSun" w:hAnsi="SimSun" w:hint="eastAsia"/>
                <w:sz w:val="18"/>
                <w:szCs w:val="18"/>
              </w:rPr>
              <w:t>④每次抽样比例不低于项目受影响人口的20%，其中少数民族家庭所占比例不得低于样本家庭的50%；为了收集相关资料，填写影响表格以同现在少数民族发展计划数据相比较，需要进行社会经济调查和移民调查。</w:t>
            </w:r>
          </w:p>
          <w:p w:rsidR="008502B6" w:rsidRPr="00B223C1" w:rsidRDefault="008502B6">
            <w:pPr>
              <w:spacing w:before="200"/>
              <w:rPr>
                <w:rFonts w:ascii="SimSun" w:hAnsi="SimSun"/>
                <w:sz w:val="18"/>
                <w:szCs w:val="18"/>
              </w:rPr>
            </w:pPr>
            <w:r w:rsidRPr="00B223C1">
              <w:rPr>
                <w:rFonts w:ascii="SimSun" w:hAnsi="SimSun" w:hint="eastAsia"/>
                <w:sz w:val="18"/>
                <w:szCs w:val="18"/>
              </w:rPr>
              <w:t>⑤除文字资料外，注意收集照片、录音、录像、实物等资料，建立公众参与与结果的数据库。</w:t>
            </w:r>
          </w:p>
        </w:tc>
        <w:tc>
          <w:tcPr>
            <w:tcW w:w="1210" w:type="pct"/>
            <w:tcBorders>
              <w:top w:val="single" w:sz="4" w:space="0" w:color="auto"/>
              <w:left w:val="single" w:sz="4" w:space="0" w:color="auto"/>
              <w:bottom w:val="single" w:sz="4" w:space="0" w:color="auto"/>
              <w:right w:val="single" w:sz="4" w:space="0" w:color="auto"/>
            </w:tcBorders>
            <w:vAlign w:val="center"/>
          </w:tcPr>
          <w:p w:rsidR="008502B6" w:rsidRPr="00B223C1" w:rsidRDefault="008502B6">
            <w:pPr>
              <w:spacing w:before="200"/>
              <w:rPr>
                <w:rFonts w:ascii="SimSun" w:hAnsi="SimSun" w:cs="SimSun"/>
                <w:webHidden/>
                <w:sz w:val="18"/>
                <w:szCs w:val="18"/>
              </w:rPr>
            </w:pPr>
            <w:r w:rsidRPr="00B223C1">
              <w:rPr>
                <w:rFonts w:ascii="SimSun" w:hAnsi="SimSun" w:cs="SimSun" w:hint="eastAsia"/>
                <w:sz w:val="18"/>
                <w:szCs w:val="18"/>
              </w:rPr>
              <w:t>外部监测机构在少数民族发展计划实施期间，进行每年一次的定期跟踪监测。主要监测下列活动：</w:t>
            </w:r>
          </w:p>
          <w:p w:rsidR="008502B6" w:rsidRPr="00B223C1" w:rsidRDefault="008502B6">
            <w:pPr>
              <w:spacing w:before="200"/>
              <w:rPr>
                <w:rFonts w:ascii="SimSun" w:hAnsi="SimSun" w:cs="Times New Roman"/>
                <w:sz w:val="18"/>
                <w:szCs w:val="18"/>
              </w:rPr>
            </w:pPr>
            <w:r w:rsidRPr="00B223C1">
              <w:rPr>
                <w:rFonts w:ascii="SimSun" w:hAnsi="SimSun" w:hint="eastAsia"/>
                <w:sz w:val="18"/>
                <w:szCs w:val="18"/>
              </w:rPr>
              <w:t>①少数民族和少数族群平等参与项目的权利是否得到切实保障？</w:t>
            </w:r>
          </w:p>
          <w:p w:rsidR="008502B6" w:rsidRPr="00B223C1" w:rsidRDefault="008502B6">
            <w:pPr>
              <w:spacing w:before="200"/>
              <w:rPr>
                <w:rFonts w:ascii="SimSun" w:hAnsi="SimSun"/>
                <w:sz w:val="18"/>
                <w:szCs w:val="18"/>
              </w:rPr>
            </w:pPr>
            <w:r w:rsidRPr="00B223C1">
              <w:rPr>
                <w:rFonts w:ascii="SimSun" w:hAnsi="SimSun" w:hint="eastAsia"/>
                <w:sz w:val="18"/>
                <w:szCs w:val="18"/>
              </w:rPr>
              <w:t>②少数民族的语言、文化权利是否受到尊重？</w:t>
            </w:r>
          </w:p>
          <w:p w:rsidR="008502B6" w:rsidRPr="00B223C1" w:rsidRDefault="008502B6">
            <w:pPr>
              <w:spacing w:before="200"/>
              <w:rPr>
                <w:rFonts w:ascii="SimSun" w:hAnsi="SimSun"/>
                <w:sz w:val="18"/>
                <w:szCs w:val="18"/>
              </w:rPr>
            </w:pPr>
            <w:r w:rsidRPr="00B223C1">
              <w:rPr>
                <w:rFonts w:ascii="SimSun" w:hAnsi="SimSun" w:hint="eastAsia"/>
                <w:sz w:val="18"/>
                <w:szCs w:val="18"/>
              </w:rPr>
              <w:t>③根据MEGDP的要求，地方项目办采取了哪些具体措施？这些措施的实际效果如何？</w:t>
            </w:r>
          </w:p>
          <w:p w:rsidR="008502B6" w:rsidRPr="00B223C1" w:rsidRDefault="008502B6">
            <w:pPr>
              <w:spacing w:before="200"/>
              <w:rPr>
                <w:rFonts w:ascii="SimSun" w:hAnsi="SimSun"/>
                <w:sz w:val="18"/>
                <w:szCs w:val="18"/>
              </w:rPr>
            </w:pPr>
            <w:r w:rsidRPr="00B223C1">
              <w:rPr>
                <w:rFonts w:ascii="SimSun" w:hAnsi="SimSun" w:hint="eastAsia"/>
                <w:sz w:val="18"/>
                <w:szCs w:val="18"/>
              </w:rPr>
              <w:t>④少数民族和少数族群对于这些措施评价如何？⑤主体人群对于这些措施有什么具体评价？⑥有没有建立MEGDP监测和评估机制？是否有效？</w:t>
            </w:r>
          </w:p>
          <w:p w:rsidR="008502B6" w:rsidRPr="00B223C1" w:rsidRDefault="008502B6">
            <w:pPr>
              <w:spacing w:before="200"/>
              <w:ind w:left="851"/>
              <w:jc w:val="center"/>
              <w:rPr>
                <w:rFonts w:ascii="SimSun" w:hAnsi="SimSun"/>
                <w:sz w:val="18"/>
                <w:szCs w:val="18"/>
              </w:rPr>
            </w:pPr>
          </w:p>
        </w:tc>
        <w:tc>
          <w:tcPr>
            <w:tcW w:w="1007" w:type="pct"/>
            <w:tcBorders>
              <w:top w:val="single" w:sz="4" w:space="0" w:color="auto"/>
              <w:left w:val="single" w:sz="4" w:space="0" w:color="auto"/>
              <w:bottom w:val="single" w:sz="4" w:space="0" w:color="auto"/>
              <w:right w:val="single" w:sz="4" w:space="0" w:color="auto"/>
            </w:tcBorders>
            <w:vAlign w:val="center"/>
          </w:tcPr>
          <w:p w:rsidR="008502B6" w:rsidRPr="00B223C1" w:rsidRDefault="008502B6">
            <w:pPr>
              <w:widowControl/>
              <w:spacing w:before="200"/>
              <w:jc w:val="center"/>
              <w:rPr>
                <w:rFonts w:ascii="SimSun" w:hAnsi="SimSun" w:cs="Arial"/>
                <w:webHidden/>
                <w:sz w:val="18"/>
                <w:szCs w:val="18"/>
              </w:rPr>
            </w:pPr>
            <w:r w:rsidRPr="00B223C1">
              <w:rPr>
                <w:rFonts w:ascii="SimSun" w:hAnsi="SimSun" w:cs="Arial" w:hint="eastAsia"/>
                <w:sz w:val="18"/>
                <w:szCs w:val="18"/>
              </w:rPr>
              <w:t>内部监测由项目办负责；外部监测由项目办委托独立由资质的监测评估机构进行。</w:t>
            </w:r>
          </w:p>
          <w:p w:rsidR="008502B6" w:rsidRPr="00B223C1" w:rsidRDefault="008502B6">
            <w:pPr>
              <w:widowControl/>
              <w:spacing w:before="200"/>
              <w:jc w:val="center"/>
              <w:rPr>
                <w:rFonts w:ascii="SimSun" w:hAnsi="SimSun" w:cs="Arial"/>
                <w:sz w:val="18"/>
                <w:szCs w:val="18"/>
              </w:rPr>
            </w:pPr>
            <w:r w:rsidRPr="00B223C1">
              <w:rPr>
                <w:rFonts w:ascii="SimSun" w:hAnsi="SimSun" w:cs="Arial" w:hint="eastAsia"/>
                <w:sz w:val="18"/>
                <w:szCs w:val="18"/>
              </w:rPr>
              <w:t>伊宁市城市建设局将负责承担监控评估的全部费用。</w:t>
            </w:r>
          </w:p>
          <w:p w:rsidR="008502B6" w:rsidRPr="00B223C1" w:rsidRDefault="008502B6">
            <w:pPr>
              <w:spacing w:before="200"/>
              <w:ind w:left="851"/>
              <w:jc w:val="center"/>
              <w:rPr>
                <w:rFonts w:ascii="SimSun" w:hAnsi="SimSun" w:cs="Times New Roman"/>
                <w:sz w:val="18"/>
                <w:szCs w:val="18"/>
              </w:rPr>
            </w:pPr>
          </w:p>
        </w:tc>
        <w:tc>
          <w:tcPr>
            <w:tcW w:w="1311" w:type="pct"/>
            <w:tcBorders>
              <w:top w:val="single" w:sz="4" w:space="0" w:color="auto"/>
              <w:left w:val="single" w:sz="4" w:space="0" w:color="auto"/>
              <w:bottom w:val="single" w:sz="4" w:space="0" w:color="auto"/>
              <w:right w:val="single" w:sz="4" w:space="0" w:color="auto"/>
            </w:tcBorders>
            <w:vAlign w:val="center"/>
          </w:tcPr>
          <w:p w:rsidR="008502B6" w:rsidRPr="00B223C1" w:rsidRDefault="008502B6">
            <w:pPr>
              <w:spacing w:before="200"/>
              <w:rPr>
                <w:rFonts w:ascii="SimSun" w:hAnsi="SimSun"/>
                <w:webHidden/>
                <w:sz w:val="18"/>
                <w:szCs w:val="18"/>
              </w:rPr>
            </w:pPr>
            <w:r w:rsidRPr="00B223C1">
              <w:rPr>
                <w:rFonts w:ascii="SimSun" w:hAnsi="SimSun" w:hint="eastAsia"/>
                <w:sz w:val="18"/>
                <w:szCs w:val="18"/>
              </w:rPr>
              <w:t>每半年的内部监测评估报告由项目单位提交给世界银行；外部监测报告由聘请的独立监测评估机构每年提交给世界银行。</w:t>
            </w:r>
          </w:p>
          <w:p w:rsidR="008502B6" w:rsidRPr="00B223C1" w:rsidRDefault="008502B6">
            <w:pPr>
              <w:spacing w:before="200"/>
              <w:rPr>
                <w:rFonts w:ascii="SimSun" w:hAnsi="SimSun"/>
                <w:sz w:val="18"/>
                <w:szCs w:val="18"/>
              </w:rPr>
            </w:pPr>
            <w:r w:rsidRPr="00B223C1">
              <w:rPr>
                <w:rFonts w:ascii="SimSun" w:hAnsi="SimSun" w:hint="eastAsia"/>
                <w:sz w:val="18"/>
                <w:szCs w:val="18"/>
              </w:rPr>
              <w:t>具体外部监测评估报告周期如下：</w:t>
            </w:r>
          </w:p>
          <w:p w:rsidR="008502B6" w:rsidRPr="00B223C1" w:rsidRDefault="004C7C22">
            <w:pPr>
              <w:spacing w:before="200"/>
              <w:rPr>
                <w:rFonts w:ascii="SimSun" w:hAnsi="SimSun"/>
                <w:sz w:val="18"/>
                <w:szCs w:val="18"/>
              </w:rPr>
            </w:pPr>
            <w:r w:rsidRPr="00B223C1">
              <w:rPr>
                <w:rFonts w:ascii="SimSun" w:hAnsi="SimSun" w:hint="eastAsia"/>
                <w:sz w:val="18"/>
                <w:szCs w:val="18"/>
              </w:rPr>
              <w:t>201</w:t>
            </w:r>
            <w:r>
              <w:rPr>
                <w:rFonts w:ascii="SimSun" w:hAnsi="SimSun" w:hint="eastAsia"/>
                <w:sz w:val="18"/>
                <w:szCs w:val="18"/>
              </w:rPr>
              <w:t>7</w:t>
            </w:r>
            <w:r w:rsidR="008502B6" w:rsidRPr="00B223C1">
              <w:rPr>
                <w:rFonts w:ascii="SimSun" w:hAnsi="SimSun" w:hint="eastAsia"/>
                <w:sz w:val="18"/>
                <w:szCs w:val="18"/>
              </w:rPr>
              <w:t>年</w:t>
            </w:r>
            <w:r>
              <w:rPr>
                <w:rFonts w:ascii="SimSun" w:hAnsi="SimSun" w:hint="eastAsia"/>
                <w:sz w:val="18"/>
                <w:szCs w:val="18"/>
              </w:rPr>
              <w:t>9</w:t>
            </w:r>
            <w:r w:rsidR="008502B6" w:rsidRPr="00B223C1">
              <w:rPr>
                <w:rFonts w:ascii="SimSun" w:hAnsi="SimSun" w:hint="eastAsia"/>
                <w:sz w:val="18"/>
                <w:szCs w:val="18"/>
              </w:rPr>
              <w:t>月～</w:t>
            </w:r>
            <w:r>
              <w:rPr>
                <w:rFonts w:ascii="SimSun" w:hAnsi="SimSun" w:hint="eastAsia"/>
                <w:sz w:val="18"/>
                <w:szCs w:val="18"/>
              </w:rPr>
              <w:t>12</w:t>
            </w:r>
            <w:r w:rsidR="008502B6" w:rsidRPr="00B223C1">
              <w:rPr>
                <w:rFonts w:ascii="SimSun" w:hAnsi="SimSun" w:hint="eastAsia"/>
                <w:sz w:val="18"/>
                <w:szCs w:val="18"/>
              </w:rPr>
              <w:t>月</w:t>
            </w:r>
            <w:r w:rsidR="009459A3" w:rsidRPr="00B223C1">
              <w:rPr>
                <w:rFonts w:ascii="SimSun" w:hAnsi="SimSun" w:hint="eastAsia"/>
                <w:sz w:val="18"/>
                <w:szCs w:val="18"/>
              </w:rPr>
              <w:t>第一期监测评估报告（基底调查）；项目</w:t>
            </w:r>
            <w:r w:rsidR="008502B6" w:rsidRPr="00B223C1">
              <w:rPr>
                <w:rFonts w:ascii="SimSun" w:hAnsi="SimSun" w:hint="eastAsia"/>
                <w:sz w:val="18"/>
                <w:szCs w:val="18"/>
              </w:rPr>
              <w:t>实施期间（</w:t>
            </w:r>
            <w:r w:rsidRPr="00B223C1">
              <w:rPr>
                <w:rFonts w:ascii="SimSun" w:hAnsi="SimSun" w:hint="eastAsia"/>
                <w:sz w:val="18"/>
                <w:szCs w:val="18"/>
              </w:rPr>
              <w:t>201</w:t>
            </w:r>
            <w:r>
              <w:rPr>
                <w:rFonts w:ascii="SimSun" w:hAnsi="SimSun" w:hint="eastAsia"/>
                <w:sz w:val="18"/>
                <w:szCs w:val="18"/>
              </w:rPr>
              <w:t>8</w:t>
            </w:r>
            <w:r w:rsidR="007711A4" w:rsidRPr="00B223C1">
              <w:rPr>
                <w:rFonts w:ascii="SimSun" w:hAnsi="SimSun" w:hint="eastAsia"/>
                <w:sz w:val="18"/>
                <w:szCs w:val="18"/>
              </w:rPr>
              <w:t>-2021</w:t>
            </w:r>
            <w:r w:rsidR="008502B6" w:rsidRPr="00B223C1">
              <w:rPr>
                <w:rFonts w:ascii="SimSun" w:hAnsi="SimSun" w:hint="eastAsia"/>
                <w:sz w:val="18"/>
                <w:szCs w:val="18"/>
              </w:rPr>
              <w:t>年）每年提交一期监测评估报告；实施结束后，提交总结评估报告。</w:t>
            </w:r>
          </w:p>
          <w:p w:rsidR="008502B6" w:rsidRPr="00B223C1" w:rsidRDefault="008502B6">
            <w:pPr>
              <w:spacing w:before="200"/>
              <w:rPr>
                <w:rFonts w:ascii="SimSun" w:hAnsi="SimSun"/>
                <w:sz w:val="18"/>
                <w:szCs w:val="18"/>
              </w:rPr>
            </w:pPr>
          </w:p>
        </w:tc>
      </w:tr>
    </w:tbl>
    <w:p w:rsidR="008502B6" w:rsidRPr="008502B6" w:rsidRDefault="008502B6" w:rsidP="008502B6">
      <w:pPr>
        <w:sectPr w:rsidR="008502B6" w:rsidRPr="008502B6" w:rsidSect="0055004A">
          <w:pgSz w:w="11906" w:h="16838"/>
          <w:pgMar w:top="1440" w:right="1797" w:bottom="1440" w:left="1797" w:header="851" w:footer="992" w:gutter="0"/>
          <w:cols w:space="425"/>
          <w:docGrid w:type="lines" w:linePitch="312"/>
        </w:sectPr>
      </w:pPr>
    </w:p>
    <w:p w:rsidR="009459A3" w:rsidRDefault="00295172" w:rsidP="00295172">
      <w:pPr>
        <w:pStyle w:val="Heading1"/>
        <w:rPr>
          <w:sz w:val="36"/>
          <w:szCs w:val="36"/>
        </w:rPr>
      </w:pPr>
      <w:bookmarkStart w:id="116" w:name="_Toc458888465"/>
      <w:bookmarkStart w:id="117" w:name="_Toc470799447"/>
      <w:r w:rsidRPr="009459A3">
        <w:rPr>
          <w:rFonts w:hint="eastAsia"/>
          <w:sz w:val="36"/>
          <w:szCs w:val="36"/>
        </w:rPr>
        <w:lastRenderedPageBreak/>
        <w:t>附件</w:t>
      </w:r>
      <w:r w:rsidR="002418D4">
        <w:rPr>
          <w:rFonts w:hint="eastAsia"/>
          <w:sz w:val="36"/>
          <w:szCs w:val="36"/>
        </w:rPr>
        <w:t>五</w:t>
      </w:r>
      <w:r w:rsidRPr="009459A3">
        <w:rPr>
          <w:sz w:val="36"/>
          <w:szCs w:val="36"/>
        </w:rPr>
        <w:t>：田野调查照片</w:t>
      </w:r>
      <w:bookmarkEnd w:id="116"/>
      <w:bookmarkEnd w:id="117"/>
    </w:p>
    <w:tbl>
      <w:tblPr>
        <w:tblStyle w:val="TableGrid"/>
        <w:tblW w:w="8774" w:type="dxa"/>
        <w:tblLook w:val="04A0" w:firstRow="1" w:lastRow="0" w:firstColumn="1" w:lastColumn="0" w:noHBand="0" w:noVBand="1"/>
      </w:tblPr>
      <w:tblGrid>
        <w:gridCol w:w="4420"/>
        <w:gridCol w:w="4354"/>
      </w:tblGrid>
      <w:tr w:rsidR="004C7C22" w:rsidTr="000D0781">
        <w:trPr>
          <w:trHeight w:val="3131"/>
        </w:trPr>
        <w:tc>
          <w:tcPr>
            <w:tcW w:w="4420" w:type="dxa"/>
          </w:tcPr>
          <w:p w:rsidR="004C7C22" w:rsidRDefault="004C7C22" w:rsidP="004C7C22">
            <w:r>
              <w:rPr>
                <w:noProof/>
                <w:lang w:eastAsia="en-US"/>
              </w:rPr>
              <w:drawing>
                <wp:inline distT="0" distB="0" distL="0" distR="0">
                  <wp:extent cx="2590800" cy="20116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2011680"/>
                          </a:xfrm>
                          <a:prstGeom prst="rect">
                            <a:avLst/>
                          </a:prstGeom>
                          <a:noFill/>
                        </pic:spPr>
                      </pic:pic>
                    </a:graphicData>
                  </a:graphic>
                </wp:inline>
              </w:drawing>
            </w:r>
          </w:p>
        </w:tc>
        <w:tc>
          <w:tcPr>
            <w:tcW w:w="4354" w:type="dxa"/>
          </w:tcPr>
          <w:p w:rsidR="004C7C22" w:rsidRDefault="004C7C22" w:rsidP="004C7C22">
            <w:r>
              <w:rPr>
                <w:noProof/>
                <w:lang w:eastAsia="en-US"/>
              </w:rPr>
              <w:drawing>
                <wp:inline distT="0" distB="0" distL="0" distR="0">
                  <wp:extent cx="2377440" cy="2030095"/>
                  <wp:effectExtent l="0" t="0" r="381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7440" cy="2030095"/>
                          </a:xfrm>
                          <a:prstGeom prst="rect">
                            <a:avLst/>
                          </a:prstGeom>
                          <a:noFill/>
                        </pic:spPr>
                      </pic:pic>
                    </a:graphicData>
                  </a:graphic>
                </wp:inline>
              </w:drawing>
            </w:r>
          </w:p>
        </w:tc>
      </w:tr>
      <w:tr w:rsidR="004C7C22" w:rsidTr="000D0781">
        <w:trPr>
          <w:trHeight w:val="3207"/>
        </w:trPr>
        <w:tc>
          <w:tcPr>
            <w:tcW w:w="4420" w:type="dxa"/>
          </w:tcPr>
          <w:p w:rsidR="004C7C22" w:rsidRDefault="004C7C22" w:rsidP="004C7C22">
            <w:r>
              <w:rPr>
                <w:noProof/>
                <w:lang w:eastAsia="en-US"/>
              </w:rPr>
              <w:drawing>
                <wp:inline distT="0" distB="0" distL="0" distR="0">
                  <wp:extent cx="2542540" cy="19450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2540" cy="1945005"/>
                          </a:xfrm>
                          <a:prstGeom prst="rect">
                            <a:avLst/>
                          </a:prstGeom>
                          <a:noFill/>
                        </pic:spPr>
                      </pic:pic>
                    </a:graphicData>
                  </a:graphic>
                </wp:inline>
              </w:drawing>
            </w:r>
          </w:p>
        </w:tc>
        <w:tc>
          <w:tcPr>
            <w:tcW w:w="4354" w:type="dxa"/>
          </w:tcPr>
          <w:p w:rsidR="004C7C22" w:rsidRDefault="000B20A0" w:rsidP="004C7C22">
            <w:r>
              <w:rPr>
                <w:noProof/>
                <w:lang w:eastAsia="en-US"/>
              </w:rPr>
              <w:drawing>
                <wp:inline distT="0" distB="0" distL="0" distR="0">
                  <wp:extent cx="2426335" cy="19507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26335" cy="1950720"/>
                          </a:xfrm>
                          <a:prstGeom prst="rect">
                            <a:avLst/>
                          </a:prstGeom>
                          <a:noFill/>
                        </pic:spPr>
                      </pic:pic>
                    </a:graphicData>
                  </a:graphic>
                </wp:inline>
              </w:drawing>
            </w:r>
          </w:p>
        </w:tc>
      </w:tr>
      <w:tr w:rsidR="004C7C22" w:rsidTr="000D0781">
        <w:trPr>
          <w:trHeight w:val="3131"/>
        </w:trPr>
        <w:tc>
          <w:tcPr>
            <w:tcW w:w="4420" w:type="dxa"/>
          </w:tcPr>
          <w:p w:rsidR="004C7C22" w:rsidRDefault="000B20A0" w:rsidP="004C7C22">
            <w:r>
              <w:rPr>
                <w:noProof/>
                <w:lang w:eastAsia="en-US"/>
              </w:rPr>
              <w:drawing>
                <wp:inline distT="0" distB="0" distL="0" distR="0">
                  <wp:extent cx="2536190" cy="1950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36190" cy="1950720"/>
                          </a:xfrm>
                          <a:prstGeom prst="rect">
                            <a:avLst/>
                          </a:prstGeom>
                          <a:noFill/>
                        </pic:spPr>
                      </pic:pic>
                    </a:graphicData>
                  </a:graphic>
                </wp:inline>
              </w:drawing>
            </w:r>
          </w:p>
        </w:tc>
        <w:tc>
          <w:tcPr>
            <w:tcW w:w="4354" w:type="dxa"/>
          </w:tcPr>
          <w:p w:rsidR="004C7C22" w:rsidRDefault="000B20A0" w:rsidP="004C7C22">
            <w:r>
              <w:rPr>
                <w:noProof/>
                <w:lang w:eastAsia="en-US"/>
              </w:rPr>
              <w:drawing>
                <wp:inline distT="0" distB="0" distL="0" distR="0">
                  <wp:extent cx="2451100" cy="1926590"/>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1100" cy="1926590"/>
                          </a:xfrm>
                          <a:prstGeom prst="rect">
                            <a:avLst/>
                          </a:prstGeom>
                          <a:noFill/>
                        </pic:spPr>
                      </pic:pic>
                    </a:graphicData>
                  </a:graphic>
                </wp:inline>
              </w:drawing>
            </w:r>
          </w:p>
        </w:tc>
      </w:tr>
    </w:tbl>
    <w:p w:rsidR="000B20A0" w:rsidRPr="002271F6" w:rsidDel="004C7C22" w:rsidRDefault="004C7C22" w:rsidP="004C7C22">
      <w:pPr>
        <w:widowControl/>
        <w:jc w:val="left"/>
        <w:rPr>
          <w:noProof/>
        </w:rPr>
      </w:pPr>
      <w:r>
        <w:br w:type="page"/>
      </w:r>
      <w:r w:rsidR="002271F6">
        <w:rPr>
          <w:rFonts w:hint="eastAsia"/>
        </w:rPr>
        <w:lastRenderedPageBreak/>
        <w:t xml:space="preserve"> </w:t>
      </w:r>
    </w:p>
    <w:tbl>
      <w:tblPr>
        <w:tblStyle w:val="TableGrid"/>
        <w:tblW w:w="8774" w:type="dxa"/>
        <w:tblLook w:val="04A0" w:firstRow="1" w:lastRow="0" w:firstColumn="1" w:lastColumn="0" w:noHBand="0" w:noVBand="1"/>
      </w:tblPr>
      <w:tblGrid>
        <w:gridCol w:w="4448"/>
        <w:gridCol w:w="4326"/>
      </w:tblGrid>
      <w:tr w:rsidR="000B20A0" w:rsidTr="000D0781">
        <w:trPr>
          <w:trHeight w:val="3131"/>
        </w:trPr>
        <w:tc>
          <w:tcPr>
            <w:tcW w:w="4420" w:type="dxa"/>
          </w:tcPr>
          <w:p w:rsidR="000B20A0" w:rsidRDefault="000B20A0" w:rsidP="000D0781">
            <w:r w:rsidRPr="000D0781">
              <w:rPr>
                <w:noProof/>
                <w:lang w:eastAsia="en-US"/>
              </w:rPr>
              <w:drawing>
                <wp:inline distT="0" distB="0" distL="0" distR="0">
                  <wp:extent cx="2264029" cy="2684834"/>
                  <wp:effectExtent l="0" t="952" r="2222" b="2223"/>
                  <wp:docPr id="37" name="图片 37" descr="E:\2016.12新疆\照片\12.27\东巴扎村访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6.12新疆\照片\12.27\东巴扎村访谈 (2).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4316" t="-1958"/>
                          <a:stretch/>
                        </pic:blipFill>
                        <pic:spPr bwMode="auto">
                          <a:xfrm rot="5400000">
                            <a:off x="0" y="0"/>
                            <a:ext cx="2264029" cy="26848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4" w:type="dxa"/>
          </w:tcPr>
          <w:p w:rsidR="000B20A0" w:rsidRDefault="000B20A0" w:rsidP="000D0781">
            <w:r w:rsidRPr="000D0781">
              <w:rPr>
                <w:noProof/>
                <w:lang w:eastAsia="en-US"/>
              </w:rPr>
              <w:drawing>
                <wp:inline distT="0" distB="0" distL="0" distR="0">
                  <wp:extent cx="2246741" cy="2568102"/>
                  <wp:effectExtent l="0" t="8255" r="0" b="0"/>
                  <wp:docPr id="38" name="图片 38" descr="E:\2016.12新疆\照片\12.27\巴什库勒克村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6.12新疆\照片\12.27\巴什库勒克村访谈.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616" r="9433"/>
                          <a:stretch/>
                        </pic:blipFill>
                        <pic:spPr bwMode="auto">
                          <a:xfrm rot="5400000">
                            <a:off x="0" y="0"/>
                            <a:ext cx="2253603" cy="2575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20A0" w:rsidTr="000D0781">
        <w:trPr>
          <w:trHeight w:val="3207"/>
        </w:trPr>
        <w:tc>
          <w:tcPr>
            <w:tcW w:w="4420" w:type="dxa"/>
          </w:tcPr>
          <w:p w:rsidR="000B20A0" w:rsidRDefault="000B20A0" w:rsidP="000D0781">
            <w:r w:rsidRPr="000D0781">
              <w:rPr>
                <w:noProof/>
                <w:lang w:eastAsia="en-US"/>
              </w:rPr>
              <w:drawing>
                <wp:inline distT="0" distB="0" distL="0" distR="0">
                  <wp:extent cx="2626468" cy="1969851"/>
                  <wp:effectExtent l="0" t="0" r="2540" b="0"/>
                  <wp:docPr id="39" name="图片 39" descr="E:\2016.12新疆\照片\12.28\奶牛场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6.12新疆\照片\12.28\奶牛场访谈.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7026" cy="1970270"/>
                          </a:xfrm>
                          <a:prstGeom prst="rect">
                            <a:avLst/>
                          </a:prstGeom>
                          <a:noFill/>
                          <a:ln>
                            <a:noFill/>
                          </a:ln>
                        </pic:spPr>
                      </pic:pic>
                    </a:graphicData>
                  </a:graphic>
                </wp:inline>
              </w:drawing>
            </w:r>
          </w:p>
        </w:tc>
        <w:tc>
          <w:tcPr>
            <w:tcW w:w="4354" w:type="dxa"/>
          </w:tcPr>
          <w:p w:rsidR="000B20A0" w:rsidRDefault="000B20A0" w:rsidP="000D0781">
            <w:r w:rsidRPr="000D0781">
              <w:rPr>
                <w:noProof/>
                <w:lang w:eastAsia="en-US"/>
              </w:rPr>
              <w:drawing>
                <wp:inline distT="0" distB="0" distL="0" distR="0">
                  <wp:extent cx="2587558" cy="1875007"/>
                  <wp:effectExtent l="0" t="0" r="3810" b="0"/>
                  <wp:docPr id="40" name="图片 40" descr="E:\2016.12新疆\照片\12.28\英也尔乡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6.12新疆\照片\12.28\英也尔乡访谈.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8108" cy="1875406"/>
                          </a:xfrm>
                          <a:prstGeom prst="rect">
                            <a:avLst/>
                          </a:prstGeom>
                          <a:noFill/>
                          <a:ln>
                            <a:noFill/>
                          </a:ln>
                        </pic:spPr>
                      </pic:pic>
                    </a:graphicData>
                  </a:graphic>
                </wp:inline>
              </w:drawing>
            </w:r>
          </w:p>
        </w:tc>
      </w:tr>
      <w:tr w:rsidR="000B20A0" w:rsidTr="000D0781">
        <w:trPr>
          <w:trHeight w:val="3131"/>
        </w:trPr>
        <w:tc>
          <w:tcPr>
            <w:tcW w:w="4420" w:type="dxa"/>
          </w:tcPr>
          <w:p w:rsidR="000B20A0" w:rsidRDefault="00114093" w:rsidP="000D0781">
            <w:r>
              <w:rPr>
                <w:noProof/>
                <w:lang w:eastAsia="en-US"/>
              </w:rPr>
              <w:drawing>
                <wp:inline distT="0" distB="0" distL="0" distR="0">
                  <wp:extent cx="2626468" cy="1969852"/>
                  <wp:effectExtent l="0" t="0" r="2540" b="0"/>
                  <wp:docPr id="33" name="图片 33" descr="E:\2016.12新疆\照片\IMG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12新疆\照片\IMG_200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3729" cy="1975298"/>
                          </a:xfrm>
                          <a:prstGeom prst="rect">
                            <a:avLst/>
                          </a:prstGeom>
                          <a:noFill/>
                          <a:ln>
                            <a:noFill/>
                          </a:ln>
                        </pic:spPr>
                      </pic:pic>
                    </a:graphicData>
                  </a:graphic>
                </wp:inline>
              </w:drawing>
            </w:r>
          </w:p>
        </w:tc>
        <w:tc>
          <w:tcPr>
            <w:tcW w:w="4354" w:type="dxa"/>
          </w:tcPr>
          <w:p w:rsidR="000B20A0" w:rsidRDefault="003D7062" w:rsidP="000D0781">
            <w:r>
              <w:rPr>
                <w:noProof/>
                <w:lang w:eastAsia="en-US"/>
              </w:rPr>
              <w:drawing>
                <wp:inline distT="0" distB="0" distL="0" distR="0">
                  <wp:extent cx="2587557" cy="1940668"/>
                  <wp:effectExtent l="0" t="0" r="3810" b="2540"/>
                  <wp:docPr id="34" name="图片 34" descr="E:\2016.12新疆\照片\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12新疆\照片\IMG_201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8100" cy="1948576"/>
                          </a:xfrm>
                          <a:prstGeom prst="rect">
                            <a:avLst/>
                          </a:prstGeom>
                          <a:noFill/>
                          <a:ln>
                            <a:noFill/>
                          </a:ln>
                        </pic:spPr>
                      </pic:pic>
                    </a:graphicData>
                  </a:graphic>
                </wp:inline>
              </w:drawing>
            </w:r>
          </w:p>
        </w:tc>
      </w:tr>
    </w:tbl>
    <w:p w:rsidR="00295172" w:rsidRPr="00EA6D7A" w:rsidRDefault="00295172" w:rsidP="002271F6">
      <w:pPr>
        <w:ind w:firstLineChars="100" w:firstLine="280"/>
      </w:pPr>
    </w:p>
    <w:sectPr w:rsidR="00295172" w:rsidRPr="00EA6D7A" w:rsidSect="002271F6">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493" w:rsidRDefault="00C26493" w:rsidP="005B3C0A">
      <w:r>
        <w:separator/>
      </w:r>
    </w:p>
  </w:endnote>
  <w:endnote w:type="continuationSeparator" w:id="0">
    <w:p w:rsidR="00C26493" w:rsidRDefault="00C26493" w:rsidP="005B3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Hei">
    <w:altName w:val="Malgun Gothic Semilight"/>
    <w:panose1 w:val="02010600030101010101"/>
    <w:charset w:val="86"/>
    <w:family w:val="modern"/>
    <w:pitch w:val="fixed"/>
    <w:sig w:usb0="800002BF" w:usb1="38CF7CFA" w:usb2="00000016" w:usb3="00000000" w:csb0="00040001" w:csb1="00000000"/>
  </w:font>
  <w:font w:name="Plotter">
    <w:altName w:val="Lucida Conso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146" w:rsidRDefault="00383146">
    <w:pPr>
      <w:pStyle w:val="Footer"/>
      <w:jc w:val="center"/>
    </w:pPr>
  </w:p>
  <w:p w:rsidR="00383146" w:rsidRDefault="003831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146" w:rsidRDefault="00383146" w:rsidP="000749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3146" w:rsidRDefault="003831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292255"/>
      <w:docPartObj>
        <w:docPartGallery w:val="Page Numbers (Bottom of Page)"/>
        <w:docPartUnique/>
      </w:docPartObj>
    </w:sdtPr>
    <w:sdtEndPr/>
    <w:sdtContent>
      <w:p w:rsidR="00383146" w:rsidRDefault="00C06829">
        <w:pPr>
          <w:pStyle w:val="Footer"/>
          <w:jc w:val="center"/>
        </w:pPr>
        <w:r>
          <w:fldChar w:fldCharType="begin"/>
        </w:r>
        <w:r>
          <w:instrText>PAGE   \* MERGEFORMAT</w:instrText>
        </w:r>
        <w:r>
          <w:fldChar w:fldCharType="separate"/>
        </w:r>
        <w:r w:rsidR="00B37D48" w:rsidRPr="00B37D48">
          <w:rPr>
            <w:noProof/>
            <w:lang w:val="zh-CN"/>
          </w:rPr>
          <w:t>5</w:t>
        </w:r>
        <w:r>
          <w:rPr>
            <w:noProof/>
            <w:lang w:val="zh-CN"/>
          </w:rPr>
          <w:fldChar w:fldCharType="end"/>
        </w:r>
      </w:p>
    </w:sdtContent>
  </w:sdt>
  <w:p w:rsidR="00383146" w:rsidRDefault="003831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816799"/>
      <w:docPartObj>
        <w:docPartGallery w:val="Page Numbers (Bottom of Page)"/>
        <w:docPartUnique/>
      </w:docPartObj>
    </w:sdtPr>
    <w:sdtEndPr/>
    <w:sdtContent>
      <w:p w:rsidR="00383146" w:rsidRDefault="00C06829">
        <w:pPr>
          <w:pStyle w:val="Footer"/>
          <w:jc w:val="center"/>
        </w:pPr>
        <w:r>
          <w:fldChar w:fldCharType="begin"/>
        </w:r>
        <w:r>
          <w:instrText>PAGE   \* MERGEFORMAT</w:instrText>
        </w:r>
        <w:r>
          <w:fldChar w:fldCharType="separate"/>
        </w:r>
        <w:r w:rsidR="00B37D48" w:rsidRPr="00B37D48">
          <w:rPr>
            <w:noProof/>
            <w:lang w:val="zh-CN"/>
          </w:rPr>
          <w:t>16</w:t>
        </w:r>
        <w:r>
          <w:rPr>
            <w:noProof/>
            <w:lang w:val="zh-CN"/>
          </w:rPr>
          <w:fldChar w:fldCharType="end"/>
        </w:r>
      </w:p>
    </w:sdtContent>
  </w:sdt>
  <w:p w:rsidR="00383146" w:rsidRDefault="00383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493" w:rsidRDefault="00C26493" w:rsidP="005B3C0A">
      <w:r>
        <w:separator/>
      </w:r>
    </w:p>
  </w:footnote>
  <w:footnote w:type="continuationSeparator" w:id="0">
    <w:p w:rsidR="00C26493" w:rsidRDefault="00C26493" w:rsidP="005B3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146" w:rsidRDefault="00383146" w:rsidP="006911A6">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11174"/>
    <w:multiLevelType w:val="hybridMultilevel"/>
    <w:tmpl w:val="9A54078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36376D"/>
    <w:multiLevelType w:val="hybridMultilevel"/>
    <w:tmpl w:val="A2B2395A"/>
    <w:lvl w:ilvl="0" w:tplc="EEDC0D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C7D0FCC"/>
    <w:multiLevelType w:val="hybridMultilevel"/>
    <w:tmpl w:val="506813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DF44F5C"/>
    <w:multiLevelType w:val="hybridMultilevel"/>
    <w:tmpl w:val="1D48ADA2"/>
    <w:lvl w:ilvl="0" w:tplc="DB8889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3577635"/>
    <w:multiLevelType w:val="hybridMultilevel"/>
    <w:tmpl w:val="0FF68E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8520A9D"/>
    <w:multiLevelType w:val="hybridMultilevel"/>
    <w:tmpl w:val="66F086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16E139E"/>
    <w:multiLevelType w:val="hybridMultilevel"/>
    <w:tmpl w:val="C0109A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1CF0706"/>
    <w:multiLevelType w:val="hybridMultilevel"/>
    <w:tmpl w:val="202C92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4141409"/>
    <w:multiLevelType w:val="hybridMultilevel"/>
    <w:tmpl w:val="8886E5EA"/>
    <w:lvl w:ilvl="0" w:tplc="04090019">
      <w:start w:val="1"/>
      <w:numFmt w:val="lowerLetter"/>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38AD76B5"/>
    <w:multiLevelType w:val="hybridMultilevel"/>
    <w:tmpl w:val="E3EC7788"/>
    <w:lvl w:ilvl="0" w:tplc="EF20437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3ADE1F92"/>
    <w:multiLevelType w:val="hybridMultilevel"/>
    <w:tmpl w:val="EE000B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59532F8"/>
    <w:multiLevelType w:val="hybridMultilevel"/>
    <w:tmpl w:val="1CD43F46"/>
    <w:lvl w:ilvl="0" w:tplc="04090019">
      <w:start w:val="1"/>
      <w:numFmt w:val="lowerLetter"/>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46057F6B"/>
    <w:multiLevelType w:val="hybridMultilevel"/>
    <w:tmpl w:val="3C3A07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A7819B5"/>
    <w:multiLevelType w:val="hybridMultilevel"/>
    <w:tmpl w:val="758E35C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B3F7B16"/>
    <w:multiLevelType w:val="hybridMultilevel"/>
    <w:tmpl w:val="60F289AC"/>
    <w:lvl w:ilvl="0" w:tplc="99B8C7BE">
      <w:start w:val="2"/>
      <w:numFmt w:val="decimal"/>
      <w:lvlText w:val="（%1）"/>
      <w:lvlJc w:val="left"/>
      <w:pPr>
        <w:ind w:left="780" w:hanging="7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3FF1C2E"/>
    <w:multiLevelType w:val="hybridMultilevel"/>
    <w:tmpl w:val="60B4538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E663B96"/>
    <w:multiLevelType w:val="multilevel"/>
    <w:tmpl w:val="5E663B96"/>
    <w:lvl w:ilvl="0">
      <w:start w:val="1"/>
      <w:numFmt w:val="decimalEnclosedCircle"/>
      <w:lvlText w:val="%1"/>
      <w:lvlJc w:val="left"/>
      <w:pPr>
        <w:ind w:left="360" w:hanging="360"/>
      </w:pPr>
      <w:rPr>
        <w:rFonts w:ascii="Times New Roman" w:eastAsia="SimSun" w:hAnsi="Times New Roman" w:cs="Times New Roman"/>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 w15:restartNumberingAfterBreak="0">
    <w:nsid w:val="63480F22"/>
    <w:multiLevelType w:val="hybridMultilevel"/>
    <w:tmpl w:val="05DE87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79632DA"/>
    <w:multiLevelType w:val="hybridMultilevel"/>
    <w:tmpl w:val="3C2CE35C"/>
    <w:lvl w:ilvl="0" w:tplc="BA62C2D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D9E2880"/>
    <w:multiLevelType w:val="hybridMultilevel"/>
    <w:tmpl w:val="F34683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2E76703"/>
    <w:multiLevelType w:val="hybridMultilevel"/>
    <w:tmpl w:val="7F8CB5C0"/>
    <w:lvl w:ilvl="0" w:tplc="2770746A">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3A439A5"/>
    <w:multiLevelType w:val="hybridMultilevel"/>
    <w:tmpl w:val="D32025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5255D52"/>
    <w:multiLevelType w:val="hybridMultilevel"/>
    <w:tmpl w:val="1CD43F46"/>
    <w:lvl w:ilvl="0" w:tplc="04090019">
      <w:start w:val="1"/>
      <w:numFmt w:val="lowerLetter"/>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7A502E8B"/>
    <w:multiLevelType w:val="hybridMultilevel"/>
    <w:tmpl w:val="BC6AB8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9"/>
  </w:num>
  <w:num w:numId="4">
    <w:abstractNumId w:val="20"/>
  </w:num>
  <w:num w:numId="5">
    <w:abstractNumId w:val="12"/>
  </w:num>
  <w:num w:numId="6">
    <w:abstractNumId w:val="23"/>
  </w:num>
  <w:num w:numId="7">
    <w:abstractNumId w:val="6"/>
  </w:num>
  <w:num w:numId="8">
    <w:abstractNumId w:val="7"/>
  </w:num>
  <w:num w:numId="9">
    <w:abstractNumId w:val="4"/>
  </w:num>
  <w:num w:numId="10">
    <w:abstractNumId w:val="21"/>
  </w:num>
  <w:num w:numId="11">
    <w:abstractNumId w:val="19"/>
  </w:num>
  <w:num w:numId="12">
    <w:abstractNumId w:val="5"/>
  </w:num>
  <w:num w:numId="13">
    <w:abstractNumId w:val="10"/>
  </w:num>
  <w:num w:numId="14">
    <w:abstractNumId w:val="2"/>
  </w:num>
  <w:num w:numId="15">
    <w:abstractNumId w:val="17"/>
  </w:num>
  <w:num w:numId="16">
    <w:abstractNumId w:val="16"/>
  </w:num>
  <w:num w:numId="17">
    <w:abstractNumId w:val="13"/>
  </w:num>
  <w:num w:numId="18">
    <w:abstractNumId w:val="15"/>
  </w:num>
  <w:num w:numId="19">
    <w:abstractNumId w:val="18"/>
  </w:num>
  <w:num w:numId="20">
    <w:abstractNumId w:val="0"/>
  </w:num>
  <w:num w:numId="21">
    <w:abstractNumId w:val="11"/>
  </w:num>
  <w:num w:numId="22">
    <w:abstractNumId w:val="8"/>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grammar="clean"/>
  <w:revisionView w:markup="0"/>
  <w:defaultTabStop w:val="420"/>
  <w:drawingGridHorizontalSpacing w:val="140"/>
  <w:drawingGridVerticalSpacing w:val="381"/>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B0B"/>
    <w:rsid w:val="00002E5F"/>
    <w:rsid w:val="000104D2"/>
    <w:rsid w:val="00012853"/>
    <w:rsid w:val="0003304E"/>
    <w:rsid w:val="00035A6E"/>
    <w:rsid w:val="00036AB6"/>
    <w:rsid w:val="00040AEE"/>
    <w:rsid w:val="00040C4E"/>
    <w:rsid w:val="00045EAA"/>
    <w:rsid w:val="0005684A"/>
    <w:rsid w:val="00061984"/>
    <w:rsid w:val="000718C5"/>
    <w:rsid w:val="00072A11"/>
    <w:rsid w:val="00072FD0"/>
    <w:rsid w:val="0007496A"/>
    <w:rsid w:val="000809D7"/>
    <w:rsid w:val="00081F70"/>
    <w:rsid w:val="000866CF"/>
    <w:rsid w:val="000917AB"/>
    <w:rsid w:val="00097A86"/>
    <w:rsid w:val="000A1364"/>
    <w:rsid w:val="000A14BF"/>
    <w:rsid w:val="000A3FEF"/>
    <w:rsid w:val="000B20A0"/>
    <w:rsid w:val="000B5330"/>
    <w:rsid w:val="000C2697"/>
    <w:rsid w:val="000C341E"/>
    <w:rsid w:val="000D00E3"/>
    <w:rsid w:val="000D0781"/>
    <w:rsid w:val="000E310A"/>
    <w:rsid w:val="000E34F6"/>
    <w:rsid w:val="000E647E"/>
    <w:rsid w:val="000F4AE8"/>
    <w:rsid w:val="000F5F2C"/>
    <w:rsid w:val="0010734D"/>
    <w:rsid w:val="001111B6"/>
    <w:rsid w:val="00114093"/>
    <w:rsid w:val="00114339"/>
    <w:rsid w:val="001200CB"/>
    <w:rsid w:val="00133A59"/>
    <w:rsid w:val="001610DD"/>
    <w:rsid w:val="00167005"/>
    <w:rsid w:val="00173315"/>
    <w:rsid w:val="00182405"/>
    <w:rsid w:val="00183323"/>
    <w:rsid w:val="0018473F"/>
    <w:rsid w:val="001B0537"/>
    <w:rsid w:val="001B6FA5"/>
    <w:rsid w:val="001C0272"/>
    <w:rsid w:val="001C2B8B"/>
    <w:rsid w:val="001D1703"/>
    <w:rsid w:val="001D3A89"/>
    <w:rsid w:val="001D546C"/>
    <w:rsid w:val="001E06B8"/>
    <w:rsid w:val="001E112B"/>
    <w:rsid w:val="001E43DA"/>
    <w:rsid w:val="001E5DFA"/>
    <w:rsid w:val="001E6C1A"/>
    <w:rsid w:val="001E76C4"/>
    <w:rsid w:val="001F0394"/>
    <w:rsid w:val="00200314"/>
    <w:rsid w:val="00200CF6"/>
    <w:rsid w:val="002027E6"/>
    <w:rsid w:val="0020468B"/>
    <w:rsid w:val="002053DC"/>
    <w:rsid w:val="002112C0"/>
    <w:rsid w:val="002271F6"/>
    <w:rsid w:val="002418D4"/>
    <w:rsid w:val="00243943"/>
    <w:rsid w:val="00265E37"/>
    <w:rsid w:val="002703B0"/>
    <w:rsid w:val="00295172"/>
    <w:rsid w:val="002A2BF0"/>
    <w:rsid w:val="002B089F"/>
    <w:rsid w:val="002D23A1"/>
    <w:rsid w:val="002D2C74"/>
    <w:rsid w:val="002D4C13"/>
    <w:rsid w:val="002E0B22"/>
    <w:rsid w:val="002E30C3"/>
    <w:rsid w:val="002E3D09"/>
    <w:rsid w:val="002F7FCD"/>
    <w:rsid w:val="00315AF0"/>
    <w:rsid w:val="00320DBE"/>
    <w:rsid w:val="003226D3"/>
    <w:rsid w:val="00322947"/>
    <w:rsid w:val="0033090D"/>
    <w:rsid w:val="00341989"/>
    <w:rsid w:val="00342649"/>
    <w:rsid w:val="003645B3"/>
    <w:rsid w:val="00366DA2"/>
    <w:rsid w:val="003758CB"/>
    <w:rsid w:val="003766A4"/>
    <w:rsid w:val="0037752B"/>
    <w:rsid w:val="00382D08"/>
    <w:rsid w:val="00383146"/>
    <w:rsid w:val="00385AAD"/>
    <w:rsid w:val="003906B6"/>
    <w:rsid w:val="003954A5"/>
    <w:rsid w:val="003965BB"/>
    <w:rsid w:val="003A4AD5"/>
    <w:rsid w:val="003A5E29"/>
    <w:rsid w:val="003B251D"/>
    <w:rsid w:val="003B28F4"/>
    <w:rsid w:val="003C4ACE"/>
    <w:rsid w:val="003D7062"/>
    <w:rsid w:val="003E0FF6"/>
    <w:rsid w:val="004075FA"/>
    <w:rsid w:val="00412C97"/>
    <w:rsid w:val="00414D49"/>
    <w:rsid w:val="0042176F"/>
    <w:rsid w:val="004220C1"/>
    <w:rsid w:val="00427D6B"/>
    <w:rsid w:val="0044340B"/>
    <w:rsid w:val="00477D5D"/>
    <w:rsid w:val="00481455"/>
    <w:rsid w:val="00486048"/>
    <w:rsid w:val="00493D06"/>
    <w:rsid w:val="00496AD4"/>
    <w:rsid w:val="004A7A81"/>
    <w:rsid w:val="004A7FF4"/>
    <w:rsid w:val="004B58B7"/>
    <w:rsid w:val="004B7734"/>
    <w:rsid w:val="004C5B6B"/>
    <w:rsid w:val="004C7C22"/>
    <w:rsid w:val="004D6F40"/>
    <w:rsid w:val="004E5DB6"/>
    <w:rsid w:val="004F0051"/>
    <w:rsid w:val="00501D9E"/>
    <w:rsid w:val="005040FA"/>
    <w:rsid w:val="00512663"/>
    <w:rsid w:val="00514CBC"/>
    <w:rsid w:val="00516FCD"/>
    <w:rsid w:val="00535096"/>
    <w:rsid w:val="00546F42"/>
    <w:rsid w:val="0055004A"/>
    <w:rsid w:val="00557CF0"/>
    <w:rsid w:val="00566C7F"/>
    <w:rsid w:val="0057227C"/>
    <w:rsid w:val="00583EC5"/>
    <w:rsid w:val="005970F7"/>
    <w:rsid w:val="005971F6"/>
    <w:rsid w:val="005A64BD"/>
    <w:rsid w:val="005A7223"/>
    <w:rsid w:val="005B3C0A"/>
    <w:rsid w:val="005B4CEE"/>
    <w:rsid w:val="005B7750"/>
    <w:rsid w:val="005D065F"/>
    <w:rsid w:val="005D6209"/>
    <w:rsid w:val="005E4F2B"/>
    <w:rsid w:val="00600A5E"/>
    <w:rsid w:val="00604F71"/>
    <w:rsid w:val="00606611"/>
    <w:rsid w:val="00612D19"/>
    <w:rsid w:val="00617767"/>
    <w:rsid w:val="00627EE2"/>
    <w:rsid w:val="00634F9E"/>
    <w:rsid w:val="00637DDA"/>
    <w:rsid w:val="00641C81"/>
    <w:rsid w:val="00643A1E"/>
    <w:rsid w:val="00656959"/>
    <w:rsid w:val="006602C2"/>
    <w:rsid w:val="00664D58"/>
    <w:rsid w:val="00666EB5"/>
    <w:rsid w:val="00672FC2"/>
    <w:rsid w:val="006745A4"/>
    <w:rsid w:val="00690728"/>
    <w:rsid w:val="006911A6"/>
    <w:rsid w:val="00693EC2"/>
    <w:rsid w:val="006D067C"/>
    <w:rsid w:val="006E3712"/>
    <w:rsid w:val="006E6BDE"/>
    <w:rsid w:val="006F3F4F"/>
    <w:rsid w:val="00713AF2"/>
    <w:rsid w:val="007172E8"/>
    <w:rsid w:val="00720A59"/>
    <w:rsid w:val="00727761"/>
    <w:rsid w:val="007454CF"/>
    <w:rsid w:val="00756B63"/>
    <w:rsid w:val="00761461"/>
    <w:rsid w:val="00767EAB"/>
    <w:rsid w:val="007711A4"/>
    <w:rsid w:val="00771DFC"/>
    <w:rsid w:val="00771F9A"/>
    <w:rsid w:val="007778F0"/>
    <w:rsid w:val="0079292E"/>
    <w:rsid w:val="00792C16"/>
    <w:rsid w:val="0079698B"/>
    <w:rsid w:val="007B235B"/>
    <w:rsid w:val="007B7546"/>
    <w:rsid w:val="007C22E6"/>
    <w:rsid w:val="007D2779"/>
    <w:rsid w:val="007D3CE0"/>
    <w:rsid w:val="007D57FF"/>
    <w:rsid w:val="007E11BA"/>
    <w:rsid w:val="007E63BE"/>
    <w:rsid w:val="007E794E"/>
    <w:rsid w:val="007F7551"/>
    <w:rsid w:val="0080755F"/>
    <w:rsid w:val="008077E4"/>
    <w:rsid w:val="008217E4"/>
    <w:rsid w:val="00824819"/>
    <w:rsid w:val="008305D4"/>
    <w:rsid w:val="008330F8"/>
    <w:rsid w:val="008502B6"/>
    <w:rsid w:val="00855355"/>
    <w:rsid w:val="00871957"/>
    <w:rsid w:val="00880E78"/>
    <w:rsid w:val="00884E9D"/>
    <w:rsid w:val="00887311"/>
    <w:rsid w:val="00893478"/>
    <w:rsid w:val="00897B0B"/>
    <w:rsid w:val="008A168F"/>
    <w:rsid w:val="008A1BD2"/>
    <w:rsid w:val="008A4630"/>
    <w:rsid w:val="008A68E9"/>
    <w:rsid w:val="008A69A0"/>
    <w:rsid w:val="008B2984"/>
    <w:rsid w:val="008B39D8"/>
    <w:rsid w:val="008D0E08"/>
    <w:rsid w:val="008D0F25"/>
    <w:rsid w:val="008D6B9B"/>
    <w:rsid w:val="008E2137"/>
    <w:rsid w:val="008F3181"/>
    <w:rsid w:val="008F6437"/>
    <w:rsid w:val="00913059"/>
    <w:rsid w:val="00922077"/>
    <w:rsid w:val="0092460A"/>
    <w:rsid w:val="009459A3"/>
    <w:rsid w:val="009509CA"/>
    <w:rsid w:val="00950C4F"/>
    <w:rsid w:val="0095684A"/>
    <w:rsid w:val="00960B00"/>
    <w:rsid w:val="009709B8"/>
    <w:rsid w:val="00970FA1"/>
    <w:rsid w:val="0097484F"/>
    <w:rsid w:val="00974929"/>
    <w:rsid w:val="009810C2"/>
    <w:rsid w:val="00981CB6"/>
    <w:rsid w:val="009831F3"/>
    <w:rsid w:val="00985855"/>
    <w:rsid w:val="0099029D"/>
    <w:rsid w:val="00991C27"/>
    <w:rsid w:val="0099503F"/>
    <w:rsid w:val="00996C4E"/>
    <w:rsid w:val="009A193F"/>
    <w:rsid w:val="009C0AFA"/>
    <w:rsid w:val="009C17EF"/>
    <w:rsid w:val="009D4345"/>
    <w:rsid w:val="009E0DFC"/>
    <w:rsid w:val="009E1F76"/>
    <w:rsid w:val="009E39B9"/>
    <w:rsid w:val="009F3507"/>
    <w:rsid w:val="009F77E0"/>
    <w:rsid w:val="00A1629E"/>
    <w:rsid w:val="00A171D0"/>
    <w:rsid w:val="00A250EE"/>
    <w:rsid w:val="00A3303B"/>
    <w:rsid w:val="00A604C5"/>
    <w:rsid w:val="00A64B13"/>
    <w:rsid w:val="00A6597D"/>
    <w:rsid w:val="00AA1E1E"/>
    <w:rsid w:val="00AB289D"/>
    <w:rsid w:val="00AB3D0E"/>
    <w:rsid w:val="00AE3A5F"/>
    <w:rsid w:val="00AF2390"/>
    <w:rsid w:val="00B17B0A"/>
    <w:rsid w:val="00B20A99"/>
    <w:rsid w:val="00B223C1"/>
    <w:rsid w:val="00B24EBF"/>
    <w:rsid w:val="00B30180"/>
    <w:rsid w:val="00B3261E"/>
    <w:rsid w:val="00B37D48"/>
    <w:rsid w:val="00B6513D"/>
    <w:rsid w:val="00B8080A"/>
    <w:rsid w:val="00B812D1"/>
    <w:rsid w:val="00BA136B"/>
    <w:rsid w:val="00BB1E70"/>
    <w:rsid w:val="00BB47C3"/>
    <w:rsid w:val="00BC0AE8"/>
    <w:rsid w:val="00BC33BA"/>
    <w:rsid w:val="00BC5D34"/>
    <w:rsid w:val="00BD25CE"/>
    <w:rsid w:val="00BD4434"/>
    <w:rsid w:val="00BE0943"/>
    <w:rsid w:val="00BE40F2"/>
    <w:rsid w:val="00BE512B"/>
    <w:rsid w:val="00BF7540"/>
    <w:rsid w:val="00BF78C3"/>
    <w:rsid w:val="00C06829"/>
    <w:rsid w:val="00C12A4F"/>
    <w:rsid w:val="00C21372"/>
    <w:rsid w:val="00C26493"/>
    <w:rsid w:val="00C26D23"/>
    <w:rsid w:val="00C270E1"/>
    <w:rsid w:val="00C30669"/>
    <w:rsid w:val="00C3219B"/>
    <w:rsid w:val="00C52A14"/>
    <w:rsid w:val="00C73EC3"/>
    <w:rsid w:val="00C74235"/>
    <w:rsid w:val="00C7468D"/>
    <w:rsid w:val="00C77943"/>
    <w:rsid w:val="00C9429E"/>
    <w:rsid w:val="00CB3FB3"/>
    <w:rsid w:val="00CB6879"/>
    <w:rsid w:val="00CC252A"/>
    <w:rsid w:val="00CE5252"/>
    <w:rsid w:val="00CE78CE"/>
    <w:rsid w:val="00CF5F3F"/>
    <w:rsid w:val="00D042B5"/>
    <w:rsid w:val="00D1134C"/>
    <w:rsid w:val="00D21E31"/>
    <w:rsid w:val="00D27938"/>
    <w:rsid w:val="00D35084"/>
    <w:rsid w:val="00D43841"/>
    <w:rsid w:val="00D47B6C"/>
    <w:rsid w:val="00D5247E"/>
    <w:rsid w:val="00D62DA1"/>
    <w:rsid w:val="00D677F3"/>
    <w:rsid w:val="00D83C46"/>
    <w:rsid w:val="00D879B9"/>
    <w:rsid w:val="00D91D83"/>
    <w:rsid w:val="00D976CB"/>
    <w:rsid w:val="00DA3AF7"/>
    <w:rsid w:val="00DA6A6B"/>
    <w:rsid w:val="00DD1099"/>
    <w:rsid w:val="00DD39F6"/>
    <w:rsid w:val="00DD58C8"/>
    <w:rsid w:val="00DD65AC"/>
    <w:rsid w:val="00DE4712"/>
    <w:rsid w:val="00DE617B"/>
    <w:rsid w:val="00DE6374"/>
    <w:rsid w:val="00DF0B0B"/>
    <w:rsid w:val="00DF30F9"/>
    <w:rsid w:val="00DF6BF0"/>
    <w:rsid w:val="00E00DC5"/>
    <w:rsid w:val="00E06E18"/>
    <w:rsid w:val="00E150C7"/>
    <w:rsid w:val="00E330CE"/>
    <w:rsid w:val="00E354E2"/>
    <w:rsid w:val="00E363B7"/>
    <w:rsid w:val="00E438F6"/>
    <w:rsid w:val="00E4439F"/>
    <w:rsid w:val="00E46F83"/>
    <w:rsid w:val="00E53019"/>
    <w:rsid w:val="00E56898"/>
    <w:rsid w:val="00E608C7"/>
    <w:rsid w:val="00E623FB"/>
    <w:rsid w:val="00E73F63"/>
    <w:rsid w:val="00EA6D7A"/>
    <w:rsid w:val="00EB2E89"/>
    <w:rsid w:val="00EC5711"/>
    <w:rsid w:val="00ED3706"/>
    <w:rsid w:val="00ED7434"/>
    <w:rsid w:val="00EE018B"/>
    <w:rsid w:val="00EE597E"/>
    <w:rsid w:val="00EF2904"/>
    <w:rsid w:val="00EF5310"/>
    <w:rsid w:val="00F10399"/>
    <w:rsid w:val="00F23195"/>
    <w:rsid w:val="00F44389"/>
    <w:rsid w:val="00F505DF"/>
    <w:rsid w:val="00F72A52"/>
    <w:rsid w:val="00F83DD6"/>
    <w:rsid w:val="00F90AC0"/>
    <w:rsid w:val="00F91952"/>
    <w:rsid w:val="00FC37BA"/>
    <w:rsid w:val="00FC56D5"/>
    <w:rsid w:val="00FC5C7C"/>
    <w:rsid w:val="00FD73C8"/>
    <w:rsid w:val="00FE15A3"/>
    <w:rsid w:val="00FE4679"/>
    <w:rsid w:val="00FF4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C04BD3"/>
  <w15:docId w15:val="{63840687-4FA6-44A5-8741-DE924DBC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heme="minorBidi"/>
        <w:sz w:val="28"/>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A6A6B"/>
    <w:pPr>
      <w:widowControl w:val="0"/>
      <w:jc w:val="both"/>
    </w:pPr>
  </w:style>
  <w:style w:type="paragraph" w:styleId="Heading1">
    <w:name w:val="heading 1"/>
    <w:basedOn w:val="Normal"/>
    <w:next w:val="Normal"/>
    <w:link w:val="1Char"/>
    <w:uiPriority w:val="9"/>
    <w:qFormat/>
    <w:rsid w:val="005B4CEE"/>
    <w:pPr>
      <w:keepNext/>
      <w:keepLines/>
      <w:spacing w:before="340" w:after="330" w:line="578" w:lineRule="auto"/>
      <w:outlineLvl w:val="0"/>
    </w:pPr>
    <w:rPr>
      <w:b/>
      <w:bCs/>
      <w:kern w:val="44"/>
      <w:sz w:val="44"/>
      <w:szCs w:val="44"/>
    </w:rPr>
  </w:style>
  <w:style w:type="paragraph" w:styleId="Heading2">
    <w:name w:val="heading 2"/>
    <w:basedOn w:val="Normal"/>
    <w:next w:val="Normal"/>
    <w:link w:val="2Char"/>
    <w:uiPriority w:val="9"/>
    <w:unhideWhenUsed/>
    <w:qFormat/>
    <w:rsid w:val="00C3219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3Char"/>
    <w:uiPriority w:val="9"/>
    <w:unhideWhenUsed/>
    <w:qFormat/>
    <w:rsid w:val="00C3219B"/>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5B3C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5B3C0A"/>
    <w:rPr>
      <w:sz w:val="18"/>
      <w:szCs w:val="18"/>
    </w:rPr>
  </w:style>
  <w:style w:type="paragraph" w:styleId="Footer">
    <w:name w:val="footer"/>
    <w:basedOn w:val="Normal"/>
    <w:link w:val="Char0"/>
    <w:uiPriority w:val="99"/>
    <w:unhideWhenUsed/>
    <w:rsid w:val="005B3C0A"/>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5B3C0A"/>
    <w:rPr>
      <w:sz w:val="18"/>
      <w:szCs w:val="18"/>
    </w:rPr>
  </w:style>
  <w:style w:type="paragraph" w:styleId="Date">
    <w:name w:val="Date"/>
    <w:basedOn w:val="Normal"/>
    <w:next w:val="Normal"/>
    <w:link w:val="Char1"/>
    <w:uiPriority w:val="99"/>
    <w:semiHidden/>
    <w:unhideWhenUsed/>
    <w:rsid w:val="00DF6BF0"/>
    <w:pPr>
      <w:ind w:leftChars="2500" w:left="100"/>
    </w:pPr>
  </w:style>
  <w:style w:type="character" w:customStyle="1" w:styleId="Char1">
    <w:name w:val="日期 Char"/>
    <w:basedOn w:val="DefaultParagraphFont"/>
    <w:link w:val="Date"/>
    <w:uiPriority w:val="99"/>
    <w:semiHidden/>
    <w:rsid w:val="00DF6BF0"/>
  </w:style>
  <w:style w:type="character" w:customStyle="1" w:styleId="1Char">
    <w:name w:val="标题 1 Char"/>
    <w:basedOn w:val="DefaultParagraphFont"/>
    <w:link w:val="Heading1"/>
    <w:uiPriority w:val="9"/>
    <w:rsid w:val="005B4CEE"/>
    <w:rPr>
      <w:b/>
      <w:bCs/>
      <w:kern w:val="44"/>
      <w:sz w:val="44"/>
      <w:szCs w:val="44"/>
    </w:rPr>
  </w:style>
  <w:style w:type="character" w:customStyle="1" w:styleId="2Char">
    <w:name w:val="标题 2 Char"/>
    <w:basedOn w:val="DefaultParagraphFont"/>
    <w:link w:val="Heading2"/>
    <w:uiPriority w:val="9"/>
    <w:rsid w:val="00C3219B"/>
    <w:rPr>
      <w:rFonts w:asciiTheme="majorHAnsi" w:eastAsiaTheme="majorEastAsia" w:hAnsiTheme="majorHAnsi" w:cstheme="majorBidi"/>
      <w:b/>
      <w:bCs/>
      <w:sz w:val="32"/>
      <w:szCs w:val="32"/>
    </w:rPr>
  </w:style>
  <w:style w:type="character" w:customStyle="1" w:styleId="3Char">
    <w:name w:val="标题 3 Char"/>
    <w:basedOn w:val="DefaultParagraphFont"/>
    <w:link w:val="Heading3"/>
    <w:uiPriority w:val="9"/>
    <w:rsid w:val="00C3219B"/>
    <w:rPr>
      <w:b/>
      <w:bCs/>
      <w:sz w:val="32"/>
      <w:szCs w:val="32"/>
    </w:rPr>
  </w:style>
  <w:style w:type="character" w:styleId="Hyperlink">
    <w:name w:val="Hyperlink"/>
    <w:basedOn w:val="DefaultParagraphFont"/>
    <w:uiPriority w:val="99"/>
    <w:unhideWhenUsed/>
    <w:rsid w:val="00C3219B"/>
    <w:rPr>
      <w:color w:val="0000FF" w:themeColor="hyperlink"/>
      <w:u w:val="single"/>
    </w:rPr>
  </w:style>
  <w:style w:type="paragraph" w:styleId="Caption">
    <w:name w:val="caption"/>
    <w:aliases w:val="Caption-Table, Char Char Char, Char,题注 Char Char Char Char Char Char,题注 Char Char Char Char Char Char Char,题注 Char1 Char,题注 Char1 Char Char Char Char,题注 Char,题注 Char Char Char Char Char Char1 Char,题注1 Char Char,题注1 Char Char Char Char Char"/>
    <w:basedOn w:val="Normal"/>
    <w:next w:val="Normal"/>
    <w:link w:val="Char10"/>
    <w:unhideWhenUsed/>
    <w:qFormat/>
    <w:rsid w:val="00002E5F"/>
    <w:rPr>
      <w:rFonts w:asciiTheme="majorHAnsi" w:eastAsia="SimHei" w:hAnsiTheme="majorHAnsi" w:cstheme="majorBidi"/>
      <w:sz w:val="20"/>
      <w:szCs w:val="20"/>
    </w:rPr>
  </w:style>
  <w:style w:type="character" w:customStyle="1" w:styleId="Char10">
    <w:name w:val="题注 Char1"/>
    <w:aliases w:val="Caption-Table Char, Char Char Char Char, Char Char,题注 Char Char Char Char Char Char Char1,题注 Char Char Char Char Char Char Char Char,题注 Char1 Char Char,题注 Char1 Char Char Char Char Char,题注 Char Char,题注 Char Char Char Char Char Char1 Char Char"/>
    <w:link w:val="Caption"/>
    <w:rsid w:val="00002E5F"/>
    <w:rPr>
      <w:rFonts w:asciiTheme="majorHAnsi" w:eastAsia="SimHei" w:hAnsiTheme="majorHAnsi" w:cstheme="majorBidi"/>
      <w:sz w:val="20"/>
      <w:szCs w:val="20"/>
    </w:rPr>
  </w:style>
  <w:style w:type="character" w:styleId="PageNumber">
    <w:name w:val="page number"/>
    <w:basedOn w:val="DefaultParagraphFont"/>
    <w:rsid w:val="000104D2"/>
  </w:style>
  <w:style w:type="paragraph" w:styleId="PlainText">
    <w:name w:val="Plain Text"/>
    <w:aliases w:val="普通文字 Char,普通文字 Char Char,普通文字 Char Char Char Char Char,普通文字 Char Char Char Char,普通文字 Char Char Char Char Char Char Char Char Char Char Char Char Char Char Char,普通文字 Char Char Char,普通文字 Char Char Char Char Char Char Char Char,表格内容 Char,纯文本3"/>
    <w:basedOn w:val="Normal"/>
    <w:link w:val="Char2"/>
    <w:rsid w:val="00E06E18"/>
    <w:pPr>
      <w:spacing w:line="360" w:lineRule="auto"/>
      <w:ind w:firstLineChars="200" w:firstLine="200"/>
    </w:pPr>
    <w:rPr>
      <w:rFonts w:ascii="SimSun" w:hAnsi="Plotter" w:cs="Times New Roman"/>
      <w:szCs w:val="20"/>
    </w:rPr>
  </w:style>
  <w:style w:type="character" w:customStyle="1" w:styleId="Char2">
    <w:name w:val="纯文本 Char"/>
    <w:aliases w:val="普通文字 Char Char1,普通文字 Char Char Char1,普通文字 Char Char Char Char Char Char,普通文字 Char Char Char Char Char1,普通文字 Char Char Char Char Char Char Char Char Char Char Char Char Char Char Char Char,普通文字 Char Char Char Char1,表格内容 Char Char,加粗正文 Char Char"/>
    <w:basedOn w:val="DefaultParagraphFont"/>
    <w:link w:val="PlainText"/>
    <w:rsid w:val="00E06E18"/>
    <w:rPr>
      <w:rFonts w:ascii="SimSun" w:hAnsi="Plotter" w:cs="Times New Roman"/>
      <w:szCs w:val="20"/>
    </w:rPr>
  </w:style>
  <w:style w:type="paragraph" w:customStyle="1" w:styleId="Char3">
    <w:name w:val="Char"/>
    <w:basedOn w:val="Normal"/>
    <w:link w:val="CharChar"/>
    <w:rsid w:val="00E06E18"/>
    <w:rPr>
      <w:rFonts w:ascii="Times New Roman" w:hAnsi="Times New Roman" w:cs="Times New Roman"/>
      <w:kern w:val="2"/>
      <w:sz w:val="21"/>
      <w:szCs w:val="20"/>
    </w:rPr>
  </w:style>
  <w:style w:type="character" w:customStyle="1" w:styleId="CharChar">
    <w:name w:val="Char Char"/>
    <w:link w:val="Char3"/>
    <w:rsid w:val="00E06E18"/>
    <w:rPr>
      <w:rFonts w:ascii="Times New Roman" w:hAnsi="Times New Roman" w:cs="Times New Roman"/>
      <w:kern w:val="2"/>
      <w:sz w:val="21"/>
      <w:szCs w:val="20"/>
    </w:rPr>
  </w:style>
  <w:style w:type="paragraph" w:styleId="BodyText">
    <w:name w:val="Body Text"/>
    <w:aliases w:val="Body Text Char"/>
    <w:basedOn w:val="Normal"/>
    <w:link w:val="Char4"/>
    <w:rsid w:val="00855355"/>
    <w:pPr>
      <w:spacing w:after="120"/>
    </w:pPr>
    <w:rPr>
      <w:rFonts w:ascii="Times New Roman" w:hAnsi="Times New Roman" w:cs="Times New Roman"/>
      <w:kern w:val="2"/>
      <w:sz w:val="21"/>
      <w:szCs w:val="24"/>
    </w:rPr>
  </w:style>
  <w:style w:type="character" w:customStyle="1" w:styleId="Char4">
    <w:name w:val="正文文本 Char"/>
    <w:aliases w:val="Body Text Char Char"/>
    <w:basedOn w:val="DefaultParagraphFont"/>
    <w:link w:val="BodyText"/>
    <w:rsid w:val="00855355"/>
    <w:rPr>
      <w:rFonts w:ascii="Times New Roman" w:hAnsi="Times New Roman" w:cs="Times New Roman"/>
      <w:kern w:val="2"/>
      <w:sz w:val="21"/>
      <w:szCs w:val="24"/>
    </w:rPr>
  </w:style>
  <w:style w:type="paragraph" w:styleId="HTMLPreformatted">
    <w:name w:val="HTML Preformatted"/>
    <w:basedOn w:val="Normal"/>
    <w:link w:val="HTMLChar"/>
    <w:uiPriority w:val="99"/>
    <w:rsid w:val="00B326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sz w:val="24"/>
      <w:szCs w:val="24"/>
    </w:rPr>
  </w:style>
  <w:style w:type="character" w:customStyle="1" w:styleId="HTMLChar">
    <w:name w:val="HTML 预设格式 Char"/>
    <w:basedOn w:val="DefaultParagraphFont"/>
    <w:link w:val="HTMLPreformatted"/>
    <w:uiPriority w:val="99"/>
    <w:rsid w:val="00B3261E"/>
    <w:rPr>
      <w:rFonts w:ascii="Arial" w:hAnsi="Arial" w:cs="Arial"/>
      <w:sz w:val="24"/>
      <w:szCs w:val="24"/>
    </w:rPr>
  </w:style>
  <w:style w:type="character" w:styleId="Emphasis">
    <w:name w:val="Emphasis"/>
    <w:qFormat/>
    <w:rsid w:val="00B3261E"/>
    <w:rPr>
      <w:i w:val="0"/>
      <w:iCs w:val="0"/>
      <w:color w:val="CC0000"/>
    </w:rPr>
  </w:style>
  <w:style w:type="paragraph" w:styleId="ListParagraph">
    <w:name w:val="List Paragraph"/>
    <w:basedOn w:val="Normal"/>
    <w:uiPriority w:val="34"/>
    <w:qFormat/>
    <w:rsid w:val="001C2B8B"/>
    <w:pPr>
      <w:ind w:firstLineChars="200" w:firstLine="420"/>
    </w:pPr>
    <w:rPr>
      <w:rFonts w:asciiTheme="minorHAnsi" w:eastAsiaTheme="minorEastAsia" w:hAnsiTheme="minorHAnsi"/>
      <w:kern w:val="2"/>
      <w:sz w:val="21"/>
    </w:rPr>
  </w:style>
  <w:style w:type="paragraph" w:styleId="NormalWeb">
    <w:name w:val="Normal (Web)"/>
    <w:basedOn w:val="Normal"/>
    <w:uiPriority w:val="99"/>
    <w:rsid w:val="008217E4"/>
    <w:pPr>
      <w:widowControl/>
      <w:spacing w:before="100" w:beforeAutospacing="1" w:after="100" w:afterAutospacing="1"/>
      <w:jc w:val="left"/>
    </w:pPr>
    <w:rPr>
      <w:rFonts w:ascii="SimSun" w:hAnsi="SimSun" w:cs="SimSun"/>
      <w:sz w:val="24"/>
      <w:szCs w:val="24"/>
    </w:rPr>
  </w:style>
  <w:style w:type="paragraph" w:customStyle="1" w:styleId="reader-word-layerreader-word-s4-0">
    <w:name w:val="reader-word-layer reader-word-s4-0"/>
    <w:basedOn w:val="Normal"/>
    <w:rsid w:val="00D1134C"/>
    <w:pPr>
      <w:widowControl/>
      <w:spacing w:before="100" w:beforeAutospacing="1" w:after="100" w:afterAutospacing="1"/>
      <w:jc w:val="left"/>
    </w:pPr>
    <w:rPr>
      <w:rFonts w:ascii="SimSun" w:hAnsi="SimSun" w:cs="SimSun"/>
      <w:sz w:val="24"/>
      <w:szCs w:val="24"/>
    </w:rPr>
  </w:style>
  <w:style w:type="character" w:customStyle="1" w:styleId="apple-converted-space">
    <w:name w:val="apple-converted-space"/>
    <w:basedOn w:val="DefaultParagraphFont"/>
    <w:rsid w:val="003766A4"/>
  </w:style>
  <w:style w:type="character" w:customStyle="1" w:styleId="2">
    <w:name w:val="样式 标题 2 + 四号"/>
    <w:rsid w:val="008502B6"/>
    <w:rPr>
      <w:sz w:val="28"/>
    </w:rPr>
  </w:style>
  <w:style w:type="paragraph" w:styleId="NoSpacing">
    <w:name w:val="No Spacing"/>
    <w:uiPriority w:val="1"/>
    <w:qFormat/>
    <w:rsid w:val="00FE15A3"/>
    <w:pPr>
      <w:widowControl w:val="0"/>
      <w:jc w:val="both"/>
    </w:pPr>
  </w:style>
  <w:style w:type="paragraph" w:styleId="TOCHeading">
    <w:name w:val="TOC Heading"/>
    <w:basedOn w:val="Heading1"/>
    <w:next w:val="Normal"/>
    <w:uiPriority w:val="39"/>
    <w:unhideWhenUsed/>
    <w:qFormat/>
    <w:rsid w:val="00880E78"/>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4B7734"/>
    <w:pPr>
      <w:tabs>
        <w:tab w:val="right" w:leader="dot" w:pos="8296"/>
      </w:tabs>
      <w:jc w:val="center"/>
    </w:pPr>
    <w:rPr>
      <w:rFonts w:asciiTheme="majorEastAsia" w:eastAsiaTheme="majorEastAsia" w:hAnsiTheme="majorEastAsia"/>
      <w:noProof/>
      <w:sz w:val="21"/>
      <w:szCs w:val="21"/>
    </w:rPr>
  </w:style>
  <w:style w:type="paragraph" w:styleId="TOC2">
    <w:name w:val="toc 2"/>
    <w:basedOn w:val="Normal"/>
    <w:next w:val="Normal"/>
    <w:autoRedefine/>
    <w:uiPriority w:val="39"/>
    <w:unhideWhenUsed/>
    <w:rsid w:val="00880E78"/>
    <w:pPr>
      <w:ind w:leftChars="200" w:left="420"/>
    </w:pPr>
  </w:style>
  <w:style w:type="paragraph" w:styleId="TOC3">
    <w:name w:val="toc 3"/>
    <w:basedOn w:val="Normal"/>
    <w:next w:val="Normal"/>
    <w:autoRedefine/>
    <w:uiPriority w:val="39"/>
    <w:unhideWhenUsed/>
    <w:rsid w:val="00880E78"/>
    <w:pPr>
      <w:ind w:leftChars="400" w:left="840"/>
    </w:pPr>
  </w:style>
  <w:style w:type="paragraph" w:styleId="TableofFigures">
    <w:name w:val="table of figures"/>
    <w:basedOn w:val="Normal"/>
    <w:next w:val="Normal"/>
    <w:uiPriority w:val="99"/>
    <w:unhideWhenUsed/>
    <w:rsid w:val="00880E78"/>
    <w:pPr>
      <w:ind w:leftChars="200" w:left="200" w:hangingChars="200" w:hanging="200"/>
    </w:pPr>
  </w:style>
  <w:style w:type="paragraph" w:styleId="BalloonText">
    <w:name w:val="Balloon Text"/>
    <w:basedOn w:val="Normal"/>
    <w:link w:val="Char5"/>
    <w:uiPriority w:val="99"/>
    <w:semiHidden/>
    <w:unhideWhenUsed/>
    <w:rsid w:val="001E5DFA"/>
    <w:rPr>
      <w:sz w:val="18"/>
      <w:szCs w:val="18"/>
    </w:rPr>
  </w:style>
  <w:style w:type="character" w:customStyle="1" w:styleId="Char5">
    <w:name w:val="批注框文本 Char"/>
    <w:basedOn w:val="DefaultParagraphFont"/>
    <w:link w:val="BalloonText"/>
    <w:uiPriority w:val="99"/>
    <w:semiHidden/>
    <w:rsid w:val="001E5DFA"/>
    <w:rPr>
      <w:sz w:val="18"/>
      <w:szCs w:val="18"/>
    </w:rPr>
  </w:style>
  <w:style w:type="character" w:styleId="FollowedHyperlink">
    <w:name w:val="FollowedHyperlink"/>
    <w:basedOn w:val="DefaultParagraphFont"/>
    <w:uiPriority w:val="99"/>
    <w:semiHidden/>
    <w:unhideWhenUsed/>
    <w:rsid w:val="00012853"/>
    <w:rPr>
      <w:color w:val="800080" w:themeColor="followedHyperlink"/>
      <w:u w:val="single"/>
    </w:rPr>
  </w:style>
  <w:style w:type="table" w:styleId="TableGrid">
    <w:name w:val="Table Grid"/>
    <w:basedOn w:val="TableNormal"/>
    <w:uiPriority w:val="59"/>
    <w:rsid w:val="003E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383146"/>
    <w:rPr>
      <w:rFonts w:ascii="SimSun"/>
      <w:sz w:val="18"/>
      <w:szCs w:val="18"/>
    </w:rPr>
  </w:style>
  <w:style w:type="character" w:customStyle="1" w:styleId="DocumentMapChar">
    <w:name w:val="Document Map Char"/>
    <w:basedOn w:val="DefaultParagraphFont"/>
    <w:link w:val="DocumentMap"/>
    <w:uiPriority w:val="99"/>
    <w:semiHidden/>
    <w:rsid w:val="00383146"/>
    <w:rPr>
      <w:rFonts w:ascii="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5602">
      <w:bodyDiv w:val="1"/>
      <w:marLeft w:val="0"/>
      <w:marRight w:val="0"/>
      <w:marTop w:val="0"/>
      <w:marBottom w:val="0"/>
      <w:divBdr>
        <w:top w:val="none" w:sz="0" w:space="0" w:color="auto"/>
        <w:left w:val="none" w:sz="0" w:space="0" w:color="auto"/>
        <w:bottom w:val="none" w:sz="0" w:space="0" w:color="auto"/>
        <w:right w:val="none" w:sz="0" w:space="0" w:color="auto"/>
      </w:divBdr>
    </w:div>
    <w:div w:id="66154861">
      <w:bodyDiv w:val="1"/>
      <w:marLeft w:val="0"/>
      <w:marRight w:val="0"/>
      <w:marTop w:val="0"/>
      <w:marBottom w:val="0"/>
      <w:divBdr>
        <w:top w:val="none" w:sz="0" w:space="0" w:color="auto"/>
        <w:left w:val="none" w:sz="0" w:space="0" w:color="auto"/>
        <w:bottom w:val="none" w:sz="0" w:space="0" w:color="auto"/>
        <w:right w:val="none" w:sz="0" w:space="0" w:color="auto"/>
      </w:divBdr>
    </w:div>
    <w:div w:id="153567697">
      <w:bodyDiv w:val="1"/>
      <w:marLeft w:val="0"/>
      <w:marRight w:val="0"/>
      <w:marTop w:val="0"/>
      <w:marBottom w:val="0"/>
      <w:divBdr>
        <w:top w:val="none" w:sz="0" w:space="0" w:color="auto"/>
        <w:left w:val="none" w:sz="0" w:space="0" w:color="auto"/>
        <w:bottom w:val="none" w:sz="0" w:space="0" w:color="auto"/>
        <w:right w:val="none" w:sz="0" w:space="0" w:color="auto"/>
      </w:divBdr>
    </w:div>
    <w:div w:id="160052785">
      <w:bodyDiv w:val="1"/>
      <w:marLeft w:val="0"/>
      <w:marRight w:val="0"/>
      <w:marTop w:val="0"/>
      <w:marBottom w:val="0"/>
      <w:divBdr>
        <w:top w:val="none" w:sz="0" w:space="0" w:color="auto"/>
        <w:left w:val="none" w:sz="0" w:space="0" w:color="auto"/>
        <w:bottom w:val="none" w:sz="0" w:space="0" w:color="auto"/>
        <w:right w:val="none" w:sz="0" w:space="0" w:color="auto"/>
      </w:divBdr>
    </w:div>
    <w:div w:id="209878399">
      <w:bodyDiv w:val="1"/>
      <w:marLeft w:val="0"/>
      <w:marRight w:val="0"/>
      <w:marTop w:val="0"/>
      <w:marBottom w:val="0"/>
      <w:divBdr>
        <w:top w:val="none" w:sz="0" w:space="0" w:color="auto"/>
        <w:left w:val="none" w:sz="0" w:space="0" w:color="auto"/>
        <w:bottom w:val="none" w:sz="0" w:space="0" w:color="auto"/>
        <w:right w:val="none" w:sz="0" w:space="0" w:color="auto"/>
      </w:divBdr>
    </w:div>
    <w:div w:id="210003856">
      <w:bodyDiv w:val="1"/>
      <w:marLeft w:val="0"/>
      <w:marRight w:val="0"/>
      <w:marTop w:val="0"/>
      <w:marBottom w:val="0"/>
      <w:divBdr>
        <w:top w:val="none" w:sz="0" w:space="0" w:color="auto"/>
        <w:left w:val="none" w:sz="0" w:space="0" w:color="auto"/>
        <w:bottom w:val="none" w:sz="0" w:space="0" w:color="auto"/>
        <w:right w:val="none" w:sz="0" w:space="0" w:color="auto"/>
      </w:divBdr>
    </w:div>
    <w:div w:id="286590112">
      <w:bodyDiv w:val="1"/>
      <w:marLeft w:val="0"/>
      <w:marRight w:val="0"/>
      <w:marTop w:val="0"/>
      <w:marBottom w:val="0"/>
      <w:divBdr>
        <w:top w:val="none" w:sz="0" w:space="0" w:color="auto"/>
        <w:left w:val="none" w:sz="0" w:space="0" w:color="auto"/>
        <w:bottom w:val="none" w:sz="0" w:space="0" w:color="auto"/>
        <w:right w:val="none" w:sz="0" w:space="0" w:color="auto"/>
      </w:divBdr>
    </w:div>
    <w:div w:id="363676357">
      <w:bodyDiv w:val="1"/>
      <w:marLeft w:val="0"/>
      <w:marRight w:val="0"/>
      <w:marTop w:val="0"/>
      <w:marBottom w:val="0"/>
      <w:divBdr>
        <w:top w:val="none" w:sz="0" w:space="0" w:color="auto"/>
        <w:left w:val="none" w:sz="0" w:space="0" w:color="auto"/>
        <w:bottom w:val="none" w:sz="0" w:space="0" w:color="auto"/>
        <w:right w:val="none" w:sz="0" w:space="0" w:color="auto"/>
      </w:divBdr>
    </w:div>
    <w:div w:id="404299053">
      <w:bodyDiv w:val="1"/>
      <w:marLeft w:val="0"/>
      <w:marRight w:val="0"/>
      <w:marTop w:val="0"/>
      <w:marBottom w:val="0"/>
      <w:divBdr>
        <w:top w:val="none" w:sz="0" w:space="0" w:color="auto"/>
        <w:left w:val="none" w:sz="0" w:space="0" w:color="auto"/>
        <w:bottom w:val="none" w:sz="0" w:space="0" w:color="auto"/>
        <w:right w:val="none" w:sz="0" w:space="0" w:color="auto"/>
      </w:divBdr>
    </w:div>
    <w:div w:id="436339000">
      <w:bodyDiv w:val="1"/>
      <w:marLeft w:val="0"/>
      <w:marRight w:val="0"/>
      <w:marTop w:val="0"/>
      <w:marBottom w:val="0"/>
      <w:divBdr>
        <w:top w:val="none" w:sz="0" w:space="0" w:color="auto"/>
        <w:left w:val="none" w:sz="0" w:space="0" w:color="auto"/>
        <w:bottom w:val="none" w:sz="0" w:space="0" w:color="auto"/>
        <w:right w:val="none" w:sz="0" w:space="0" w:color="auto"/>
      </w:divBdr>
    </w:div>
    <w:div w:id="451746190">
      <w:bodyDiv w:val="1"/>
      <w:marLeft w:val="0"/>
      <w:marRight w:val="0"/>
      <w:marTop w:val="0"/>
      <w:marBottom w:val="0"/>
      <w:divBdr>
        <w:top w:val="none" w:sz="0" w:space="0" w:color="auto"/>
        <w:left w:val="none" w:sz="0" w:space="0" w:color="auto"/>
        <w:bottom w:val="none" w:sz="0" w:space="0" w:color="auto"/>
        <w:right w:val="none" w:sz="0" w:space="0" w:color="auto"/>
      </w:divBdr>
    </w:div>
    <w:div w:id="628703823">
      <w:bodyDiv w:val="1"/>
      <w:marLeft w:val="0"/>
      <w:marRight w:val="0"/>
      <w:marTop w:val="0"/>
      <w:marBottom w:val="0"/>
      <w:divBdr>
        <w:top w:val="none" w:sz="0" w:space="0" w:color="auto"/>
        <w:left w:val="none" w:sz="0" w:space="0" w:color="auto"/>
        <w:bottom w:val="none" w:sz="0" w:space="0" w:color="auto"/>
        <w:right w:val="none" w:sz="0" w:space="0" w:color="auto"/>
      </w:divBdr>
    </w:div>
    <w:div w:id="665939137">
      <w:bodyDiv w:val="1"/>
      <w:marLeft w:val="0"/>
      <w:marRight w:val="0"/>
      <w:marTop w:val="0"/>
      <w:marBottom w:val="0"/>
      <w:divBdr>
        <w:top w:val="none" w:sz="0" w:space="0" w:color="auto"/>
        <w:left w:val="none" w:sz="0" w:space="0" w:color="auto"/>
        <w:bottom w:val="none" w:sz="0" w:space="0" w:color="auto"/>
        <w:right w:val="none" w:sz="0" w:space="0" w:color="auto"/>
      </w:divBdr>
    </w:div>
    <w:div w:id="735586477">
      <w:bodyDiv w:val="1"/>
      <w:marLeft w:val="0"/>
      <w:marRight w:val="0"/>
      <w:marTop w:val="0"/>
      <w:marBottom w:val="0"/>
      <w:divBdr>
        <w:top w:val="none" w:sz="0" w:space="0" w:color="auto"/>
        <w:left w:val="none" w:sz="0" w:space="0" w:color="auto"/>
        <w:bottom w:val="none" w:sz="0" w:space="0" w:color="auto"/>
        <w:right w:val="none" w:sz="0" w:space="0" w:color="auto"/>
      </w:divBdr>
    </w:div>
    <w:div w:id="740103080">
      <w:bodyDiv w:val="1"/>
      <w:marLeft w:val="0"/>
      <w:marRight w:val="0"/>
      <w:marTop w:val="0"/>
      <w:marBottom w:val="0"/>
      <w:divBdr>
        <w:top w:val="none" w:sz="0" w:space="0" w:color="auto"/>
        <w:left w:val="none" w:sz="0" w:space="0" w:color="auto"/>
        <w:bottom w:val="none" w:sz="0" w:space="0" w:color="auto"/>
        <w:right w:val="none" w:sz="0" w:space="0" w:color="auto"/>
      </w:divBdr>
    </w:div>
    <w:div w:id="788428278">
      <w:bodyDiv w:val="1"/>
      <w:marLeft w:val="0"/>
      <w:marRight w:val="0"/>
      <w:marTop w:val="0"/>
      <w:marBottom w:val="0"/>
      <w:divBdr>
        <w:top w:val="none" w:sz="0" w:space="0" w:color="auto"/>
        <w:left w:val="none" w:sz="0" w:space="0" w:color="auto"/>
        <w:bottom w:val="none" w:sz="0" w:space="0" w:color="auto"/>
        <w:right w:val="none" w:sz="0" w:space="0" w:color="auto"/>
      </w:divBdr>
    </w:div>
    <w:div w:id="869756303">
      <w:bodyDiv w:val="1"/>
      <w:marLeft w:val="0"/>
      <w:marRight w:val="0"/>
      <w:marTop w:val="0"/>
      <w:marBottom w:val="0"/>
      <w:divBdr>
        <w:top w:val="none" w:sz="0" w:space="0" w:color="auto"/>
        <w:left w:val="none" w:sz="0" w:space="0" w:color="auto"/>
        <w:bottom w:val="none" w:sz="0" w:space="0" w:color="auto"/>
        <w:right w:val="none" w:sz="0" w:space="0" w:color="auto"/>
      </w:divBdr>
    </w:div>
    <w:div w:id="965311070">
      <w:bodyDiv w:val="1"/>
      <w:marLeft w:val="0"/>
      <w:marRight w:val="0"/>
      <w:marTop w:val="0"/>
      <w:marBottom w:val="0"/>
      <w:divBdr>
        <w:top w:val="none" w:sz="0" w:space="0" w:color="auto"/>
        <w:left w:val="none" w:sz="0" w:space="0" w:color="auto"/>
        <w:bottom w:val="none" w:sz="0" w:space="0" w:color="auto"/>
        <w:right w:val="none" w:sz="0" w:space="0" w:color="auto"/>
      </w:divBdr>
    </w:div>
    <w:div w:id="976452093">
      <w:bodyDiv w:val="1"/>
      <w:marLeft w:val="0"/>
      <w:marRight w:val="0"/>
      <w:marTop w:val="0"/>
      <w:marBottom w:val="0"/>
      <w:divBdr>
        <w:top w:val="none" w:sz="0" w:space="0" w:color="auto"/>
        <w:left w:val="none" w:sz="0" w:space="0" w:color="auto"/>
        <w:bottom w:val="none" w:sz="0" w:space="0" w:color="auto"/>
        <w:right w:val="none" w:sz="0" w:space="0" w:color="auto"/>
      </w:divBdr>
    </w:div>
    <w:div w:id="1007750315">
      <w:bodyDiv w:val="1"/>
      <w:marLeft w:val="0"/>
      <w:marRight w:val="0"/>
      <w:marTop w:val="0"/>
      <w:marBottom w:val="0"/>
      <w:divBdr>
        <w:top w:val="none" w:sz="0" w:space="0" w:color="auto"/>
        <w:left w:val="none" w:sz="0" w:space="0" w:color="auto"/>
        <w:bottom w:val="none" w:sz="0" w:space="0" w:color="auto"/>
        <w:right w:val="none" w:sz="0" w:space="0" w:color="auto"/>
      </w:divBdr>
    </w:div>
    <w:div w:id="1162820653">
      <w:bodyDiv w:val="1"/>
      <w:marLeft w:val="0"/>
      <w:marRight w:val="0"/>
      <w:marTop w:val="0"/>
      <w:marBottom w:val="0"/>
      <w:divBdr>
        <w:top w:val="none" w:sz="0" w:space="0" w:color="auto"/>
        <w:left w:val="none" w:sz="0" w:space="0" w:color="auto"/>
        <w:bottom w:val="none" w:sz="0" w:space="0" w:color="auto"/>
        <w:right w:val="none" w:sz="0" w:space="0" w:color="auto"/>
      </w:divBdr>
    </w:div>
    <w:div w:id="1227031833">
      <w:bodyDiv w:val="1"/>
      <w:marLeft w:val="0"/>
      <w:marRight w:val="0"/>
      <w:marTop w:val="0"/>
      <w:marBottom w:val="0"/>
      <w:divBdr>
        <w:top w:val="none" w:sz="0" w:space="0" w:color="auto"/>
        <w:left w:val="none" w:sz="0" w:space="0" w:color="auto"/>
        <w:bottom w:val="none" w:sz="0" w:space="0" w:color="auto"/>
        <w:right w:val="none" w:sz="0" w:space="0" w:color="auto"/>
      </w:divBdr>
    </w:div>
    <w:div w:id="1283610816">
      <w:bodyDiv w:val="1"/>
      <w:marLeft w:val="0"/>
      <w:marRight w:val="0"/>
      <w:marTop w:val="0"/>
      <w:marBottom w:val="0"/>
      <w:divBdr>
        <w:top w:val="none" w:sz="0" w:space="0" w:color="auto"/>
        <w:left w:val="none" w:sz="0" w:space="0" w:color="auto"/>
        <w:bottom w:val="none" w:sz="0" w:space="0" w:color="auto"/>
        <w:right w:val="none" w:sz="0" w:space="0" w:color="auto"/>
      </w:divBdr>
    </w:div>
    <w:div w:id="1408722745">
      <w:bodyDiv w:val="1"/>
      <w:marLeft w:val="0"/>
      <w:marRight w:val="0"/>
      <w:marTop w:val="0"/>
      <w:marBottom w:val="0"/>
      <w:divBdr>
        <w:top w:val="none" w:sz="0" w:space="0" w:color="auto"/>
        <w:left w:val="none" w:sz="0" w:space="0" w:color="auto"/>
        <w:bottom w:val="none" w:sz="0" w:space="0" w:color="auto"/>
        <w:right w:val="none" w:sz="0" w:space="0" w:color="auto"/>
      </w:divBdr>
    </w:div>
    <w:div w:id="1448895102">
      <w:bodyDiv w:val="1"/>
      <w:marLeft w:val="0"/>
      <w:marRight w:val="0"/>
      <w:marTop w:val="0"/>
      <w:marBottom w:val="0"/>
      <w:divBdr>
        <w:top w:val="none" w:sz="0" w:space="0" w:color="auto"/>
        <w:left w:val="none" w:sz="0" w:space="0" w:color="auto"/>
        <w:bottom w:val="none" w:sz="0" w:space="0" w:color="auto"/>
        <w:right w:val="none" w:sz="0" w:space="0" w:color="auto"/>
      </w:divBdr>
    </w:div>
    <w:div w:id="1462647928">
      <w:bodyDiv w:val="1"/>
      <w:marLeft w:val="0"/>
      <w:marRight w:val="0"/>
      <w:marTop w:val="0"/>
      <w:marBottom w:val="0"/>
      <w:divBdr>
        <w:top w:val="none" w:sz="0" w:space="0" w:color="auto"/>
        <w:left w:val="none" w:sz="0" w:space="0" w:color="auto"/>
        <w:bottom w:val="none" w:sz="0" w:space="0" w:color="auto"/>
        <w:right w:val="none" w:sz="0" w:space="0" w:color="auto"/>
      </w:divBdr>
    </w:div>
    <w:div w:id="1530221100">
      <w:bodyDiv w:val="1"/>
      <w:marLeft w:val="0"/>
      <w:marRight w:val="0"/>
      <w:marTop w:val="0"/>
      <w:marBottom w:val="0"/>
      <w:divBdr>
        <w:top w:val="none" w:sz="0" w:space="0" w:color="auto"/>
        <w:left w:val="none" w:sz="0" w:space="0" w:color="auto"/>
        <w:bottom w:val="none" w:sz="0" w:space="0" w:color="auto"/>
        <w:right w:val="none" w:sz="0" w:space="0" w:color="auto"/>
      </w:divBdr>
    </w:div>
    <w:div w:id="1680082893">
      <w:bodyDiv w:val="1"/>
      <w:marLeft w:val="0"/>
      <w:marRight w:val="0"/>
      <w:marTop w:val="0"/>
      <w:marBottom w:val="0"/>
      <w:divBdr>
        <w:top w:val="none" w:sz="0" w:space="0" w:color="auto"/>
        <w:left w:val="none" w:sz="0" w:space="0" w:color="auto"/>
        <w:bottom w:val="none" w:sz="0" w:space="0" w:color="auto"/>
        <w:right w:val="none" w:sz="0" w:space="0" w:color="auto"/>
      </w:divBdr>
    </w:div>
    <w:div w:id="1709528297">
      <w:bodyDiv w:val="1"/>
      <w:marLeft w:val="0"/>
      <w:marRight w:val="0"/>
      <w:marTop w:val="0"/>
      <w:marBottom w:val="0"/>
      <w:divBdr>
        <w:top w:val="none" w:sz="0" w:space="0" w:color="auto"/>
        <w:left w:val="none" w:sz="0" w:space="0" w:color="auto"/>
        <w:bottom w:val="none" w:sz="0" w:space="0" w:color="auto"/>
        <w:right w:val="none" w:sz="0" w:space="0" w:color="auto"/>
      </w:divBdr>
    </w:div>
    <w:div w:id="1722822433">
      <w:bodyDiv w:val="1"/>
      <w:marLeft w:val="0"/>
      <w:marRight w:val="0"/>
      <w:marTop w:val="0"/>
      <w:marBottom w:val="0"/>
      <w:divBdr>
        <w:top w:val="none" w:sz="0" w:space="0" w:color="auto"/>
        <w:left w:val="none" w:sz="0" w:space="0" w:color="auto"/>
        <w:bottom w:val="none" w:sz="0" w:space="0" w:color="auto"/>
        <w:right w:val="none" w:sz="0" w:space="0" w:color="auto"/>
      </w:divBdr>
    </w:div>
    <w:div w:id="1813861441">
      <w:bodyDiv w:val="1"/>
      <w:marLeft w:val="0"/>
      <w:marRight w:val="0"/>
      <w:marTop w:val="0"/>
      <w:marBottom w:val="0"/>
      <w:divBdr>
        <w:top w:val="none" w:sz="0" w:space="0" w:color="auto"/>
        <w:left w:val="none" w:sz="0" w:space="0" w:color="auto"/>
        <w:bottom w:val="none" w:sz="0" w:space="0" w:color="auto"/>
        <w:right w:val="none" w:sz="0" w:space="0" w:color="auto"/>
      </w:divBdr>
    </w:div>
    <w:div w:id="1843465787">
      <w:bodyDiv w:val="1"/>
      <w:marLeft w:val="0"/>
      <w:marRight w:val="0"/>
      <w:marTop w:val="0"/>
      <w:marBottom w:val="0"/>
      <w:divBdr>
        <w:top w:val="none" w:sz="0" w:space="0" w:color="auto"/>
        <w:left w:val="none" w:sz="0" w:space="0" w:color="auto"/>
        <w:bottom w:val="none" w:sz="0" w:space="0" w:color="auto"/>
        <w:right w:val="none" w:sz="0" w:space="0" w:color="auto"/>
      </w:divBdr>
    </w:div>
    <w:div w:id="1962032630">
      <w:bodyDiv w:val="1"/>
      <w:marLeft w:val="0"/>
      <w:marRight w:val="0"/>
      <w:marTop w:val="0"/>
      <w:marBottom w:val="0"/>
      <w:divBdr>
        <w:top w:val="none" w:sz="0" w:space="0" w:color="auto"/>
        <w:left w:val="none" w:sz="0" w:space="0" w:color="auto"/>
        <w:bottom w:val="none" w:sz="0" w:space="0" w:color="auto"/>
        <w:right w:val="none" w:sz="0" w:space="0" w:color="auto"/>
      </w:divBdr>
    </w:div>
    <w:div w:id="2022774906">
      <w:bodyDiv w:val="1"/>
      <w:marLeft w:val="0"/>
      <w:marRight w:val="0"/>
      <w:marTop w:val="0"/>
      <w:marBottom w:val="0"/>
      <w:divBdr>
        <w:top w:val="none" w:sz="0" w:space="0" w:color="auto"/>
        <w:left w:val="none" w:sz="0" w:space="0" w:color="auto"/>
        <w:bottom w:val="none" w:sz="0" w:space="0" w:color="auto"/>
        <w:right w:val="none" w:sz="0" w:space="0" w:color="auto"/>
      </w:divBdr>
    </w:div>
    <w:div w:id="2070836829">
      <w:bodyDiv w:val="1"/>
      <w:marLeft w:val="0"/>
      <w:marRight w:val="0"/>
      <w:marTop w:val="0"/>
      <w:marBottom w:val="0"/>
      <w:divBdr>
        <w:top w:val="none" w:sz="0" w:space="0" w:color="auto"/>
        <w:left w:val="none" w:sz="0" w:space="0" w:color="auto"/>
        <w:bottom w:val="none" w:sz="0" w:space="0" w:color="auto"/>
        <w:right w:val="none" w:sz="0" w:space="0" w:color="auto"/>
      </w:divBdr>
    </w:div>
    <w:div w:id="2137988078">
      <w:bodyDiv w:val="1"/>
      <w:marLeft w:val="0"/>
      <w:marRight w:val="0"/>
      <w:marTop w:val="0"/>
      <w:marBottom w:val="0"/>
      <w:divBdr>
        <w:top w:val="none" w:sz="0" w:space="0" w:color="auto"/>
        <w:left w:val="none" w:sz="0" w:space="0" w:color="auto"/>
        <w:bottom w:val="none" w:sz="0" w:space="0" w:color="auto"/>
        <w:right w:val="none" w:sz="0" w:space="0" w:color="auto"/>
      </w:divBdr>
      <w:divsChild>
        <w:div w:id="921262376">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214600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subview/393189/11037468.htm" TargetMode="External"/><Relationship Id="rId18" Type="http://schemas.openxmlformats.org/officeDocument/2006/relationships/hyperlink" Target="http://baike.baidu.com/view/10858769.htm" TargetMode="External"/><Relationship Id="rId26" Type="http://schemas.openxmlformats.org/officeDocument/2006/relationships/hyperlink" Target="http://baike.baidu.com/view/4015533.htm" TargetMode="External"/><Relationship Id="rId39" Type="http://schemas.openxmlformats.org/officeDocument/2006/relationships/hyperlink" Target="http://baike.baidu.com/view/704508.htm" TargetMode="External"/><Relationship Id="rId21" Type="http://schemas.openxmlformats.org/officeDocument/2006/relationships/hyperlink" Target="http://baike.baidu.com/subview/2154/13631370.htm" TargetMode="External"/><Relationship Id="rId34" Type="http://schemas.openxmlformats.org/officeDocument/2006/relationships/hyperlink" Target="http://baike.baidu.com/view/127602.htm" TargetMode="External"/><Relationship Id="rId42" Type="http://schemas.openxmlformats.org/officeDocument/2006/relationships/image" Target="media/image2.png"/><Relationship Id="rId47" Type="http://schemas.openxmlformats.org/officeDocument/2006/relationships/image" Target="media/image3.png"/><Relationship Id="rId50" Type="http://schemas.openxmlformats.org/officeDocument/2006/relationships/chart" Target="charts/chart2.xml"/><Relationship Id="rId55" Type="http://schemas.openxmlformats.org/officeDocument/2006/relationships/image" Target="media/image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aike.baidu.com/view/7570.htm" TargetMode="External"/><Relationship Id="rId29" Type="http://schemas.openxmlformats.org/officeDocument/2006/relationships/hyperlink" Target="http://baike.baidu.com/view/859577.htm" TargetMode="External"/><Relationship Id="rId11" Type="http://schemas.openxmlformats.org/officeDocument/2006/relationships/footer" Target="footer2.xml"/><Relationship Id="rId24" Type="http://schemas.openxmlformats.org/officeDocument/2006/relationships/hyperlink" Target="http://baike.baidu.com/view/196471.htm" TargetMode="External"/><Relationship Id="rId32" Type="http://schemas.openxmlformats.org/officeDocument/2006/relationships/hyperlink" Target="http://baike.baidu.com/view/91987.htm" TargetMode="External"/><Relationship Id="rId37" Type="http://schemas.openxmlformats.org/officeDocument/2006/relationships/hyperlink" Target="http://baike.baidu.com/view/94790.htm" TargetMode="External"/><Relationship Id="rId40" Type="http://schemas.openxmlformats.org/officeDocument/2006/relationships/hyperlink" Target="http://baike.baidu.com/view/468172.htm" TargetMode="External"/><Relationship Id="rId45" Type="http://schemas.openxmlformats.org/officeDocument/2006/relationships/hyperlink" Target="http://baike.baidu.com/view/107616.htm" TargetMode="External"/><Relationship Id="rId53" Type="http://schemas.openxmlformats.org/officeDocument/2006/relationships/image" Target="media/image7.png"/><Relationship Id="rId58"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image" Target="media/image15.jpeg"/><Relationship Id="rId19" Type="http://schemas.openxmlformats.org/officeDocument/2006/relationships/hyperlink" Target="http://baike.baidu.com/view/2019173.htm" TargetMode="External"/><Relationship Id="rId14" Type="http://schemas.openxmlformats.org/officeDocument/2006/relationships/hyperlink" Target="http://baike.baidu.com/view/2690.htm" TargetMode="External"/><Relationship Id="rId22" Type="http://schemas.openxmlformats.org/officeDocument/2006/relationships/hyperlink" Target="http://baike.baidu.com/view/444392.htm" TargetMode="External"/><Relationship Id="rId27" Type="http://schemas.openxmlformats.org/officeDocument/2006/relationships/hyperlink" Target="http://baike.baidu.com/view/152118.htm" TargetMode="External"/><Relationship Id="rId30" Type="http://schemas.openxmlformats.org/officeDocument/2006/relationships/hyperlink" Target="http://baike.baidu.com/view/49769.htm" TargetMode="External"/><Relationship Id="rId35" Type="http://schemas.openxmlformats.org/officeDocument/2006/relationships/hyperlink" Target="http://baike.baidu.com/view/37642.htm" TargetMode="External"/><Relationship Id="rId43" Type="http://schemas.openxmlformats.org/officeDocument/2006/relationships/hyperlink" Target="http://baike.baidu.com/view/61891.htm" TargetMode="External"/><Relationship Id="rId48" Type="http://schemas.openxmlformats.org/officeDocument/2006/relationships/image" Target="media/image4.png"/><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baike.baidu.com/view/6853.htm" TargetMode="External"/><Relationship Id="rId25" Type="http://schemas.openxmlformats.org/officeDocument/2006/relationships/hyperlink" Target="http://baike.baidu.com/view/17034.htm" TargetMode="External"/><Relationship Id="rId33" Type="http://schemas.openxmlformats.org/officeDocument/2006/relationships/hyperlink" Target="http://baike.baidu.com/view/1788789.htm" TargetMode="External"/><Relationship Id="rId38" Type="http://schemas.openxmlformats.org/officeDocument/2006/relationships/hyperlink" Target="http://baike.baidu.com/view/4392.htm" TargetMode="External"/><Relationship Id="rId46" Type="http://schemas.openxmlformats.org/officeDocument/2006/relationships/footer" Target="footer4.xml"/><Relationship Id="rId59" Type="http://schemas.openxmlformats.org/officeDocument/2006/relationships/image" Target="media/image13.jpeg"/><Relationship Id="rId20" Type="http://schemas.openxmlformats.org/officeDocument/2006/relationships/hyperlink" Target="http://baike.baidu.com/view/403566.htm" TargetMode="External"/><Relationship Id="rId41" Type="http://schemas.openxmlformats.org/officeDocument/2006/relationships/hyperlink" Target="http://baike.baidu.com/view/136836.htm" TargetMode="External"/><Relationship Id="rId54" Type="http://schemas.openxmlformats.org/officeDocument/2006/relationships/image" Target="media/image8.png"/><Relationship Id="rId62"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ike.baidu.com/view/2673.htm" TargetMode="External"/><Relationship Id="rId23" Type="http://schemas.openxmlformats.org/officeDocument/2006/relationships/hyperlink" Target="http://baike.baidu.com/view/3801652.htm" TargetMode="External"/><Relationship Id="rId28" Type="http://schemas.openxmlformats.org/officeDocument/2006/relationships/hyperlink" Target="http://baike.baidu.com/view/593786.htm" TargetMode="External"/><Relationship Id="rId36" Type="http://schemas.openxmlformats.org/officeDocument/2006/relationships/hyperlink" Target="http://baike.baidu.com/view/17034.htm" TargetMode="External"/><Relationship Id="rId49" Type="http://schemas.openxmlformats.org/officeDocument/2006/relationships/chart" Target="charts/chart1.xml"/><Relationship Id="rId57" Type="http://schemas.openxmlformats.org/officeDocument/2006/relationships/image" Target="media/image11.jpeg"/><Relationship Id="rId10" Type="http://schemas.openxmlformats.org/officeDocument/2006/relationships/image" Target="media/image1.png"/><Relationship Id="rId31" Type="http://schemas.openxmlformats.org/officeDocument/2006/relationships/hyperlink" Target="http://baike.baidu.com/view/310413.htm" TargetMode="External"/><Relationship Id="rId44" Type="http://schemas.openxmlformats.org/officeDocument/2006/relationships/hyperlink" Target="http://baike.baidu.com/view/7899.htm" TargetMode="External"/><Relationship Id="rId52" Type="http://schemas.openxmlformats.org/officeDocument/2006/relationships/image" Target="media/image6.png"/><Relationship Id="rId60"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Sheet1!$B$1</c:f>
              <c:strCache>
                <c:ptCount val="1"/>
                <c:pt idx="0">
                  <c:v>列2</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满意</c:v>
                </c:pt>
                <c:pt idx="1">
                  <c:v>一般</c:v>
                </c:pt>
                <c:pt idx="2">
                  <c:v>不满意</c:v>
                </c:pt>
              </c:strCache>
            </c:strRef>
          </c:cat>
          <c:val>
            <c:numRef>
              <c:f>Sheet1!$B$2:$B$4</c:f>
              <c:numCache>
                <c:formatCode>General</c:formatCode>
                <c:ptCount val="3"/>
                <c:pt idx="0">
                  <c:v>25.130000000000006</c:v>
                </c:pt>
                <c:pt idx="1">
                  <c:v>47.760000000000012</c:v>
                </c:pt>
                <c:pt idx="2">
                  <c:v>27.12</c:v>
                </c:pt>
              </c:numCache>
            </c:numRef>
          </c:val>
          <c:extLst>
            <c:ext xmlns:c16="http://schemas.microsoft.com/office/drawing/2014/chart" uri="{C3380CC4-5D6E-409C-BE32-E72D297353CC}">
              <c16:uniqueId val="{00000000-91B6-46CF-8553-1F5AD50B930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不准点，到达时间没把握</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类别 1</c:v>
                </c:pt>
              </c:strCache>
            </c:strRef>
          </c:cat>
          <c:val>
            <c:numRef>
              <c:f>Sheet1!$B$2</c:f>
              <c:numCache>
                <c:formatCode>0.00%</c:formatCode>
                <c:ptCount val="1"/>
                <c:pt idx="0">
                  <c:v>0.40590000000000009</c:v>
                </c:pt>
              </c:numCache>
            </c:numRef>
          </c:val>
          <c:extLst>
            <c:ext xmlns:c16="http://schemas.microsoft.com/office/drawing/2014/chart" uri="{C3380CC4-5D6E-409C-BE32-E72D297353CC}">
              <c16:uniqueId val="{00000000-7968-45F1-979C-44DB1D904807}"/>
            </c:ext>
          </c:extLst>
        </c:ser>
        <c:ser>
          <c:idx val="1"/>
          <c:order val="1"/>
          <c:tx>
            <c:strRef>
              <c:f>Sheet1!$C$1</c:f>
              <c:strCache>
                <c:ptCount val="1"/>
                <c:pt idx="0">
                  <c:v>附近没有合适的公交线路</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类别 1</c:v>
                </c:pt>
              </c:strCache>
            </c:strRef>
          </c:cat>
          <c:val>
            <c:numRef>
              <c:f>Sheet1!$C$2</c:f>
              <c:numCache>
                <c:formatCode>0.00%</c:formatCode>
                <c:ptCount val="1"/>
                <c:pt idx="0">
                  <c:v>0.24210000000000001</c:v>
                </c:pt>
              </c:numCache>
            </c:numRef>
          </c:val>
          <c:extLst>
            <c:ext xmlns:c16="http://schemas.microsoft.com/office/drawing/2014/chart" uri="{C3380CC4-5D6E-409C-BE32-E72D297353CC}">
              <c16:uniqueId val="{00000001-7968-45F1-979C-44DB1D904807}"/>
            </c:ext>
          </c:extLst>
        </c:ser>
        <c:ser>
          <c:idx val="2"/>
          <c:order val="2"/>
          <c:tx>
            <c:strRef>
              <c:f>Sheet1!$D$1</c:f>
              <c:strCache>
                <c:ptCount val="1"/>
                <c:pt idx="0">
                  <c:v>舒适性差</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类别 1</c:v>
                </c:pt>
              </c:strCache>
            </c:strRef>
          </c:cat>
          <c:val>
            <c:numRef>
              <c:f>Sheet1!$D$2</c:f>
              <c:numCache>
                <c:formatCode>0.00%</c:formatCode>
                <c:ptCount val="1"/>
                <c:pt idx="0">
                  <c:v>0.10860000000000003</c:v>
                </c:pt>
              </c:numCache>
            </c:numRef>
          </c:val>
          <c:extLst>
            <c:ext xmlns:c16="http://schemas.microsoft.com/office/drawing/2014/chart" uri="{C3380CC4-5D6E-409C-BE32-E72D297353CC}">
              <c16:uniqueId val="{00000002-7968-45F1-979C-44DB1D904807}"/>
            </c:ext>
          </c:extLst>
        </c:ser>
        <c:ser>
          <c:idx val="3"/>
          <c:order val="3"/>
          <c:tx>
            <c:strRef>
              <c:f>Sheet1!$E$1</c:f>
              <c:strCache>
                <c:ptCount val="1"/>
                <c:pt idx="0">
                  <c:v>速度慢</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类别 1</c:v>
                </c:pt>
              </c:strCache>
            </c:strRef>
          </c:cat>
          <c:val>
            <c:numRef>
              <c:f>Sheet1!$E$2</c:f>
              <c:numCache>
                <c:formatCode>0.00%</c:formatCode>
                <c:ptCount val="1"/>
                <c:pt idx="0">
                  <c:v>9.5300000000000024E-2</c:v>
                </c:pt>
              </c:numCache>
            </c:numRef>
          </c:val>
          <c:extLst>
            <c:ext xmlns:c16="http://schemas.microsoft.com/office/drawing/2014/chart" uri="{C3380CC4-5D6E-409C-BE32-E72D297353CC}">
              <c16:uniqueId val="{00000003-7968-45F1-979C-44DB1D904807}"/>
            </c:ext>
          </c:extLst>
        </c:ser>
        <c:ser>
          <c:idx val="4"/>
          <c:order val="4"/>
          <c:tx>
            <c:strRef>
              <c:f>Sheet1!$F$1</c:f>
              <c:strCache>
                <c:ptCount val="1"/>
                <c:pt idx="0">
                  <c:v>票价高</c:v>
                </c:pt>
              </c:strCache>
            </c:strRef>
          </c:tx>
          <c:spPr>
            <a:solidFill>
              <a:schemeClr val="accent4">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类别 1</c:v>
                </c:pt>
              </c:strCache>
            </c:strRef>
          </c:cat>
          <c:val>
            <c:numRef>
              <c:f>Sheet1!$F$2</c:f>
              <c:numCache>
                <c:formatCode>0.00%</c:formatCode>
                <c:ptCount val="1"/>
                <c:pt idx="0">
                  <c:v>7.8200000000000006E-2</c:v>
                </c:pt>
              </c:numCache>
            </c:numRef>
          </c:val>
          <c:extLst>
            <c:ext xmlns:c16="http://schemas.microsoft.com/office/drawing/2014/chart" uri="{C3380CC4-5D6E-409C-BE32-E72D297353CC}">
              <c16:uniqueId val="{00000004-7968-45F1-979C-44DB1D904807}"/>
            </c:ext>
          </c:extLst>
        </c:ser>
        <c:ser>
          <c:idx val="5"/>
          <c:order val="5"/>
          <c:tx>
            <c:strRef>
              <c:f>Sheet1!$G$1</c:f>
              <c:strCache>
                <c:ptCount val="1"/>
                <c:pt idx="0">
                  <c:v>服务态度差</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类别 1</c:v>
                </c:pt>
              </c:strCache>
            </c:strRef>
          </c:cat>
          <c:val>
            <c:numRef>
              <c:f>Sheet1!$G$2</c:f>
              <c:numCache>
                <c:formatCode>0.00%</c:formatCode>
                <c:ptCount val="1"/>
                <c:pt idx="0">
                  <c:v>6.9900000000000004E-2</c:v>
                </c:pt>
              </c:numCache>
            </c:numRef>
          </c:val>
          <c:extLst>
            <c:ext xmlns:c16="http://schemas.microsoft.com/office/drawing/2014/chart" uri="{C3380CC4-5D6E-409C-BE32-E72D297353CC}">
              <c16:uniqueId val="{00000005-7968-45F1-979C-44DB1D904807}"/>
            </c:ext>
          </c:extLst>
        </c:ser>
        <c:dLbls>
          <c:showLegendKey val="0"/>
          <c:showVal val="1"/>
          <c:showCatName val="0"/>
          <c:showSerName val="0"/>
          <c:showPercent val="0"/>
          <c:showBubbleSize val="0"/>
        </c:dLbls>
        <c:gapWidth val="65"/>
        <c:axId val="245589120"/>
        <c:axId val="245590656"/>
      </c:barChart>
      <c:catAx>
        <c:axId val="245589120"/>
        <c:scaling>
          <c:orientation val="minMax"/>
        </c:scaling>
        <c:delete val="1"/>
        <c:axPos val="b"/>
        <c:numFmt formatCode="General" sourceLinked="1"/>
        <c:majorTickMark val="none"/>
        <c:minorTickMark val="none"/>
        <c:tickLblPos val="none"/>
        <c:crossAx val="245590656"/>
        <c:crosses val="autoZero"/>
        <c:auto val="1"/>
        <c:lblAlgn val="ctr"/>
        <c:lblOffset val="100"/>
        <c:noMultiLvlLbl val="0"/>
      </c:catAx>
      <c:valAx>
        <c:axId val="245590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one"/>
        <c:crossAx val="2455891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9813C-280D-4C88-B34D-15F389EA3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6406</Words>
  <Characters>36517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42838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胡雅婷</dc:creator>
  <cp:lastModifiedBy>Lina Janenaite</cp:lastModifiedBy>
  <cp:revision>3</cp:revision>
  <cp:lastPrinted>2016-10-21T12:21:00Z</cp:lastPrinted>
  <dcterms:created xsi:type="dcterms:W3CDTF">2017-05-15T20:24:00Z</dcterms:created>
  <dcterms:modified xsi:type="dcterms:W3CDTF">2017-05-15T20:25:00Z</dcterms:modified>
</cp:coreProperties>
</file>